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144706" w:rsidRDefault="003B0AE6" w:rsidP="003B0AE6">
      <w:pPr>
        <w:rPr>
          <w:sz w:val="24"/>
          <w:szCs w:val="24"/>
        </w:rPr>
      </w:pPr>
    </w:p>
    <w:tbl>
      <w:tblPr>
        <w:tblStyle w:val="aff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753"/>
      </w:tblGrid>
      <w:tr w:rsidR="003B0AE6" w:rsidRPr="00144706" w:rsidTr="00F03FE8">
        <w:trPr>
          <w:jc w:val="center"/>
        </w:trPr>
        <w:tc>
          <w:tcPr>
            <w:tcW w:w="5156" w:type="dxa"/>
          </w:tcPr>
          <w:p w:rsidR="003B0AE6" w:rsidRPr="00144706" w:rsidRDefault="003B0AE6" w:rsidP="00F03FE8">
            <w:pPr>
              <w:pStyle w:val="aff3"/>
              <w:rPr>
                <w:rFonts w:ascii="Times New Roman" w:hAnsi="Times New Roman"/>
                <w:sz w:val="24"/>
                <w:szCs w:val="24"/>
              </w:rPr>
            </w:pPr>
            <w:r w:rsidRPr="00144706">
              <w:rPr>
                <w:rFonts w:ascii="Times New Roman" w:hAnsi="Times New Roman"/>
                <w:b/>
                <w:sz w:val="24"/>
                <w:szCs w:val="24"/>
              </w:rPr>
              <w:t>От работодателя</w:t>
            </w:r>
          </w:p>
          <w:p w:rsidR="003B0AE6" w:rsidRPr="00144706" w:rsidRDefault="00767AF5" w:rsidP="00F03FE8">
            <w:pPr>
              <w:pStyle w:val="aff3"/>
              <w:rPr>
                <w:rFonts w:ascii="Times New Roman" w:hAnsi="Times New Roman"/>
                <w:sz w:val="24"/>
                <w:szCs w:val="24"/>
              </w:rPr>
            </w:pPr>
            <w:r>
              <w:rPr>
                <w:rFonts w:ascii="Times New Roman" w:hAnsi="Times New Roman"/>
                <w:sz w:val="24"/>
                <w:szCs w:val="24"/>
              </w:rPr>
              <w:t xml:space="preserve">Директор МБОУ </w:t>
            </w:r>
            <w:r w:rsidR="00DB0837">
              <w:rPr>
                <w:rFonts w:ascii="Times New Roman" w:hAnsi="Times New Roman"/>
                <w:sz w:val="24"/>
                <w:szCs w:val="24"/>
              </w:rPr>
              <w:t>Н</w:t>
            </w:r>
            <w:r w:rsidR="003B0AE6" w:rsidRPr="00144706">
              <w:rPr>
                <w:rFonts w:ascii="Times New Roman" w:hAnsi="Times New Roman"/>
                <w:sz w:val="24"/>
                <w:szCs w:val="24"/>
              </w:rPr>
              <w:t xml:space="preserve">СОШ № </w:t>
            </w:r>
            <w:r w:rsidR="00DB0837">
              <w:rPr>
                <w:rFonts w:ascii="Times New Roman" w:hAnsi="Times New Roman"/>
                <w:sz w:val="24"/>
                <w:szCs w:val="24"/>
              </w:rPr>
              <w:t>30</w:t>
            </w:r>
          </w:p>
          <w:p w:rsidR="003B0AE6" w:rsidRPr="00144706" w:rsidRDefault="003B0AE6" w:rsidP="00F03FE8">
            <w:pPr>
              <w:pStyle w:val="aff3"/>
              <w:rPr>
                <w:rFonts w:ascii="Times New Roman" w:hAnsi="Times New Roman"/>
                <w:sz w:val="24"/>
                <w:szCs w:val="24"/>
              </w:rPr>
            </w:pPr>
          </w:p>
          <w:p w:rsidR="003B0AE6" w:rsidRPr="00144706" w:rsidRDefault="00DB0837" w:rsidP="00F03FE8">
            <w:pPr>
              <w:pStyle w:val="aff3"/>
              <w:rPr>
                <w:rFonts w:ascii="Times New Roman" w:hAnsi="Times New Roman"/>
                <w:sz w:val="24"/>
                <w:szCs w:val="24"/>
              </w:rPr>
            </w:pPr>
            <w:r>
              <w:rPr>
                <w:rFonts w:ascii="Times New Roman" w:hAnsi="Times New Roman"/>
                <w:b/>
                <w:sz w:val="24"/>
                <w:szCs w:val="24"/>
              </w:rPr>
              <w:t>Лозовая Ольга Николаевна</w:t>
            </w:r>
          </w:p>
          <w:p w:rsidR="003B0AE6" w:rsidRPr="00144706" w:rsidRDefault="00DB0837" w:rsidP="00F03FE8">
            <w:pPr>
              <w:pStyle w:val="aff3"/>
              <w:rPr>
                <w:rFonts w:ascii="Times New Roman" w:hAnsi="Times New Roman"/>
                <w:sz w:val="24"/>
                <w:szCs w:val="24"/>
              </w:rPr>
            </w:pPr>
            <w:r>
              <w:rPr>
                <w:rFonts w:ascii="Times New Roman" w:hAnsi="Times New Roman"/>
                <w:sz w:val="24"/>
                <w:szCs w:val="24"/>
                <w:u w:val="single"/>
              </w:rPr>
              <w:t>«1</w:t>
            </w:r>
            <w:r w:rsidR="008F41A3">
              <w:rPr>
                <w:rFonts w:ascii="Times New Roman" w:hAnsi="Times New Roman"/>
                <w:sz w:val="24"/>
                <w:szCs w:val="24"/>
                <w:u w:val="single"/>
              </w:rPr>
              <w:t>2</w:t>
            </w:r>
            <w:r w:rsidR="003B0AE6" w:rsidRPr="00144706">
              <w:rPr>
                <w:rFonts w:ascii="Times New Roman" w:hAnsi="Times New Roman"/>
                <w:sz w:val="24"/>
                <w:szCs w:val="24"/>
                <w:u w:val="single"/>
              </w:rPr>
              <w:t>» сентября 2024</w:t>
            </w:r>
            <w:r w:rsidR="003B0AE6" w:rsidRPr="00144706">
              <w:rPr>
                <w:rFonts w:ascii="Times New Roman" w:hAnsi="Times New Roman"/>
                <w:sz w:val="24"/>
                <w:szCs w:val="24"/>
              </w:rPr>
              <w:t xml:space="preserve"> г.                       </w:t>
            </w:r>
          </w:p>
          <w:p w:rsidR="003B0AE6" w:rsidRPr="00144706" w:rsidRDefault="003B0AE6" w:rsidP="00F03FE8">
            <w:pPr>
              <w:pStyle w:val="aff3"/>
              <w:rPr>
                <w:rFonts w:ascii="Times New Roman" w:hAnsi="Times New Roman"/>
                <w:b/>
                <w:sz w:val="24"/>
                <w:szCs w:val="24"/>
              </w:rPr>
            </w:pPr>
          </w:p>
        </w:tc>
        <w:tc>
          <w:tcPr>
            <w:tcW w:w="5016" w:type="dxa"/>
          </w:tcPr>
          <w:p w:rsidR="003B0AE6" w:rsidRPr="00144706" w:rsidRDefault="003B0AE6" w:rsidP="00F03FE8">
            <w:pPr>
              <w:pStyle w:val="aff3"/>
              <w:rPr>
                <w:rFonts w:ascii="Times New Roman" w:hAnsi="Times New Roman"/>
                <w:b/>
                <w:sz w:val="24"/>
                <w:szCs w:val="24"/>
              </w:rPr>
            </w:pPr>
            <w:r w:rsidRPr="00144706">
              <w:rPr>
                <w:rFonts w:ascii="Times New Roman" w:hAnsi="Times New Roman"/>
                <w:b/>
                <w:sz w:val="24"/>
                <w:szCs w:val="24"/>
              </w:rPr>
              <w:t>От работников</w:t>
            </w:r>
          </w:p>
          <w:p w:rsidR="003B0AE6" w:rsidRPr="00144706" w:rsidRDefault="00144706" w:rsidP="00767AF5">
            <w:pPr>
              <w:pStyle w:val="aff3"/>
              <w:jc w:val="left"/>
              <w:rPr>
                <w:rFonts w:ascii="Times New Roman" w:hAnsi="Times New Roman"/>
                <w:sz w:val="24"/>
                <w:szCs w:val="24"/>
              </w:rPr>
            </w:pPr>
            <w:r>
              <w:rPr>
                <w:rFonts w:ascii="Times New Roman" w:hAnsi="Times New Roman"/>
                <w:sz w:val="24"/>
                <w:szCs w:val="24"/>
              </w:rPr>
              <w:t xml:space="preserve">Председатель </w:t>
            </w:r>
            <w:r w:rsidR="003B0AE6" w:rsidRPr="00144706">
              <w:rPr>
                <w:rFonts w:ascii="Times New Roman" w:hAnsi="Times New Roman"/>
                <w:sz w:val="24"/>
                <w:szCs w:val="24"/>
              </w:rPr>
              <w:t>первичной                                                                                                                     профсоюзной организации</w:t>
            </w:r>
          </w:p>
          <w:p w:rsidR="003B0AE6" w:rsidRPr="00144706" w:rsidRDefault="00767AF5" w:rsidP="00F03FE8">
            <w:pPr>
              <w:pStyle w:val="aff3"/>
              <w:rPr>
                <w:rFonts w:ascii="Times New Roman" w:hAnsi="Times New Roman"/>
                <w:sz w:val="24"/>
                <w:szCs w:val="24"/>
              </w:rPr>
            </w:pPr>
            <w:r>
              <w:rPr>
                <w:rFonts w:ascii="Times New Roman" w:hAnsi="Times New Roman"/>
                <w:sz w:val="24"/>
                <w:szCs w:val="24"/>
              </w:rPr>
              <w:t xml:space="preserve">МБОУ </w:t>
            </w:r>
            <w:r w:rsidR="00DB0837">
              <w:rPr>
                <w:rFonts w:ascii="Times New Roman" w:hAnsi="Times New Roman"/>
                <w:sz w:val="24"/>
                <w:szCs w:val="24"/>
              </w:rPr>
              <w:t>Н</w:t>
            </w:r>
            <w:r w:rsidR="003B0AE6" w:rsidRPr="00144706">
              <w:rPr>
                <w:rFonts w:ascii="Times New Roman" w:hAnsi="Times New Roman"/>
                <w:sz w:val="24"/>
                <w:szCs w:val="24"/>
              </w:rPr>
              <w:t>СОШ № 3</w:t>
            </w:r>
            <w:r w:rsidR="00DB0837">
              <w:rPr>
                <w:rFonts w:ascii="Times New Roman" w:hAnsi="Times New Roman"/>
                <w:sz w:val="24"/>
                <w:szCs w:val="24"/>
              </w:rPr>
              <w:t>0</w:t>
            </w:r>
          </w:p>
          <w:p w:rsidR="003B0AE6" w:rsidRPr="00144706" w:rsidRDefault="00DB0837" w:rsidP="00F03FE8">
            <w:pPr>
              <w:pStyle w:val="aff3"/>
              <w:rPr>
                <w:rFonts w:ascii="Times New Roman" w:hAnsi="Times New Roman"/>
                <w:b/>
                <w:sz w:val="24"/>
                <w:szCs w:val="24"/>
              </w:rPr>
            </w:pPr>
            <w:r>
              <w:rPr>
                <w:rFonts w:ascii="Times New Roman" w:hAnsi="Times New Roman"/>
                <w:b/>
                <w:sz w:val="24"/>
                <w:szCs w:val="24"/>
              </w:rPr>
              <w:t>Нейфельд Екатерина Григорьевна</w:t>
            </w:r>
          </w:p>
          <w:p w:rsidR="003B0AE6" w:rsidRPr="00144706" w:rsidRDefault="003B0AE6" w:rsidP="008F41A3">
            <w:pPr>
              <w:pStyle w:val="aff3"/>
              <w:rPr>
                <w:rFonts w:ascii="Times New Roman" w:hAnsi="Times New Roman"/>
                <w:b/>
                <w:sz w:val="24"/>
                <w:szCs w:val="24"/>
              </w:rPr>
            </w:pPr>
            <w:r w:rsidRPr="00144706">
              <w:rPr>
                <w:rFonts w:ascii="Times New Roman" w:hAnsi="Times New Roman"/>
                <w:sz w:val="24"/>
                <w:szCs w:val="24"/>
                <w:u w:val="single"/>
              </w:rPr>
              <w:t>«</w:t>
            </w:r>
            <w:r w:rsidR="00DB0837">
              <w:rPr>
                <w:rFonts w:ascii="Times New Roman" w:hAnsi="Times New Roman"/>
                <w:sz w:val="24"/>
                <w:szCs w:val="24"/>
                <w:u w:val="single"/>
              </w:rPr>
              <w:t>1</w:t>
            </w:r>
            <w:r w:rsidR="008F41A3">
              <w:rPr>
                <w:rFonts w:ascii="Times New Roman" w:hAnsi="Times New Roman"/>
                <w:sz w:val="24"/>
                <w:szCs w:val="24"/>
                <w:u w:val="single"/>
              </w:rPr>
              <w:t>2</w:t>
            </w:r>
            <w:r w:rsidRPr="00144706">
              <w:rPr>
                <w:rFonts w:ascii="Times New Roman" w:hAnsi="Times New Roman"/>
                <w:sz w:val="24"/>
                <w:szCs w:val="24"/>
                <w:u w:val="single"/>
              </w:rPr>
              <w:t>» сентября 2024</w:t>
            </w:r>
            <w:r w:rsidRPr="00144706">
              <w:rPr>
                <w:rFonts w:ascii="Times New Roman" w:hAnsi="Times New Roman"/>
                <w:sz w:val="24"/>
                <w:szCs w:val="24"/>
              </w:rPr>
              <w:t xml:space="preserve"> г.     </w:t>
            </w:r>
          </w:p>
        </w:tc>
      </w:tr>
    </w:tbl>
    <w:p w:rsidR="003B0AE6" w:rsidRPr="00144706" w:rsidRDefault="003B0AE6" w:rsidP="003B0AE6">
      <w:pPr>
        <w:pStyle w:val="aff3"/>
        <w:rPr>
          <w:sz w:val="24"/>
          <w:szCs w:val="24"/>
        </w:rPr>
      </w:pPr>
    </w:p>
    <w:p w:rsidR="003B0AE6" w:rsidRPr="00144706" w:rsidRDefault="003B0AE6" w:rsidP="003B0AE6">
      <w:pPr>
        <w:pStyle w:val="aff3"/>
        <w:rPr>
          <w:sz w:val="24"/>
          <w:szCs w:val="24"/>
        </w:rPr>
      </w:pPr>
    </w:p>
    <w:p w:rsidR="003B0AE6" w:rsidRPr="00144706" w:rsidRDefault="003B0AE6" w:rsidP="003B0AE6">
      <w:pPr>
        <w:ind w:left="5672" w:firstLine="709"/>
        <w:jc w:val="both"/>
        <w:rPr>
          <w:sz w:val="24"/>
          <w:szCs w:val="24"/>
        </w:rPr>
      </w:pPr>
    </w:p>
    <w:p w:rsidR="003B0AE6" w:rsidRPr="00144706" w:rsidRDefault="003B0AE6" w:rsidP="003B0AE6">
      <w:pPr>
        <w:ind w:left="5672" w:firstLine="709"/>
        <w:jc w:val="both"/>
        <w:rPr>
          <w:sz w:val="24"/>
          <w:szCs w:val="24"/>
        </w:rPr>
      </w:pPr>
      <w:bookmarkStart w:id="0" w:name="_GoBack"/>
      <w:bookmarkEnd w:id="0"/>
    </w:p>
    <w:p w:rsidR="003B0AE6" w:rsidRPr="00144706" w:rsidRDefault="003B0AE6" w:rsidP="003B0AE6">
      <w:pPr>
        <w:ind w:left="5672" w:firstLine="709"/>
        <w:jc w:val="both"/>
        <w:rPr>
          <w:sz w:val="24"/>
          <w:szCs w:val="24"/>
        </w:rPr>
      </w:pPr>
    </w:p>
    <w:p w:rsidR="003B0AE6" w:rsidRPr="00144706" w:rsidRDefault="003B0AE6" w:rsidP="003B0AE6">
      <w:pPr>
        <w:jc w:val="center"/>
        <w:rPr>
          <w:b/>
          <w:sz w:val="24"/>
          <w:szCs w:val="24"/>
        </w:rPr>
      </w:pPr>
      <w:r w:rsidRPr="00144706">
        <w:rPr>
          <w:b/>
          <w:sz w:val="24"/>
          <w:szCs w:val="24"/>
        </w:rPr>
        <w:t>КОЛЛЕКТИВНЫЙ ДОГОВОР</w:t>
      </w:r>
    </w:p>
    <w:p w:rsidR="003B0AE6" w:rsidRPr="00144706" w:rsidRDefault="003B0AE6" w:rsidP="003B0AE6">
      <w:pPr>
        <w:jc w:val="center"/>
        <w:rPr>
          <w:b/>
          <w:sz w:val="24"/>
          <w:szCs w:val="24"/>
        </w:rPr>
      </w:pPr>
      <w:r w:rsidRPr="00144706">
        <w:rPr>
          <w:b/>
          <w:sz w:val="24"/>
          <w:szCs w:val="24"/>
        </w:rPr>
        <w:t xml:space="preserve">Муниципального бюджетного общеобразовательного учреждения </w:t>
      </w:r>
      <w:r w:rsidR="00DB0837">
        <w:rPr>
          <w:b/>
          <w:sz w:val="24"/>
          <w:szCs w:val="24"/>
        </w:rPr>
        <w:t>Николаевской</w:t>
      </w:r>
      <w:r w:rsidRPr="00144706">
        <w:rPr>
          <w:b/>
          <w:sz w:val="24"/>
          <w:szCs w:val="24"/>
        </w:rPr>
        <w:t xml:space="preserve"> средней общеобразовательной школы № 3</w:t>
      </w:r>
      <w:r w:rsidR="00DB0837">
        <w:rPr>
          <w:b/>
          <w:sz w:val="24"/>
          <w:szCs w:val="24"/>
        </w:rPr>
        <w:t>0</w:t>
      </w:r>
      <w:r w:rsidRPr="00144706">
        <w:rPr>
          <w:b/>
          <w:sz w:val="24"/>
          <w:szCs w:val="24"/>
        </w:rPr>
        <w:t>, 6127009</w:t>
      </w:r>
      <w:r w:rsidR="00DB0837">
        <w:rPr>
          <w:b/>
          <w:sz w:val="24"/>
          <w:szCs w:val="24"/>
        </w:rPr>
        <w:t>887</w:t>
      </w:r>
    </w:p>
    <w:p w:rsidR="003B0AE6" w:rsidRPr="00144706" w:rsidRDefault="003B0AE6" w:rsidP="003B0AE6">
      <w:pPr>
        <w:jc w:val="center"/>
        <w:rPr>
          <w:b/>
          <w:sz w:val="24"/>
          <w:szCs w:val="24"/>
        </w:rPr>
      </w:pPr>
      <w:r w:rsidRPr="008F41A3">
        <w:rPr>
          <w:b/>
          <w:sz w:val="24"/>
          <w:szCs w:val="24"/>
        </w:rPr>
        <w:t xml:space="preserve">с </w:t>
      </w:r>
      <w:r w:rsidR="008F41A3" w:rsidRPr="008F41A3">
        <w:rPr>
          <w:b/>
          <w:sz w:val="24"/>
          <w:szCs w:val="24"/>
        </w:rPr>
        <w:t>12</w:t>
      </w:r>
      <w:r w:rsidRPr="008F41A3">
        <w:rPr>
          <w:b/>
          <w:sz w:val="24"/>
          <w:szCs w:val="24"/>
        </w:rPr>
        <w:t>.09.2024г.</w:t>
      </w:r>
      <w:r w:rsidR="00767AF5">
        <w:rPr>
          <w:b/>
          <w:sz w:val="24"/>
          <w:szCs w:val="24"/>
        </w:rPr>
        <w:t xml:space="preserve"> </w:t>
      </w:r>
      <w:r w:rsidRPr="008F41A3">
        <w:rPr>
          <w:b/>
          <w:sz w:val="24"/>
          <w:szCs w:val="24"/>
        </w:rPr>
        <w:t xml:space="preserve">по </w:t>
      </w:r>
      <w:r w:rsidR="008F41A3" w:rsidRPr="008F41A3">
        <w:rPr>
          <w:b/>
          <w:sz w:val="24"/>
          <w:szCs w:val="24"/>
        </w:rPr>
        <w:t>11</w:t>
      </w:r>
      <w:r w:rsidRPr="008F41A3">
        <w:rPr>
          <w:b/>
          <w:sz w:val="24"/>
          <w:szCs w:val="24"/>
        </w:rPr>
        <w:t>.09.2027г.</w:t>
      </w:r>
    </w:p>
    <w:p w:rsidR="003B0AE6" w:rsidRDefault="003B0AE6" w:rsidP="003B0AE6">
      <w:pPr>
        <w:pStyle w:val="aff3"/>
        <w:ind w:left="4956"/>
        <w:rPr>
          <w:sz w:val="24"/>
          <w:szCs w:val="24"/>
        </w:rPr>
      </w:pPr>
    </w:p>
    <w:p w:rsidR="00144706" w:rsidRDefault="00144706" w:rsidP="003B0AE6">
      <w:pPr>
        <w:pStyle w:val="aff3"/>
        <w:ind w:left="4956"/>
        <w:rPr>
          <w:sz w:val="24"/>
          <w:szCs w:val="24"/>
        </w:rPr>
      </w:pPr>
    </w:p>
    <w:p w:rsidR="00144706" w:rsidRPr="00144706" w:rsidRDefault="00144706" w:rsidP="003B0AE6">
      <w:pPr>
        <w:pStyle w:val="aff3"/>
        <w:ind w:left="4956"/>
        <w:rPr>
          <w:sz w:val="24"/>
          <w:szCs w:val="24"/>
        </w:rPr>
      </w:pPr>
    </w:p>
    <w:p w:rsidR="003B0AE6" w:rsidRPr="00144706" w:rsidRDefault="003B0AE6" w:rsidP="003B0AE6">
      <w:pPr>
        <w:pStyle w:val="aff3"/>
        <w:ind w:left="4956"/>
        <w:rPr>
          <w:sz w:val="24"/>
          <w:szCs w:val="24"/>
        </w:rPr>
      </w:pPr>
      <w:r w:rsidRPr="00144706">
        <w:rPr>
          <w:sz w:val="24"/>
          <w:szCs w:val="24"/>
        </w:rPr>
        <w:t>Коллективный договор прошёл уведомительную регистрацию в управлении по труду</w:t>
      </w:r>
    </w:p>
    <w:p w:rsidR="003B0AE6" w:rsidRPr="00144706" w:rsidRDefault="003B0AE6" w:rsidP="003B0AE6">
      <w:pPr>
        <w:pStyle w:val="aff3"/>
        <w:ind w:left="4956"/>
        <w:rPr>
          <w:sz w:val="24"/>
          <w:szCs w:val="24"/>
        </w:rPr>
      </w:pPr>
      <w:r w:rsidRPr="00144706">
        <w:rPr>
          <w:sz w:val="24"/>
          <w:szCs w:val="24"/>
        </w:rPr>
        <w:t xml:space="preserve">министерства труда и социального </w:t>
      </w:r>
    </w:p>
    <w:p w:rsidR="003B0AE6" w:rsidRPr="00144706" w:rsidRDefault="003B0AE6" w:rsidP="003B0AE6">
      <w:pPr>
        <w:pStyle w:val="aff3"/>
        <w:ind w:left="4956"/>
        <w:rPr>
          <w:sz w:val="24"/>
          <w:szCs w:val="24"/>
        </w:rPr>
      </w:pPr>
      <w:r w:rsidRPr="00144706">
        <w:rPr>
          <w:sz w:val="24"/>
          <w:szCs w:val="24"/>
        </w:rPr>
        <w:t>развития Ростовской области</w:t>
      </w:r>
    </w:p>
    <w:p w:rsidR="003B0AE6" w:rsidRPr="00144706" w:rsidRDefault="003B0AE6" w:rsidP="003B0AE6">
      <w:pPr>
        <w:pStyle w:val="aff3"/>
        <w:ind w:left="4956"/>
        <w:rPr>
          <w:sz w:val="24"/>
          <w:szCs w:val="24"/>
        </w:rPr>
      </w:pPr>
    </w:p>
    <w:p w:rsidR="003B0AE6" w:rsidRPr="00144706" w:rsidRDefault="003B0AE6" w:rsidP="003B0AE6">
      <w:pPr>
        <w:pStyle w:val="aff3"/>
        <w:ind w:left="4956"/>
        <w:rPr>
          <w:sz w:val="24"/>
          <w:szCs w:val="24"/>
          <w:u w:val="single"/>
        </w:rPr>
      </w:pPr>
      <w:r w:rsidRPr="00144706">
        <w:rPr>
          <w:sz w:val="24"/>
          <w:szCs w:val="24"/>
        </w:rPr>
        <w:t>Регистрационный № ________________</w:t>
      </w:r>
    </w:p>
    <w:p w:rsidR="003B0AE6" w:rsidRPr="00144706" w:rsidRDefault="003B0AE6" w:rsidP="003B0AE6">
      <w:pPr>
        <w:pStyle w:val="aff3"/>
        <w:ind w:left="4956"/>
        <w:rPr>
          <w:sz w:val="24"/>
          <w:szCs w:val="24"/>
        </w:rPr>
      </w:pPr>
      <w:r w:rsidRPr="00144706">
        <w:rPr>
          <w:sz w:val="24"/>
          <w:szCs w:val="24"/>
        </w:rPr>
        <w:t>от ________________________________</w:t>
      </w:r>
    </w:p>
    <w:p w:rsidR="003B0AE6" w:rsidRPr="00144706" w:rsidRDefault="003B0AE6" w:rsidP="003B0AE6">
      <w:pPr>
        <w:pStyle w:val="aff3"/>
        <w:ind w:left="4956"/>
        <w:rPr>
          <w:sz w:val="24"/>
          <w:szCs w:val="24"/>
        </w:rPr>
      </w:pPr>
      <w:r w:rsidRPr="00144706">
        <w:rPr>
          <w:sz w:val="24"/>
          <w:szCs w:val="24"/>
        </w:rPr>
        <w:t>Предыдущий коллективный договор</w:t>
      </w:r>
    </w:p>
    <w:p w:rsidR="003B0AE6" w:rsidRPr="00144706" w:rsidRDefault="003B0AE6" w:rsidP="003B0AE6">
      <w:pPr>
        <w:pStyle w:val="aff3"/>
        <w:ind w:left="4956"/>
        <w:rPr>
          <w:rFonts w:eastAsia="Times New Roman"/>
          <w:sz w:val="24"/>
          <w:szCs w:val="24"/>
          <w:u w:val="single"/>
        </w:rPr>
      </w:pPr>
      <w:r w:rsidRPr="00144706">
        <w:rPr>
          <w:sz w:val="24"/>
          <w:szCs w:val="24"/>
        </w:rPr>
        <w:t xml:space="preserve">действовал по </w:t>
      </w:r>
      <w:r w:rsidR="00951A0E">
        <w:rPr>
          <w:sz w:val="24"/>
          <w:szCs w:val="24"/>
          <w:u w:val="single"/>
        </w:rPr>
        <w:t>06.04</w:t>
      </w:r>
      <w:r w:rsidR="008F41A3" w:rsidRPr="008F41A3">
        <w:rPr>
          <w:sz w:val="24"/>
          <w:szCs w:val="24"/>
          <w:u w:val="single"/>
        </w:rPr>
        <w:t>.2024 г.</w:t>
      </w:r>
    </w:p>
    <w:p w:rsidR="003B0AE6" w:rsidRPr="00144706" w:rsidRDefault="003B0AE6" w:rsidP="003B0AE6">
      <w:pPr>
        <w:pStyle w:val="aff3"/>
        <w:ind w:left="4956"/>
        <w:rPr>
          <w:rFonts w:eastAsia="Times New Roman"/>
          <w:sz w:val="24"/>
          <w:szCs w:val="24"/>
        </w:rPr>
      </w:pPr>
    </w:p>
    <w:p w:rsidR="003B0AE6" w:rsidRPr="00144706" w:rsidRDefault="003B0AE6" w:rsidP="003B0AE6">
      <w:pPr>
        <w:rPr>
          <w:sz w:val="24"/>
          <w:szCs w:val="24"/>
        </w:rPr>
      </w:pPr>
    </w:p>
    <w:p w:rsidR="003B0AE6" w:rsidRPr="00144706" w:rsidRDefault="003B0AE6" w:rsidP="003B0AE6">
      <w:pPr>
        <w:rPr>
          <w:sz w:val="24"/>
          <w:szCs w:val="24"/>
        </w:rPr>
      </w:pPr>
    </w:p>
    <w:p w:rsidR="003B0AE6" w:rsidRPr="00144706" w:rsidRDefault="003B0AE6" w:rsidP="003B0AE6">
      <w:pPr>
        <w:jc w:val="center"/>
        <w:rPr>
          <w:sz w:val="24"/>
          <w:szCs w:val="24"/>
        </w:rPr>
      </w:pPr>
    </w:p>
    <w:p w:rsidR="003B0AE6" w:rsidRPr="00144706" w:rsidRDefault="003B0AE6" w:rsidP="003B0AE6">
      <w:pPr>
        <w:jc w:val="center"/>
        <w:rPr>
          <w:sz w:val="24"/>
          <w:szCs w:val="24"/>
        </w:rPr>
      </w:pPr>
    </w:p>
    <w:p w:rsidR="003B0AE6" w:rsidRPr="00144706" w:rsidRDefault="003B0AE6" w:rsidP="003B0AE6">
      <w:pPr>
        <w:jc w:val="center"/>
        <w:rPr>
          <w:sz w:val="24"/>
          <w:szCs w:val="24"/>
        </w:rPr>
      </w:pPr>
    </w:p>
    <w:p w:rsidR="003B0AE6" w:rsidRDefault="003B0AE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Default="00144706" w:rsidP="003B0AE6">
      <w:pPr>
        <w:jc w:val="center"/>
        <w:rPr>
          <w:sz w:val="24"/>
          <w:szCs w:val="24"/>
        </w:rPr>
      </w:pPr>
    </w:p>
    <w:p w:rsidR="00144706" w:rsidRPr="00144706" w:rsidRDefault="00144706" w:rsidP="003B0AE6">
      <w:pPr>
        <w:jc w:val="center"/>
        <w:rPr>
          <w:sz w:val="24"/>
          <w:szCs w:val="24"/>
        </w:rPr>
      </w:pPr>
    </w:p>
    <w:p w:rsidR="003B0AE6" w:rsidRPr="00144706" w:rsidRDefault="003B0AE6" w:rsidP="003B0AE6">
      <w:pPr>
        <w:jc w:val="center"/>
        <w:rPr>
          <w:sz w:val="24"/>
          <w:szCs w:val="24"/>
        </w:rPr>
      </w:pPr>
    </w:p>
    <w:p w:rsidR="003B0AE6" w:rsidRPr="00144706" w:rsidRDefault="003B0AE6" w:rsidP="003B0AE6">
      <w:pPr>
        <w:jc w:val="center"/>
        <w:rPr>
          <w:sz w:val="24"/>
          <w:szCs w:val="24"/>
        </w:rPr>
      </w:pPr>
      <w:r w:rsidRPr="00144706">
        <w:rPr>
          <w:sz w:val="24"/>
          <w:szCs w:val="24"/>
        </w:rPr>
        <w:t>Песчанокопский район</w:t>
      </w:r>
    </w:p>
    <w:p w:rsidR="0060336E" w:rsidRPr="00144706" w:rsidRDefault="0060336E">
      <w:pPr>
        <w:spacing w:line="350" w:lineRule="exact"/>
        <w:rPr>
          <w:sz w:val="24"/>
          <w:szCs w:val="24"/>
        </w:rPr>
      </w:pPr>
    </w:p>
    <w:p w:rsidR="003B0AE6" w:rsidRPr="00144706" w:rsidRDefault="003B0AE6">
      <w:pPr>
        <w:ind w:left="4000"/>
        <w:rPr>
          <w:rFonts w:eastAsia="Cambria"/>
          <w:b/>
          <w:bCs/>
          <w:sz w:val="24"/>
          <w:szCs w:val="24"/>
        </w:rPr>
      </w:pPr>
    </w:p>
    <w:p w:rsidR="003B0AE6" w:rsidRPr="00144706" w:rsidRDefault="003B0AE6">
      <w:pPr>
        <w:ind w:left="4000"/>
        <w:rPr>
          <w:rFonts w:eastAsia="Cambria"/>
          <w:b/>
          <w:bCs/>
          <w:sz w:val="24"/>
          <w:szCs w:val="24"/>
        </w:rPr>
      </w:pPr>
    </w:p>
    <w:p w:rsidR="003B0AE6" w:rsidRPr="00144706" w:rsidRDefault="003B0AE6">
      <w:pPr>
        <w:ind w:left="4000"/>
        <w:rPr>
          <w:rFonts w:eastAsia="Cambria"/>
          <w:b/>
          <w:bCs/>
          <w:sz w:val="24"/>
          <w:szCs w:val="24"/>
        </w:rPr>
      </w:pPr>
    </w:p>
    <w:p w:rsidR="003B0AE6" w:rsidRPr="00144706" w:rsidRDefault="003B0AE6">
      <w:pPr>
        <w:ind w:left="4000"/>
        <w:rPr>
          <w:rFonts w:eastAsia="Cambria"/>
          <w:b/>
          <w:bCs/>
          <w:sz w:val="24"/>
          <w:szCs w:val="24"/>
        </w:rPr>
      </w:pPr>
    </w:p>
    <w:p w:rsidR="0060336E" w:rsidRPr="00144706" w:rsidRDefault="004A6FCA">
      <w:pPr>
        <w:ind w:left="4000"/>
        <w:rPr>
          <w:sz w:val="24"/>
          <w:szCs w:val="24"/>
        </w:rPr>
      </w:pPr>
      <w:r w:rsidRPr="00144706">
        <w:rPr>
          <w:rFonts w:eastAsia="Cambria"/>
          <w:b/>
          <w:bCs/>
          <w:sz w:val="24"/>
          <w:szCs w:val="24"/>
        </w:rPr>
        <w:lastRenderedPageBreak/>
        <w:t>Оглавление</w:t>
      </w:r>
    </w:p>
    <w:p w:rsidR="0060336E" w:rsidRPr="00144706" w:rsidRDefault="0060336E">
      <w:pPr>
        <w:spacing w:line="322" w:lineRule="exact"/>
        <w:rPr>
          <w:sz w:val="24"/>
          <w:szCs w:val="24"/>
        </w:rPr>
      </w:pPr>
    </w:p>
    <w:p w:rsidR="0060336E" w:rsidRPr="00144706" w:rsidRDefault="004A6FCA">
      <w:pPr>
        <w:tabs>
          <w:tab w:val="left" w:leader="dot" w:pos="9480"/>
        </w:tabs>
        <w:rPr>
          <w:sz w:val="24"/>
          <w:szCs w:val="24"/>
        </w:rPr>
      </w:pPr>
      <w:r w:rsidRPr="00144706">
        <w:rPr>
          <w:rFonts w:eastAsia="Times New Roman"/>
          <w:b/>
          <w:bCs/>
          <w:sz w:val="24"/>
          <w:szCs w:val="24"/>
        </w:rPr>
        <w:t>I. ОБЩИЕ ПОЛОЖЕНИЯ</w:t>
      </w:r>
      <w:r w:rsidRPr="00144706">
        <w:rPr>
          <w:sz w:val="24"/>
          <w:szCs w:val="24"/>
        </w:rPr>
        <w:tab/>
      </w:r>
      <w:r w:rsidRPr="00144706">
        <w:rPr>
          <w:rFonts w:eastAsia="Times New Roman"/>
          <w:b/>
          <w:bCs/>
          <w:sz w:val="24"/>
          <w:szCs w:val="24"/>
        </w:rPr>
        <w:t>3</w:t>
      </w:r>
    </w:p>
    <w:p w:rsidR="0060336E" w:rsidRPr="00144706" w:rsidRDefault="0060336E">
      <w:pPr>
        <w:spacing w:line="276" w:lineRule="exact"/>
        <w:rPr>
          <w:sz w:val="24"/>
          <w:szCs w:val="24"/>
        </w:rPr>
      </w:pPr>
    </w:p>
    <w:p w:rsidR="0060336E" w:rsidRPr="00144706" w:rsidRDefault="004A6FCA">
      <w:pPr>
        <w:tabs>
          <w:tab w:val="left" w:leader="dot" w:pos="9480"/>
        </w:tabs>
        <w:rPr>
          <w:sz w:val="24"/>
          <w:szCs w:val="24"/>
        </w:rPr>
      </w:pPr>
      <w:r w:rsidRPr="00144706">
        <w:rPr>
          <w:rFonts w:eastAsia="Times New Roman"/>
          <w:b/>
          <w:bCs/>
          <w:sz w:val="24"/>
          <w:szCs w:val="24"/>
        </w:rPr>
        <w:t>II. ТРУДОВЫЕ ОТНОШЕНИЯ. ТРУДОВОЙ ДОГОВОР.</w:t>
      </w:r>
      <w:r w:rsidRPr="00144706">
        <w:rPr>
          <w:sz w:val="24"/>
          <w:szCs w:val="24"/>
        </w:rPr>
        <w:tab/>
      </w:r>
      <w:r w:rsidRPr="00144706">
        <w:rPr>
          <w:rFonts w:eastAsia="Times New Roman"/>
          <w:b/>
          <w:bCs/>
          <w:sz w:val="24"/>
          <w:szCs w:val="24"/>
        </w:rPr>
        <w:t>5</w:t>
      </w:r>
    </w:p>
    <w:p w:rsidR="0060336E" w:rsidRPr="00144706" w:rsidRDefault="0060336E">
      <w:pPr>
        <w:spacing w:line="276" w:lineRule="exact"/>
        <w:rPr>
          <w:sz w:val="24"/>
          <w:szCs w:val="24"/>
        </w:rPr>
      </w:pPr>
    </w:p>
    <w:p w:rsidR="0060336E" w:rsidRPr="00144706" w:rsidRDefault="004A6FCA">
      <w:pPr>
        <w:tabs>
          <w:tab w:val="left" w:leader="dot" w:pos="9480"/>
        </w:tabs>
        <w:rPr>
          <w:sz w:val="24"/>
          <w:szCs w:val="24"/>
        </w:rPr>
      </w:pPr>
      <w:r w:rsidRPr="00144706">
        <w:rPr>
          <w:rFonts w:eastAsia="Times New Roman"/>
          <w:b/>
          <w:bCs/>
          <w:sz w:val="24"/>
          <w:szCs w:val="24"/>
        </w:rPr>
        <w:t>III. РАБОЧЕЕ ВРЕМЯ И ВРЕМЯ ОТДЫХА</w:t>
      </w:r>
      <w:r w:rsidRPr="00144706">
        <w:rPr>
          <w:sz w:val="24"/>
          <w:szCs w:val="24"/>
        </w:rPr>
        <w:tab/>
      </w:r>
      <w:r w:rsidRPr="00144706">
        <w:rPr>
          <w:rFonts w:eastAsia="Times New Roman"/>
          <w:b/>
          <w:bCs/>
          <w:sz w:val="24"/>
          <w:szCs w:val="24"/>
        </w:rPr>
        <w:t>8</w:t>
      </w:r>
    </w:p>
    <w:p w:rsidR="0060336E" w:rsidRPr="00144706" w:rsidRDefault="0060336E">
      <w:pPr>
        <w:spacing w:line="276" w:lineRule="exact"/>
        <w:rPr>
          <w:sz w:val="24"/>
          <w:szCs w:val="24"/>
        </w:rPr>
      </w:pPr>
    </w:p>
    <w:p w:rsidR="0060336E" w:rsidRPr="00144706" w:rsidRDefault="004A6FCA">
      <w:pPr>
        <w:tabs>
          <w:tab w:val="left" w:leader="dot" w:pos="9360"/>
        </w:tabs>
        <w:rPr>
          <w:sz w:val="24"/>
          <w:szCs w:val="24"/>
        </w:rPr>
      </w:pPr>
      <w:r w:rsidRPr="00144706">
        <w:rPr>
          <w:rFonts w:eastAsia="Times New Roman"/>
          <w:b/>
          <w:bCs/>
          <w:sz w:val="24"/>
          <w:szCs w:val="24"/>
        </w:rPr>
        <w:t>IV. ОПЛАТА ТРУДА</w:t>
      </w:r>
      <w:r w:rsidRPr="00144706">
        <w:rPr>
          <w:sz w:val="24"/>
          <w:szCs w:val="24"/>
        </w:rPr>
        <w:tab/>
      </w:r>
      <w:r w:rsidRPr="00144706">
        <w:rPr>
          <w:rFonts w:eastAsia="Times New Roman"/>
          <w:b/>
          <w:bCs/>
          <w:sz w:val="24"/>
          <w:szCs w:val="24"/>
        </w:rPr>
        <w:t>13</w:t>
      </w:r>
    </w:p>
    <w:p w:rsidR="0060336E" w:rsidRPr="00144706" w:rsidRDefault="0060336E">
      <w:pPr>
        <w:spacing w:line="277" w:lineRule="exact"/>
        <w:rPr>
          <w:sz w:val="24"/>
          <w:szCs w:val="24"/>
        </w:rPr>
      </w:pPr>
    </w:p>
    <w:p w:rsidR="0060336E" w:rsidRPr="00144706" w:rsidRDefault="004A6FCA">
      <w:pPr>
        <w:rPr>
          <w:sz w:val="24"/>
          <w:szCs w:val="24"/>
        </w:rPr>
      </w:pPr>
      <w:r w:rsidRPr="00144706">
        <w:rPr>
          <w:rFonts w:eastAsia="Times New Roman"/>
          <w:b/>
          <w:bCs/>
          <w:sz w:val="24"/>
          <w:szCs w:val="24"/>
        </w:rPr>
        <w:t>V. ПРОФЕССИОНАЛЬНАЯ ПОДГОТОВКА, ПЕРЕПОДГОТОВКА И ПОВЫШЕНИЕ</w:t>
      </w:r>
    </w:p>
    <w:p w:rsidR="0060336E" w:rsidRPr="00144706" w:rsidRDefault="004A6FCA">
      <w:pPr>
        <w:tabs>
          <w:tab w:val="left" w:leader="dot" w:pos="9360"/>
        </w:tabs>
        <w:rPr>
          <w:sz w:val="24"/>
          <w:szCs w:val="24"/>
        </w:rPr>
      </w:pPr>
      <w:r w:rsidRPr="00144706">
        <w:rPr>
          <w:rFonts w:eastAsia="Times New Roman"/>
          <w:b/>
          <w:bCs/>
          <w:sz w:val="24"/>
          <w:szCs w:val="24"/>
        </w:rPr>
        <w:t>КВАЛИФИКАЦИИ РАБОТНИКОВ</w:t>
      </w:r>
      <w:r w:rsidRPr="00144706">
        <w:rPr>
          <w:sz w:val="24"/>
          <w:szCs w:val="24"/>
        </w:rPr>
        <w:tab/>
      </w:r>
      <w:r w:rsidRPr="00144706">
        <w:rPr>
          <w:rFonts w:eastAsia="Times New Roman"/>
          <w:b/>
          <w:bCs/>
          <w:sz w:val="24"/>
          <w:szCs w:val="24"/>
        </w:rPr>
        <w:t>15</w:t>
      </w:r>
    </w:p>
    <w:p w:rsidR="0060336E" w:rsidRPr="00144706" w:rsidRDefault="0060336E">
      <w:pPr>
        <w:spacing w:line="276" w:lineRule="exact"/>
        <w:rPr>
          <w:sz w:val="24"/>
          <w:szCs w:val="24"/>
        </w:rPr>
      </w:pPr>
    </w:p>
    <w:p w:rsidR="0060336E" w:rsidRPr="00144706" w:rsidRDefault="004A6FCA">
      <w:pPr>
        <w:tabs>
          <w:tab w:val="left" w:pos="480"/>
        </w:tabs>
        <w:rPr>
          <w:sz w:val="24"/>
          <w:szCs w:val="24"/>
        </w:rPr>
      </w:pPr>
      <w:r w:rsidRPr="00144706">
        <w:rPr>
          <w:rFonts w:eastAsia="Times New Roman"/>
          <w:b/>
          <w:bCs/>
          <w:sz w:val="24"/>
          <w:szCs w:val="24"/>
        </w:rPr>
        <w:t>VI.</w:t>
      </w:r>
      <w:r w:rsidRPr="00144706">
        <w:rPr>
          <w:sz w:val="24"/>
          <w:szCs w:val="24"/>
        </w:rPr>
        <w:tab/>
      </w:r>
      <w:r w:rsidRPr="00144706">
        <w:rPr>
          <w:rFonts w:eastAsia="Times New Roman"/>
          <w:b/>
          <w:bCs/>
          <w:sz w:val="24"/>
          <w:szCs w:val="24"/>
        </w:rPr>
        <w:t>ВЫСВОБОЖДЕНИЕ РАБОТНИКОВ И СОДЕЙСТВИЕ ИХ</w:t>
      </w:r>
    </w:p>
    <w:p w:rsidR="0060336E" w:rsidRPr="00144706" w:rsidRDefault="004A6FCA">
      <w:pPr>
        <w:tabs>
          <w:tab w:val="left" w:leader="dot" w:pos="9360"/>
        </w:tabs>
        <w:rPr>
          <w:sz w:val="24"/>
          <w:szCs w:val="24"/>
        </w:rPr>
      </w:pPr>
      <w:r w:rsidRPr="00144706">
        <w:rPr>
          <w:rFonts w:eastAsia="Times New Roman"/>
          <w:b/>
          <w:bCs/>
          <w:sz w:val="24"/>
          <w:szCs w:val="24"/>
        </w:rPr>
        <w:t>ТРУДОУСТРОЙСТВУ.</w:t>
      </w:r>
      <w:r w:rsidRPr="00144706">
        <w:rPr>
          <w:sz w:val="24"/>
          <w:szCs w:val="24"/>
        </w:rPr>
        <w:tab/>
      </w:r>
      <w:r w:rsidRPr="00144706">
        <w:rPr>
          <w:rFonts w:eastAsia="Times New Roman"/>
          <w:b/>
          <w:bCs/>
          <w:sz w:val="24"/>
          <w:szCs w:val="24"/>
        </w:rPr>
        <w:t>18</w:t>
      </w:r>
    </w:p>
    <w:p w:rsidR="0060336E" w:rsidRPr="00144706" w:rsidRDefault="0060336E">
      <w:pPr>
        <w:spacing w:line="276" w:lineRule="exact"/>
        <w:rPr>
          <w:sz w:val="24"/>
          <w:szCs w:val="24"/>
        </w:rPr>
      </w:pPr>
    </w:p>
    <w:p w:rsidR="0060336E" w:rsidRPr="00144706" w:rsidRDefault="004A6FCA">
      <w:pPr>
        <w:tabs>
          <w:tab w:val="left" w:leader="dot" w:pos="9360"/>
        </w:tabs>
        <w:rPr>
          <w:rFonts w:eastAsia="Times New Roman"/>
          <w:b/>
          <w:bCs/>
          <w:sz w:val="24"/>
          <w:szCs w:val="24"/>
        </w:rPr>
      </w:pPr>
      <w:r w:rsidRPr="00144706">
        <w:rPr>
          <w:rFonts w:eastAsia="Times New Roman"/>
          <w:b/>
          <w:bCs/>
          <w:sz w:val="24"/>
          <w:szCs w:val="24"/>
        </w:rPr>
        <w:t>VII. ОХРАНА ТРУДА</w:t>
      </w:r>
      <w:r w:rsidRPr="00144706">
        <w:rPr>
          <w:sz w:val="24"/>
          <w:szCs w:val="24"/>
        </w:rPr>
        <w:tab/>
      </w:r>
      <w:r w:rsidRPr="00144706">
        <w:rPr>
          <w:rFonts w:eastAsia="Times New Roman"/>
          <w:b/>
          <w:bCs/>
          <w:sz w:val="24"/>
          <w:szCs w:val="24"/>
        </w:rPr>
        <w:t>20</w:t>
      </w:r>
    </w:p>
    <w:p w:rsidR="00AC44DD" w:rsidRPr="00144706" w:rsidRDefault="00AC44DD" w:rsidP="00AC44DD">
      <w:pPr>
        <w:tabs>
          <w:tab w:val="left" w:leader="dot" w:pos="9360"/>
        </w:tabs>
        <w:rPr>
          <w:b/>
          <w:bCs/>
          <w:sz w:val="24"/>
          <w:szCs w:val="24"/>
        </w:rPr>
      </w:pPr>
    </w:p>
    <w:p w:rsidR="00AC44DD" w:rsidRPr="00144706" w:rsidRDefault="00AC44DD" w:rsidP="00AC44DD">
      <w:pPr>
        <w:tabs>
          <w:tab w:val="left" w:leader="dot" w:pos="9360"/>
        </w:tabs>
        <w:rPr>
          <w:b/>
          <w:bCs/>
          <w:sz w:val="24"/>
          <w:szCs w:val="24"/>
        </w:rPr>
      </w:pPr>
      <w:r w:rsidRPr="00144706">
        <w:rPr>
          <w:b/>
          <w:bCs/>
          <w:sz w:val="24"/>
          <w:szCs w:val="24"/>
        </w:rPr>
        <w:t>V</w:t>
      </w:r>
      <w:r w:rsidRPr="00144706">
        <w:rPr>
          <w:b/>
          <w:bCs/>
          <w:sz w:val="24"/>
          <w:szCs w:val="24"/>
          <w:lang w:val="en-US"/>
        </w:rPr>
        <w:t>I</w:t>
      </w:r>
      <w:r w:rsidRPr="00144706">
        <w:rPr>
          <w:b/>
          <w:bCs/>
          <w:sz w:val="24"/>
          <w:szCs w:val="24"/>
        </w:rPr>
        <w:t>II. ПОДДЕРЖКА МОЛОДЫХ ПЕДАГОГОВ</w:t>
      </w:r>
      <w:r w:rsidRPr="00144706">
        <w:rPr>
          <w:sz w:val="24"/>
          <w:szCs w:val="24"/>
        </w:rPr>
        <w:tab/>
      </w:r>
      <w:r w:rsidRPr="00144706">
        <w:rPr>
          <w:rFonts w:eastAsia="Times New Roman"/>
          <w:b/>
          <w:bCs/>
          <w:sz w:val="24"/>
          <w:szCs w:val="24"/>
        </w:rPr>
        <w:t>20</w:t>
      </w:r>
    </w:p>
    <w:p w:rsidR="0060336E" w:rsidRPr="00144706" w:rsidRDefault="0060336E">
      <w:pPr>
        <w:spacing w:line="276" w:lineRule="exact"/>
        <w:rPr>
          <w:sz w:val="24"/>
          <w:szCs w:val="24"/>
        </w:rPr>
      </w:pPr>
    </w:p>
    <w:p w:rsidR="0060336E" w:rsidRPr="00144706" w:rsidRDefault="00AC44DD">
      <w:pPr>
        <w:tabs>
          <w:tab w:val="left" w:leader="dot" w:pos="9360"/>
        </w:tabs>
        <w:rPr>
          <w:sz w:val="24"/>
          <w:szCs w:val="24"/>
        </w:rPr>
      </w:pPr>
      <w:r w:rsidRPr="00144706">
        <w:rPr>
          <w:rFonts w:eastAsia="Times New Roman"/>
          <w:b/>
          <w:bCs/>
          <w:sz w:val="24"/>
          <w:szCs w:val="24"/>
          <w:lang w:val="en-US"/>
        </w:rPr>
        <w:t>IX</w:t>
      </w:r>
      <w:r w:rsidR="004A6FCA" w:rsidRPr="00144706">
        <w:rPr>
          <w:rFonts w:eastAsia="Times New Roman"/>
          <w:b/>
          <w:bCs/>
          <w:sz w:val="24"/>
          <w:szCs w:val="24"/>
        </w:rPr>
        <w:t>. СОЦИАЛЬНЫЕ ГАРАНТИИ РАБОТНИКАМ</w:t>
      </w:r>
      <w:r w:rsidR="004A6FCA" w:rsidRPr="00144706">
        <w:rPr>
          <w:sz w:val="24"/>
          <w:szCs w:val="24"/>
        </w:rPr>
        <w:tab/>
      </w:r>
      <w:r w:rsidR="004A6FCA" w:rsidRPr="00144706">
        <w:rPr>
          <w:rFonts w:eastAsia="Times New Roman"/>
          <w:b/>
          <w:bCs/>
          <w:sz w:val="24"/>
          <w:szCs w:val="24"/>
        </w:rPr>
        <w:t>22</w:t>
      </w:r>
    </w:p>
    <w:p w:rsidR="0060336E" w:rsidRPr="00144706" w:rsidRDefault="004A6FCA">
      <w:pPr>
        <w:rPr>
          <w:sz w:val="24"/>
          <w:szCs w:val="24"/>
        </w:rPr>
      </w:pPr>
      <w:r w:rsidRPr="00144706">
        <w:rPr>
          <w:rFonts w:eastAsia="Times New Roman"/>
          <w:b/>
          <w:bCs/>
          <w:sz w:val="24"/>
          <w:szCs w:val="24"/>
        </w:rPr>
        <w:t>X. ОБЯЗАТЕЛЬСТВА ВЫБОРНОГО ОРГАНА ПЕРВИЧНОЙ ПРОФСОЮЗНОЙ</w:t>
      </w:r>
    </w:p>
    <w:p w:rsidR="0060336E" w:rsidRPr="00144706" w:rsidRDefault="004A6FCA">
      <w:pPr>
        <w:tabs>
          <w:tab w:val="left" w:leader="dot" w:pos="9360"/>
        </w:tabs>
        <w:rPr>
          <w:sz w:val="24"/>
          <w:szCs w:val="24"/>
        </w:rPr>
      </w:pPr>
      <w:r w:rsidRPr="00144706">
        <w:rPr>
          <w:rFonts w:eastAsia="Times New Roman"/>
          <w:b/>
          <w:bCs/>
          <w:sz w:val="24"/>
          <w:szCs w:val="24"/>
        </w:rPr>
        <w:t>ОРГАНИЗАЦИИ</w:t>
      </w:r>
      <w:r w:rsidRPr="00144706">
        <w:rPr>
          <w:sz w:val="24"/>
          <w:szCs w:val="24"/>
        </w:rPr>
        <w:tab/>
      </w:r>
      <w:r w:rsidRPr="00144706">
        <w:rPr>
          <w:rFonts w:eastAsia="Times New Roman"/>
          <w:b/>
          <w:bCs/>
          <w:sz w:val="24"/>
          <w:szCs w:val="24"/>
        </w:rPr>
        <w:t>25</w:t>
      </w:r>
    </w:p>
    <w:p w:rsidR="0060336E" w:rsidRPr="00144706" w:rsidRDefault="0060336E">
      <w:pPr>
        <w:spacing w:line="276" w:lineRule="exact"/>
        <w:rPr>
          <w:sz w:val="24"/>
          <w:szCs w:val="24"/>
        </w:rPr>
      </w:pPr>
    </w:p>
    <w:p w:rsidR="0060336E" w:rsidRPr="00144706" w:rsidRDefault="004A6FCA">
      <w:pPr>
        <w:tabs>
          <w:tab w:val="left" w:leader="dot" w:pos="9360"/>
        </w:tabs>
        <w:rPr>
          <w:sz w:val="24"/>
          <w:szCs w:val="24"/>
        </w:rPr>
      </w:pPr>
      <w:r w:rsidRPr="00144706">
        <w:rPr>
          <w:rFonts w:eastAsia="Times New Roman"/>
          <w:b/>
          <w:bCs/>
          <w:sz w:val="24"/>
          <w:szCs w:val="24"/>
        </w:rPr>
        <w:t>X</w:t>
      </w:r>
      <w:r w:rsidR="00AC44DD" w:rsidRPr="00144706">
        <w:rPr>
          <w:rFonts w:eastAsia="Times New Roman"/>
          <w:b/>
          <w:bCs/>
          <w:sz w:val="24"/>
          <w:szCs w:val="24"/>
          <w:lang w:val="en-US"/>
        </w:rPr>
        <w:t>I</w:t>
      </w:r>
      <w:r w:rsidRPr="00144706">
        <w:rPr>
          <w:rFonts w:eastAsia="Times New Roman"/>
          <w:b/>
          <w:bCs/>
          <w:sz w:val="24"/>
          <w:szCs w:val="24"/>
        </w:rPr>
        <w:t>. ГАРАНТИИ ПРАВ ВЫБОРНОГО ОРГАНА ОРГАНИЗАЦИИ</w:t>
      </w:r>
      <w:r w:rsidRPr="00144706">
        <w:rPr>
          <w:sz w:val="24"/>
          <w:szCs w:val="24"/>
        </w:rPr>
        <w:tab/>
      </w:r>
      <w:r w:rsidRPr="00144706">
        <w:rPr>
          <w:rFonts w:eastAsia="Times New Roman"/>
          <w:b/>
          <w:bCs/>
          <w:sz w:val="24"/>
          <w:szCs w:val="24"/>
        </w:rPr>
        <w:t>26</w:t>
      </w:r>
    </w:p>
    <w:p w:rsidR="0060336E" w:rsidRPr="00144706" w:rsidRDefault="0060336E">
      <w:pPr>
        <w:spacing w:line="276" w:lineRule="exact"/>
        <w:rPr>
          <w:sz w:val="24"/>
          <w:szCs w:val="24"/>
        </w:rPr>
      </w:pPr>
    </w:p>
    <w:p w:rsidR="0060336E" w:rsidRPr="00144706" w:rsidRDefault="004A6FCA">
      <w:pPr>
        <w:tabs>
          <w:tab w:val="left" w:leader="dot" w:pos="9360"/>
        </w:tabs>
        <w:rPr>
          <w:sz w:val="24"/>
          <w:szCs w:val="24"/>
        </w:rPr>
      </w:pPr>
      <w:r w:rsidRPr="00144706">
        <w:rPr>
          <w:rFonts w:eastAsia="Times New Roman"/>
          <w:b/>
          <w:bCs/>
          <w:sz w:val="24"/>
          <w:szCs w:val="24"/>
        </w:rPr>
        <w:t>XI</w:t>
      </w:r>
      <w:r w:rsidR="00AC44DD" w:rsidRPr="00144706">
        <w:rPr>
          <w:rFonts w:eastAsia="Times New Roman"/>
          <w:b/>
          <w:bCs/>
          <w:sz w:val="24"/>
          <w:szCs w:val="24"/>
          <w:lang w:val="en-US"/>
        </w:rPr>
        <w:t>I</w:t>
      </w:r>
      <w:r w:rsidRPr="00144706">
        <w:rPr>
          <w:rFonts w:eastAsia="Times New Roman"/>
          <w:b/>
          <w:bCs/>
          <w:sz w:val="24"/>
          <w:szCs w:val="24"/>
        </w:rPr>
        <w:t>. КОНТРОЛЬ ВЫПОЛНЕНИЯ КОЛЛЕКТИВНОГО ДОГОВОРА</w:t>
      </w:r>
      <w:r w:rsidRPr="00144706">
        <w:rPr>
          <w:sz w:val="24"/>
          <w:szCs w:val="24"/>
        </w:rPr>
        <w:tab/>
      </w:r>
      <w:r w:rsidRPr="00144706">
        <w:rPr>
          <w:rFonts w:eastAsia="Times New Roman"/>
          <w:b/>
          <w:bCs/>
          <w:sz w:val="24"/>
          <w:szCs w:val="24"/>
        </w:rPr>
        <w:t>27</w:t>
      </w:r>
    </w:p>
    <w:p w:rsidR="0060336E" w:rsidRPr="00144706" w:rsidRDefault="004A6FCA">
      <w:pPr>
        <w:tabs>
          <w:tab w:val="left" w:leader="dot" w:pos="9360"/>
        </w:tabs>
        <w:rPr>
          <w:sz w:val="24"/>
          <w:szCs w:val="24"/>
        </w:rPr>
      </w:pPr>
      <w:r w:rsidRPr="00144706">
        <w:rPr>
          <w:rFonts w:eastAsia="Times New Roman"/>
          <w:b/>
          <w:bCs/>
          <w:sz w:val="24"/>
          <w:szCs w:val="24"/>
        </w:rPr>
        <w:t>ОТВЕТСТВЕННОСТЬ СТОРОН КОЛЛЕКТИВНОГО ДОГОВОРА</w:t>
      </w:r>
      <w:r w:rsidRPr="00144706">
        <w:rPr>
          <w:sz w:val="24"/>
          <w:szCs w:val="24"/>
        </w:rPr>
        <w:tab/>
      </w:r>
      <w:r w:rsidRPr="00144706">
        <w:rPr>
          <w:rFonts w:eastAsia="Times New Roman"/>
          <w:b/>
          <w:bCs/>
          <w:sz w:val="24"/>
          <w:szCs w:val="24"/>
        </w:rPr>
        <w:t>28</w:t>
      </w:r>
    </w:p>
    <w:p w:rsidR="0060336E" w:rsidRPr="00144706" w:rsidRDefault="0060336E">
      <w:pPr>
        <w:spacing w:line="276" w:lineRule="exact"/>
        <w:rPr>
          <w:sz w:val="24"/>
          <w:szCs w:val="24"/>
        </w:rPr>
      </w:pPr>
    </w:p>
    <w:p w:rsidR="0060336E" w:rsidRPr="00144706" w:rsidRDefault="004A6FCA">
      <w:pPr>
        <w:tabs>
          <w:tab w:val="left" w:leader="dot" w:pos="9360"/>
        </w:tabs>
        <w:rPr>
          <w:sz w:val="24"/>
          <w:szCs w:val="24"/>
        </w:rPr>
      </w:pPr>
      <w:r w:rsidRPr="00144706">
        <w:rPr>
          <w:rFonts w:eastAsia="Times New Roman"/>
          <w:b/>
          <w:bCs/>
          <w:sz w:val="24"/>
          <w:szCs w:val="24"/>
        </w:rPr>
        <w:t>XII</w:t>
      </w:r>
      <w:r w:rsidR="00AC44DD" w:rsidRPr="00144706">
        <w:rPr>
          <w:rFonts w:eastAsia="Times New Roman"/>
          <w:b/>
          <w:bCs/>
          <w:sz w:val="24"/>
          <w:szCs w:val="24"/>
          <w:lang w:val="en-US"/>
        </w:rPr>
        <w:t>I</w:t>
      </w:r>
      <w:r w:rsidRPr="00144706">
        <w:rPr>
          <w:rFonts w:eastAsia="Times New Roman"/>
          <w:b/>
          <w:bCs/>
          <w:sz w:val="24"/>
          <w:szCs w:val="24"/>
        </w:rPr>
        <w:t>. ЗАКЛЮЧИТЕЛЬНЫЕ ПОЛОЖЕНИЯ</w:t>
      </w:r>
      <w:r w:rsidRPr="00144706">
        <w:rPr>
          <w:sz w:val="24"/>
          <w:szCs w:val="24"/>
        </w:rPr>
        <w:tab/>
      </w:r>
      <w:r w:rsidRPr="00144706">
        <w:rPr>
          <w:rFonts w:eastAsia="Times New Roman"/>
          <w:b/>
          <w:bCs/>
          <w:sz w:val="24"/>
          <w:szCs w:val="24"/>
        </w:rPr>
        <w:t>28</w:t>
      </w:r>
    </w:p>
    <w:p w:rsidR="0060336E" w:rsidRPr="00144706" w:rsidRDefault="0060336E">
      <w:pPr>
        <w:spacing w:line="200" w:lineRule="exact"/>
        <w:rPr>
          <w:sz w:val="24"/>
          <w:szCs w:val="24"/>
        </w:rPr>
      </w:pPr>
    </w:p>
    <w:p w:rsidR="0060336E" w:rsidRPr="00144706" w:rsidRDefault="0060336E">
      <w:pPr>
        <w:spacing w:line="200" w:lineRule="exact"/>
        <w:rPr>
          <w:sz w:val="24"/>
          <w:szCs w:val="24"/>
        </w:rPr>
      </w:pPr>
    </w:p>
    <w:p w:rsidR="0060336E" w:rsidRPr="00144706" w:rsidRDefault="0060336E">
      <w:pPr>
        <w:spacing w:line="200" w:lineRule="exact"/>
        <w:rPr>
          <w:sz w:val="24"/>
          <w:szCs w:val="24"/>
        </w:rPr>
      </w:pPr>
    </w:p>
    <w:p w:rsidR="00DB0837" w:rsidRDefault="003B0AE6" w:rsidP="00AF5FF9">
      <w:pPr>
        <w:autoSpaceDE w:val="0"/>
        <w:autoSpaceDN w:val="0"/>
        <w:rPr>
          <w:sz w:val="24"/>
          <w:szCs w:val="24"/>
        </w:rPr>
      </w:pPr>
      <w:r w:rsidRPr="00144706">
        <w:rPr>
          <w:sz w:val="24"/>
          <w:szCs w:val="24"/>
        </w:rPr>
        <w:t>Приложения:</w:t>
      </w:r>
    </w:p>
    <w:p w:rsidR="00AF5FF9" w:rsidRPr="00DB0837" w:rsidRDefault="00AF5FF9" w:rsidP="00AF5FF9">
      <w:pPr>
        <w:autoSpaceDE w:val="0"/>
        <w:autoSpaceDN w:val="0"/>
        <w:rPr>
          <w:sz w:val="24"/>
          <w:szCs w:val="24"/>
        </w:rPr>
      </w:pPr>
      <w:r w:rsidRPr="00EC7B38">
        <w:rPr>
          <w:rFonts w:eastAsia="Times New Roman"/>
          <w:b/>
          <w:sz w:val="24"/>
          <w:szCs w:val="24"/>
        </w:rPr>
        <w:t>1.Приложение</w:t>
      </w:r>
      <w:r w:rsidRPr="00144706">
        <w:rPr>
          <w:rFonts w:eastAsia="Times New Roman"/>
          <w:sz w:val="24"/>
          <w:szCs w:val="24"/>
        </w:rPr>
        <w:t xml:space="preserve"> . Правила внутреннего трудового распорядка Муниципального бюджетного общеобразовательного учреждения </w:t>
      </w:r>
      <w:r w:rsidR="00DB0837">
        <w:rPr>
          <w:rFonts w:eastAsia="Times New Roman"/>
          <w:sz w:val="24"/>
          <w:szCs w:val="24"/>
        </w:rPr>
        <w:t>Николаев</w:t>
      </w:r>
      <w:r w:rsidRPr="00144706">
        <w:rPr>
          <w:rFonts w:eastAsia="Times New Roman"/>
          <w:sz w:val="24"/>
          <w:szCs w:val="24"/>
        </w:rPr>
        <w:t>ской средней общеобразовательной школы № 3</w:t>
      </w:r>
      <w:r w:rsidR="00DB0837">
        <w:rPr>
          <w:rFonts w:eastAsia="Times New Roman"/>
          <w:sz w:val="24"/>
          <w:szCs w:val="24"/>
        </w:rPr>
        <w:t xml:space="preserve">0 </w:t>
      </w:r>
    </w:p>
    <w:p w:rsidR="003B0AE6" w:rsidRPr="00144706" w:rsidRDefault="00AF5FF9" w:rsidP="003B0AE6">
      <w:pPr>
        <w:autoSpaceDE w:val="0"/>
        <w:autoSpaceDN w:val="0"/>
        <w:rPr>
          <w:rFonts w:eastAsia="Times New Roman"/>
          <w:sz w:val="24"/>
          <w:szCs w:val="24"/>
        </w:rPr>
      </w:pPr>
      <w:r w:rsidRPr="00EC7B38">
        <w:rPr>
          <w:b/>
          <w:sz w:val="24"/>
          <w:szCs w:val="24"/>
        </w:rPr>
        <w:t>2</w:t>
      </w:r>
      <w:r w:rsidR="003B0AE6" w:rsidRPr="00EC7B38">
        <w:rPr>
          <w:b/>
          <w:sz w:val="24"/>
          <w:szCs w:val="24"/>
        </w:rPr>
        <w:t>.Приложение</w:t>
      </w:r>
      <w:r w:rsidR="003B0AE6" w:rsidRPr="00144706">
        <w:rPr>
          <w:sz w:val="24"/>
          <w:szCs w:val="24"/>
        </w:rPr>
        <w:t xml:space="preserve">. Положение  </w:t>
      </w:r>
      <w:r w:rsidR="003B0AE6" w:rsidRPr="00144706">
        <w:rPr>
          <w:rFonts w:eastAsia="Times New Roman"/>
          <w:sz w:val="24"/>
          <w:szCs w:val="24"/>
        </w:rPr>
        <w:t xml:space="preserve">об оплате труда работников </w:t>
      </w:r>
    </w:p>
    <w:p w:rsidR="00DB0837" w:rsidRDefault="003B0AE6" w:rsidP="00DB0837">
      <w:pPr>
        <w:autoSpaceDE w:val="0"/>
        <w:autoSpaceDN w:val="0"/>
        <w:rPr>
          <w:rFonts w:eastAsia="Times New Roman"/>
          <w:sz w:val="24"/>
          <w:szCs w:val="24"/>
        </w:rPr>
      </w:pPr>
      <w:r w:rsidRPr="00144706">
        <w:rPr>
          <w:rFonts w:eastAsia="Times New Roman"/>
          <w:sz w:val="24"/>
          <w:szCs w:val="24"/>
        </w:rPr>
        <w:t xml:space="preserve">Муниципального бюджетного общеобразовательного учреждения </w:t>
      </w:r>
      <w:r w:rsidR="00DB0837">
        <w:rPr>
          <w:rFonts w:eastAsia="Times New Roman"/>
          <w:sz w:val="24"/>
          <w:szCs w:val="24"/>
        </w:rPr>
        <w:t>Николаевской</w:t>
      </w:r>
      <w:r w:rsidRPr="00144706">
        <w:rPr>
          <w:rFonts w:eastAsia="Times New Roman"/>
          <w:sz w:val="24"/>
          <w:szCs w:val="24"/>
        </w:rPr>
        <w:t xml:space="preserve"> средней общеобразовательной школы № 3</w:t>
      </w:r>
      <w:r w:rsidR="00DB0837">
        <w:rPr>
          <w:rFonts w:eastAsia="Times New Roman"/>
          <w:sz w:val="24"/>
          <w:szCs w:val="24"/>
        </w:rPr>
        <w:t>0</w:t>
      </w:r>
    </w:p>
    <w:p w:rsidR="00DB0837" w:rsidRDefault="003B0AE6" w:rsidP="00DB0837">
      <w:pPr>
        <w:autoSpaceDE w:val="0"/>
        <w:autoSpaceDN w:val="0"/>
        <w:rPr>
          <w:rFonts w:eastAsia="Times New Roman"/>
          <w:bCs/>
          <w:color w:val="212529"/>
          <w:sz w:val="24"/>
          <w:szCs w:val="24"/>
        </w:rPr>
      </w:pPr>
      <w:r w:rsidRPr="00EC7B38">
        <w:rPr>
          <w:rFonts w:eastAsia="Times New Roman"/>
          <w:b/>
          <w:sz w:val="24"/>
          <w:szCs w:val="24"/>
        </w:rPr>
        <w:t>3.Приложение</w:t>
      </w:r>
      <w:r w:rsidR="00144706">
        <w:rPr>
          <w:rFonts w:eastAsia="Times New Roman"/>
          <w:sz w:val="24"/>
          <w:szCs w:val="24"/>
        </w:rPr>
        <w:t>.</w:t>
      </w:r>
      <w:r w:rsidRPr="00144706">
        <w:rPr>
          <w:rFonts w:eastAsia="Times New Roman"/>
          <w:sz w:val="24"/>
          <w:szCs w:val="24"/>
        </w:rPr>
        <w:t xml:space="preserve"> </w:t>
      </w:r>
      <w:r w:rsidR="00144706">
        <w:rPr>
          <w:rFonts w:eastAsia="Times New Roman"/>
          <w:sz w:val="24"/>
          <w:szCs w:val="24"/>
        </w:rPr>
        <w:t xml:space="preserve">Соглашение по охране труда </w:t>
      </w:r>
      <w:r w:rsidR="00144706">
        <w:rPr>
          <w:rFonts w:eastAsia="Times New Roman"/>
          <w:b/>
          <w:bCs/>
          <w:color w:val="212529"/>
          <w:sz w:val="24"/>
          <w:szCs w:val="24"/>
        </w:rPr>
        <w:t xml:space="preserve"> </w:t>
      </w:r>
      <w:r w:rsidR="00144706" w:rsidRPr="00144706">
        <w:rPr>
          <w:rFonts w:eastAsia="Times New Roman"/>
          <w:bCs/>
          <w:color w:val="212529"/>
          <w:sz w:val="24"/>
          <w:szCs w:val="24"/>
        </w:rPr>
        <w:t xml:space="preserve">МБОУ </w:t>
      </w:r>
      <w:r w:rsidR="00DB0837">
        <w:rPr>
          <w:rFonts w:eastAsia="Times New Roman"/>
          <w:bCs/>
          <w:color w:val="212529"/>
          <w:sz w:val="24"/>
          <w:szCs w:val="24"/>
        </w:rPr>
        <w:t>Н</w:t>
      </w:r>
      <w:r w:rsidR="00144706" w:rsidRPr="00144706">
        <w:rPr>
          <w:rFonts w:eastAsia="Times New Roman"/>
          <w:bCs/>
          <w:color w:val="212529"/>
          <w:sz w:val="24"/>
          <w:szCs w:val="24"/>
        </w:rPr>
        <w:t>СОШ № 3</w:t>
      </w:r>
      <w:r w:rsidR="00DB0837">
        <w:rPr>
          <w:rFonts w:eastAsia="Times New Roman"/>
          <w:bCs/>
          <w:color w:val="212529"/>
          <w:sz w:val="24"/>
          <w:szCs w:val="24"/>
        </w:rPr>
        <w:t>0</w:t>
      </w:r>
    </w:p>
    <w:p w:rsidR="00DB0837" w:rsidRDefault="00DB0837" w:rsidP="00DB0837">
      <w:pPr>
        <w:autoSpaceDE w:val="0"/>
        <w:autoSpaceDN w:val="0"/>
        <w:rPr>
          <w:rFonts w:eastAsia="Times New Roman"/>
          <w:bCs/>
          <w:color w:val="212529"/>
          <w:sz w:val="24"/>
          <w:szCs w:val="24"/>
        </w:rPr>
      </w:pPr>
    </w:p>
    <w:p w:rsidR="00DB0837" w:rsidRDefault="00DB0837" w:rsidP="00DB0837">
      <w:pPr>
        <w:autoSpaceDE w:val="0"/>
        <w:autoSpaceDN w:val="0"/>
        <w:rPr>
          <w:rFonts w:eastAsia="Times New Roman"/>
          <w:bCs/>
          <w:color w:val="212529"/>
          <w:sz w:val="24"/>
          <w:szCs w:val="24"/>
        </w:rPr>
      </w:pPr>
    </w:p>
    <w:p w:rsidR="00144706" w:rsidRPr="00144706" w:rsidRDefault="00144706" w:rsidP="00DB0837">
      <w:pPr>
        <w:autoSpaceDE w:val="0"/>
        <w:autoSpaceDN w:val="0"/>
        <w:rPr>
          <w:rFonts w:eastAsia="Times New Roman"/>
          <w:bCs/>
          <w:color w:val="212529"/>
          <w:sz w:val="24"/>
          <w:szCs w:val="24"/>
        </w:rPr>
      </w:pPr>
      <w:r>
        <w:rPr>
          <w:rFonts w:eastAsia="Times New Roman"/>
          <w:bCs/>
          <w:color w:val="212529"/>
          <w:sz w:val="24"/>
          <w:szCs w:val="24"/>
        </w:rPr>
        <w:t>.</w:t>
      </w:r>
      <w:r w:rsidRPr="00144706">
        <w:rPr>
          <w:rFonts w:eastAsia="Times New Roman"/>
          <w:bCs/>
          <w:color w:val="212529"/>
          <w:sz w:val="24"/>
          <w:szCs w:val="24"/>
        </w:rPr>
        <w:t xml:space="preserve"> </w:t>
      </w:r>
    </w:p>
    <w:p w:rsidR="003B0AE6" w:rsidRPr="00144706" w:rsidRDefault="003B0AE6" w:rsidP="00AF5FF9">
      <w:pPr>
        <w:rPr>
          <w:rFonts w:eastAsia="Times New Roman"/>
          <w:bCs/>
          <w:kern w:val="2"/>
          <w:sz w:val="24"/>
          <w:szCs w:val="24"/>
        </w:rPr>
      </w:pPr>
    </w:p>
    <w:p w:rsidR="003B0AE6" w:rsidRPr="00144706" w:rsidRDefault="003B0AE6" w:rsidP="003B0AE6">
      <w:pPr>
        <w:autoSpaceDE w:val="0"/>
        <w:autoSpaceDN w:val="0"/>
        <w:adjustRightInd w:val="0"/>
        <w:ind w:firstLine="709"/>
        <w:jc w:val="center"/>
        <w:rPr>
          <w:rFonts w:eastAsia="Times New Roman"/>
          <w:kern w:val="2"/>
          <w:sz w:val="24"/>
          <w:szCs w:val="24"/>
        </w:rPr>
      </w:pPr>
    </w:p>
    <w:p w:rsidR="003B0AE6" w:rsidRDefault="003B0AE6" w:rsidP="003B0AE6">
      <w:pPr>
        <w:rPr>
          <w:caps/>
          <w:sz w:val="24"/>
          <w:szCs w:val="24"/>
        </w:rPr>
      </w:pPr>
    </w:p>
    <w:p w:rsidR="00144706" w:rsidRDefault="00144706" w:rsidP="003B0AE6">
      <w:pPr>
        <w:rPr>
          <w:caps/>
          <w:sz w:val="24"/>
          <w:szCs w:val="24"/>
        </w:rPr>
      </w:pPr>
    </w:p>
    <w:p w:rsidR="00144706" w:rsidRDefault="00144706" w:rsidP="003B0AE6">
      <w:pPr>
        <w:rPr>
          <w:caps/>
          <w:sz w:val="24"/>
          <w:szCs w:val="24"/>
        </w:rPr>
      </w:pPr>
    </w:p>
    <w:p w:rsidR="00144706" w:rsidRDefault="00144706" w:rsidP="003B0AE6">
      <w:pPr>
        <w:rPr>
          <w:caps/>
          <w:sz w:val="24"/>
          <w:szCs w:val="24"/>
        </w:rPr>
      </w:pPr>
    </w:p>
    <w:p w:rsidR="00144706" w:rsidRDefault="00144706" w:rsidP="003B0AE6">
      <w:pPr>
        <w:rPr>
          <w:caps/>
          <w:sz w:val="24"/>
          <w:szCs w:val="24"/>
        </w:rPr>
      </w:pPr>
    </w:p>
    <w:p w:rsidR="00144706" w:rsidRDefault="00144706" w:rsidP="003B0AE6">
      <w:pPr>
        <w:rPr>
          <w:caps/>
          <w:sz w:val="24"/>
          <w:szCs w:val="24"/>
        </w:rPr>
      </w:pPr>
    </w:p>
    <w:p w:rsidR="00144706" w:rsidRPr="00144706" w:rsidRDefault="00144706" w:rsidP="003B0AE6">
      <w:pPr>
        <w:rPr>
          <w:caps/>
          <w:sz w:val="24"/>
          <w:szCs w:val="24"/>
        </w:rPr>
      </w:pPr>
    </w:p>
    <w:p w:rsidR="003B0AE6" w:rsidRPr="00144706" w:rsidRDefault="003B0AE6" w:rsidP="003B0AE6">
      <w:pPr>
        <w:autoSpaceDE w:val="0"/>
        <w:autoSpaceDN w:val="0"/>
        <w:adjustRightInd w:val="0"/>
        <w:rPr>
          <w:bCs/>
          <w:sz w:val="24"/>
          <w:szCs w:val="24"/>
        </w:rPr>
      </w:pPr>
    </w:p>
    <w:p w:rsidR="0060336E" w:rsidRPr="00144706" w:rsidRDefault="0060336E">
      <w:pPr>
        <w:spacing w:line="200" w:lineRule="exact"/>
        <w:rPr>
          <w:sz w:val="24"/>
          <w:szCs w:val="24"/>
        </w:rPr>
      </w:pPr>
    </w:p>
    <w:p w:rsidR="0060336E" w:rsidRPr="00144706" w:rsidRDefault="004A6FCA" w:rsidP="004A6FCA">
      <w:pPr>
        <w:jc w:val="center"/>
        <w:rPr>
          <w:sz w:val="24"/>
          <w:szCs w:val="24"/>
        </w:rPr>
      </w:pPr>
      <w:r w:rsidRPr="00144706">
        <w:rPr>
          <w:rFonts w:eastAsia="Times New Roman"/>
          <w:b/>
          <w:bCs/>
          <w:sz w:val="24"/>
          <w:szCs w:val="24"/>
        </w:rPr>
        <w:lastRenderedPageBreak/>
        <w:t>I. ОБЩИЕ ПОЛОЖЕНИЯ</w:t>
      </w:r>
    </w:p>
    <w:p w:rsidR="0060336E" w:rsidRPr="00144706" w:rsidRDefault="0060336E">
      <w:pPr>
        <w:spacing w:line="332"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 xml:space="preserve">1.1.Настоящий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3B0AE6" w:rsidRPr="00144706">
        <w:rPr>
          <w:sz w:val="24"/>
          <w:szCs w:val="24"/>
        </w:rPr>
        <w:t xml:space="preserve">Муниципальном бюджетном общеобразовательном  учреждении </w:t>
      </w:r>
      <w:r w:rsidR="00DB0837">
        <w:rPr>
          <w:sz w:val="24"/>
          <w:szCs w:val="24"/>
        </w:rPr>
        <w:t>Николаевской</w:t>
      </w:r>
      <w:r w:rsidR="003B0AE6" w:rsidRPr="00144706">
        <w:rPr>
          <w:sz w:val="24"/>
          <w:szCs w:val="24"/>
        </w:rPr>
        <w:t xml:space="preserve"> средней общеобразовательной школе № 3</w:t>
      </w:r>
      <w:r w:rsidR="00DB0837">
        <w:rPr>
          <w:sz w:val="24"/>
          <w:szCs w:val="24"/>
        </w:rPr>
        <w:t>0</w:t>
      </w:r>
      <w:r w:rsidR="003B0AE6" w:rsidRPr="00144706">
        <w:rPr>
          <w:sz w:val="24"/>
          <w:szCs w:val="24"/>
        </w:rPr>
        <w:t xml:space="preserve"> (далее – МБОУ </w:t>
      </w:r>
      <w:r w:rsidR="00DB0837">
        <w:rPr>
          <w:sz w:val="24"/>
          <w:szCs w:val="24"/>
        </w:rPr>
        <w:t>Н</w:t>
      </w:r>
      <w:r w:rsidR="003B0AE6" w:rsidRPr="00144706">
        <w:rPr>
          <w:sz w:val="24"/>
          <w:szCs w:val="24"/>
        </w:rPr>
        <w:t>СОШ № 3</w:t>
      </w:r>
      <w:r w:rsidR="00DB0837">
        <w:rPr>
          <w:sz w:val="24"/>
          <w:szCs w:val="24"/>
        </w:rPr>
        <w:t>0</w:t>
      </w:r>
      <w:r w:rsidR="003B0AE6" w:rsidRPr="00144706">
        <w:rPr>
          <w:sz w:val="24"/>
          <w:szCs w:val="24"/>
        </w:rPr>
        <w:t>)</w:t>
      </w:r>
      <w:r w:rsidRPr="00144706">
        <w:rPr>
          <w:rFonts w:eastAsia="Times New Roman"/>
          <w:sz w:val="24"/>
          <w:szCs w:val="24"/>
        </w:rPr>
        <w:t>.</w:t>
      </w:r>
    </w:p>
    <w:p w:rsidR="0060336E" w:rsidRPr="00144706" w:rsidRDefault="0060336E">
      <w:pPr>
        <w:spacing w:line="342"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 xml:space="preserve">1.2.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3B0AE6" w:rsidRPr="00144706">
        <w:rPr>
          <w:sz w:val="24"/>
          <w:szCs w:val="24"/>
        </w:rPr>
        <w:t xml:space="preserve">МБОУ </w:t>
      </w:r>
      <w:r w:rsidR="00DB0837">
        <w:rPr>
          <w:sz w:val="24"/>
          <w:szCs w:val="24"/>
        </w:rPr>
        <w:t>Н</w:t>
      </w:r>
      <w:r w:rsidR="003B0AE6" w:rsidRPr="00144706">
        <w:rPr>
          <w:sz w:val="24"/>
          <w:szCs w:val="24"/>
        </w:rPr>
        <w:t>СОШ № 3</w:t>
      </w:r>
      <w:r w:rsidR="00DB0837">
        <w:rPr>
          <w:sz w:val="24"/>
          <w:szCs w:val="24"/>
        </w:rPr>
        <w:t>0</w:t>
      </w:r>
      <w:r w:rsidR="003B0AE6" w:rsidRPr="00144706">
        <w:rPr>
          <w:sz w:val="24"/>
          <w:szCs w:val="24"/>
        </w:rPr>
        <w:t xml:space="preserve"> </w:t>
      </w:r>
      <w:r w:rsidRPr="00144706">
        <w:rPr>
          <w:rFonts w:eastAsia="Times New Roman"/>
          <w:sz w:val="24"/>
          <w:szCs w:val="24"/>
        </w:rPr>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иными актами, содержащими нормы трудового права, включая соглашения.</w:t>
      </w:r>
    </w:p>
    <w:p w:rsidR="0060336E" w:rsidRPr="00144706" w:rsidRDefault="0060336E">
      <w:pPr>
        <w:spacing w:line="21"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Коллективный договор разработан в соответствии с Конституцией Российской Федерации, Трудовым кодексом РФ, законами Российской Федерации: « О порядке разрешения коллективных трудовых споров», «Об образовании в Российской Федерации», «Основы законодательства по охране труда в Российской Федерации», Генеральным соглашением между общероссийскими объединениями работодателей и правительством России, Отраслевым тарифным соглашением по учреждениям образования Российской Федерации и иными правовыми нормативными актами; Региональным отраслевым Соглашением между Министерством образования Ростовской области и областным комитетом Профсоюза работников образования и науки РФ.</w:t>
      </w:r>
    </w:p>
    <w:p w:rsidR="0060336E" w:rsidRPr="00144706" w:rsidRDefault="0060336E">
      <w:pPr>
        <w:spacing w:line="336" w:lineRule="exact"/>
        <w:rPr>
          <w:sz w:val="24"/>
          <w:szCs w:val="24"/>
        </w:rPr>
      </w:pPr>
    </w:p>
    <w:p w:rsidR="0060336E" w:rsidRPr="00144706" w:rsidRDefault="004A6FCA">
      <w:pPr>
        <w:rPr>
          <w:sz w:val="24"/>
          <w:szCs w:val="24"/>
        </w:rPr>
      </w:pPr>
      <w:r w:rsidRPr="00144706">
        <w:rPr>
          <w:rFonts w:eastAsia="Times New Roman"/>
          <w:sz w:val="24"/>
          <w:szCs w:val="24"/>
        </w:rPr>
        <w:t>1.3.Сторонами коллективного договора являются:</w:t>
      </w:r>
    </w:p>
    <w:p w:rsidR="0060336E" w:rsidRPr="00144706" w:rsidRDefault="004A6FCA" w:rsidP="00932732">
      <w:pPr>
        <w:tabs>
          <w:tab w:val="left" w:pos="1940"/>
          <w:tab w:val="left" w:pos="2300"/>
          <w:tab w:val="left" w:pos="3080"/>
          <w:tab w:val="left" w:pos="4540"/>
          <w:tab w:val="left" w:pos="5580"/>
          <w:tab w:val="left" w:pos="7260"/>
          <w:tab w:val="left" w:pos="8300"/>
        </w:tabs>
        <w:rPr>
          <w:sz w:val="24"/>
          <w:szCs w:val="24"/>
        </w:rPr>
      </w:pPr>
      <w:r w:rsidRPr="00144706">
        <w:rPr>
          <w:rFonts w:eastAsia="Times New Roman"/>
          <w:sz w:val="24"/>
          <w:szCs w:val="24"/>
        </w:rPr>
        <w:t>-руководитель</w:t>
      </w:r>
      <w:r w:rsidR="00DB0837">
        <w:rPr>
          <w:rFonts w:eastAsia="Times New Roman"/>
          <w:sz w:val="24"/>
          <w:szCs w:val="24"/>
        </w:rPr>
        <w:t>,</w:t>
      </w:r>
      <w:r w:rsidRPr="00144706">
        <w:rPr>
          <w:sz w:val="24"/>
          <w:szCs w:val="24"/>
        </w:rPr>
        <w:tab/>
      </w:r>
      <w:r w:rsidRPr="00144706">
        <w:rPr>
          <w:rFonts w:eastAsia="Times New Roman"/>
          <w:sz w:val="24"/>
          <w:szCs w:val="24"/>
        </w:rPr>
        <w:t>в</w:t>
      </w:r>
      <w:r w:rsidRPr="00144706">
        <w:rPr>
          <w:rFonts w:eastAsia="Times New Roman"/>
          <w:sz w:val="24"/>
          <w:szCs w:val="24"/>
        </w:rPr>
        <w:tab/>
        <w:t>лице</w:t>
      </w:r>
      <w:r w:rsidRPr="00144706">
        <w:rPr>
          <w:rFonts w:eastAsia="Times New Roman"/>
          <w:sz w:val="24"/>
          <w:szCs w:val="24"/>
        </w:rPr>
        <w:tab/>
        <w:t>директора</w:t>
      </w:r>
      <w:r w:rsidRPr="00144706">
        <w:rPr>
          <w:rFonts w:eastAsia="Times New Roman"/>
          <w:sz w:val="24"/>
          <w:szCs w:val="24"/>
        </w:rPr>
        <w:tab/>
      </w:r>
      <w:r w:rsidR="003B0AE6" w:rsidRPr="00144706">
        <w:rPr>
          <w:sz w:val="24"/>
          <w:szCs w:val="24"/>
        </w:rPr>
        <w:t xml:space="preserve">МБОУ </w:t>
      </w:r>
      <w:r w:rsidR="00DB0837">
        <w:rPr>
          <w:sz w:val="24"/>
          <w:szCs w:val="24"/>
        </w:rPr>
        <w:t>Н</w:t>
      </w:r>
      <w:r w:rsidR="003B0AE6" w:rsidRPr="00144706">
        <w:rPr>
          <w:sz w:val="24"/>
          <w:szCs w:val="24"/>
        </w:rPr>
        <w:t>СОШ № 3</w:t>
      </w:r>
      <w:r w:rsidR="00DB0837">
        <w:rPr>
          <w:sz w:val="24"/>
          <w:szCs w:val="24"/>
        </w:rPr>
        <w:t xml:space="preserve">0 Лозовой Ольги </w:t>
      </w:r>
      <w:r w:rsidR="003B0AE6" w:rsidRPr="00144706">
        <w:rPr>
          <w:sz w:val="24"/>
          <w:szCs w:val="24"/>
        </w:rPr>
        <w:t xml:space="preserve"> Николаевн</w:t>
      </w:r>
      <w:r w:rsidR="00DB0837">
        <w:rPr>
          <w:sz w:val="24"/>
          <w:szCs w:val="24"/>
        </w:rPr>
        <w:t>ы</w:t>
      </w:r>
      <w:r w:rsidR="003B0AE6" w:rsidRPr="00144706">
        <w:rPr>
          <w:sz w:val="24"/>
          <w:szCs w:val="24"/>
        </w:rPr>
        <w:t xml:space="preserve"> </w:t>
      </w:r>
    </w:p>
    <w:p w:rsidR="0060336E" w:rsidRPr="00144706" w:rsidRDefault="004A6FCA">
      <w:pPr>
        <w:tabs>
          <w:tab w:val="left" w:pos="1600"/>
          <w:tab w:val="left" w:pos="3880"/>
          <w:tab w:val="left" w:pos="5660"/>
          <w:tab w:val="left" w:pos="6060"/>
          <w:tab w:val="left" w:pos="6900"/>
          <w:tab w:val="left" w:pos="7460"/>
          <w:tab w:val="left" w:pos="9480"/>
        </w:tabs>
        <w:spacing w:line="239" w:lineRule="auto"/>
        <w:rPr>
          <w:sz w:val="24"/>
          <w:szCs w:val="24"/>
        </w:rPr>
      </w:pPr>
      <w:r w:rsidRPr="00144706">
        <w:rPr>
          <w:rFonts w:eastAsia="Times New Roman"/>
          <w:sz w:val="24"/>
          <w:szCs w:val="24"/>
        </w:rPr>
        <w:t>-работники</w:t>
      </w:r>
      <w:r w:rsidRPr="00144706">
        <w:rPr>
          <w:sz w:val="24"/>
          <w:szCs w:val="24"/>
        </w:rPr>
        <w:tab/>
      </w:r>
      <w:r w:rsidRPr="00144706">
        <w:rPr>
          <w:rFonts w:eastAsia="Times New Roman"/>
          <w:sz w:val="24"/>
          <w:szCs w:val="24"/>
        </w:rPr>
        <w:t>образовательной</w:t>
      </w:r>
      <w:r w:rsidRPr="00144706">
        <w:rPr>
          <w:rFonts w:eastAsia="Times New Roman"/>
          <w:sz w:val="24"/>
          <w:szCs w:val="24"/>
        </w:rPr>
        <w:tab/>
        <w:t>организации</w:t>
      </w:r>
      <w:r w:rsidRPr="00144706">
        <w:rPr>
          <w:rFonts w:eastAsia="Times New Roman"/>
          <w:sz w:val="24"/>
          <w:szCs w:val="24"/>
        </w:rPr>
        <w:tab/>
        <w:t>в</w:t>
      </w:r>
      <w:r w:rsidRPr="00144706">
        <w:rPr>
          <w:rFonts w:eastAsia="Times New Roman"/>
          <w:sz w:val="24"/>
          <w:szCs w:val="24"/>
        </w:rPr>
        <w:tab/>
        <w:t>лице</w:t>
      </w:r>
      <w:r w:rsidRPr="00144706">
        <w:rPr>
          <w:rFonts w:eastAsia="Times New Roman"/>
          <w:sz w:val="24"/>
          <w:szCs w:val="24"/>
        </w:rPr>
        <w:tab/>
        <w:t>их</w:t>
      </w:r>
      <w:r w:rsidRPr="00144706">
        <w:rPr>
          <w:rFonts w:eastAsia="Times New Roman"/>
          <w:sz w:val="24"/>
          <w:szCs w:val="24"/>
        </w:rPr>
        <w:tab/>
        <w:t>представителя</w:t>
      </w:r>
      <w:r w:rsidRPr="00144706">
        <w:rPr>
          <w:sz w:val="24"/>
          <w:szCs w:val="24"/>
        </w:rPr>
        <w:tab/>
      </w:r>
      <w:r w:rsidRPr="00144706">
        <w:rPr>
          <w:rFonts w:eastAsia="Times New Roman"/>
          <w:sz w:val="24"/>
          <w:szCs w:val="24"/>
        </w:rPr>
        <w:t>–</w:t>
      </w:r>
    </w:p>
    <w:p w:rsidR="0060336E" w:rsidRPr="00144706" w:rsidRDefault="004A6FCA">
      <w:pPr>
        <w:rPr>
          <w:sz w:val="24"/>
          <w:szCs w:val="24"/>
        </w:rPr>
      </w:pPr>
      <w:r w:rsidRPr="00144706">
        <w:rPr>
          <w:rFonts w:eastAsia="Times New Roman"/>
          <w:sz w:val="24"/>
          <w:szCs w:val="24"/>
        </w:rPr>
        <w:t>председателя первичной профсоюзной организации школы.</w:t>
      </w:r>
    </w:p>
    <w:p w:rsidR="0060336E" w:rsidRPr="00144706" w:rsidRDefault="0060336E">
      <w:pPr>
        <w:spacing w:line="324" w:lineRule="exact"/>
        <w:rPr>
          <w:sz w:val="24"/>
          <w:szCs w:val="24"/>
        </w:rPr>
      </w:pPr>
    </w:p>
    <w:p w:rsidR="0060336E" w:rsidRPr="00144706" w:rsidRDefault="004A6FCA">
      <w:pPr>
        <w:rPr>
          <w:sz w:val="24"/>
          <w:szCs w:val="24"/>
        </w:rPr>
      </w:pPr>
      <w:r w:rsidRPr="00144706">
        <w:rPr>
          <w:rFonts w:eastAsia="Times New Roman"/>
          <w:sz w:val="24"/>
          <w:szCs w:val="24"/>
        </w:rPr>
        <w:t>1.4. Действие настоящего коллективного договора распространяется на:</w:t>
      </w:r>
    </w:p>
    <w:p w:rsidR="0060336E" w:rsidRPr="00144706" w:rsidRDefault="0060336E">
      <w:pPr>
        <w:spacing w:line="13" w:lineRule="exact"/>
        <w:rPr>
          <w:sz w:val="24"/>
          <w:szCs w:val="24"/>
        </w:rPr>
      </w:pPr>
    </w:p>
    <w:p w:rsidR="0060336E" w:rsidRPr="00144706" w:rsidRDefault="004A6FCA" w:rsidP="00144706">
      <w:pPr>
        <w:spacing w:line="238" w:lineRule="auto"/>
        <w:ind w:firstLine="70"/>
        <w:jc w:val="both"/>
        <w:rPr>
          <w:sz w:val="24"/>
          <w:szCs w:val="24"/>
        </w:rPr>
      </w:pPr>
      <w:r w:rsidRPr="00144706">
        <w:rPr>
          <w:rFonts w:eastAsia="Times New Roman"/>
          <w:sz w:val="24"/>
          <w:szCs w:val="24"/>
        </w:rPr>
        <w:t>-работников образовательной организации, не являющихся членами профсоюза, но уполномочивших представителя трудового коллектива представлять их интересы во взаимоотношениях с работодателем (ст.30 ТК РФ), в том числе заключивших трудовой договор о работе по совместительству; -работников организации, являющихся членами профсоюза и перечисляющих на счет профсоюзного комитета ежемесячно денежные средства в размере 1% заработной платы на основании личного заявления на имя работодателя ( ч. 6 ст.377 ТК РФ).</w:t>
      </w:r>
    </w:p>
    <w:p w:rsidR="0060336E" w:rsidRPr="00144706" w:rsidRDefault="0060336E" w:rsidP="00C82A4C">
      <w:pPr>
        <w:rPr>
          <w:sz w:val="24"/>
          <w:szCs w:val="24"/>
        </w:rPr>
        <w:sectPr w:rsidR="0060336E" w:rsidRPr="00144706">
          <w:footerReference w:type="default" r:id="rId8"/>
          <w:pgSz w:w="11900" w:h="16838"/>
          <w:pgMar w:top="1406" w:right="1126" w:bottom="154" w:left="1140" w:header="0" w:footer="0" w:gutter="0"/>
          <w:cols w:space="720" w:equalWidth="0">
            <w:col w:w="9640"/>
          </w:cols>
        </w:sectPr>
      </w:pPr>
    </w:p>
    <w:p w:rsidR="0060336E" w:rsidRPr="00144706" w:rsidRDefault="004A6FCA">
      <w:pPr>
        <w:spacing w:line="237" w:lineRule="auto"/>
        <w:jc w:val="both"/>
        <w:rPr>
          <w:sz w:val="24"/>
          <w:szCs w:val="24"/>
        </w:rPr>
      </w:pPr>
      <w:r w:rsidRPr="00144706">
        <w:rPr>
          <w:rFonts w:eastAsia="Times New Roman"/>
          <w:sz w:val="24"/>
          <w:szCs w:val="24"/>
        </w:rPr>
        <w:lastRenderedPageBreak/>
        <w:t>1.5.Условия Коллективного договора не могут ухудшать положение работников по сравнению с действующим законодательством, в противном случае являются недействительными и не подлежат применению.</w:t>
      </w:r>
    </w:p>
    <w:p w:rsidR="0060336E" w:rsidRPr="00144706" w:rsidRDefault="0060336E">
      <w:pPr>
        <w:spacing w:line="335"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1.6. Руководитель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60336E" w:rsidRPr="00144706" w:rsidRDefault="0060336E">
      <w:pPr>
        <w:spacing w:line="339"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60336E" w:rsidRPr="00144706" w:rsidRDefault="0060336E">
      <w:pPr>
        <w:spacing w:line="339"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60336E" w:rsidRPr="00144706" w:rsidRDefault="0060336E">
      <w:pPr>
        <w:spacing w:line="337"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0336E" w:rsidRPr="00144706" w:rsidRDefault="0060336E">
      <w:pPr>
        <w:spacing w:line="339"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1.10.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0336E" w:rsidRPr="00144706" w:rsidRDefault="0060336E">
      <w:pPr>
        <w:spacing w:line="339" w:lineRule="exact"/>
        <w:rPr>
          <w:sz w:val="24"/>
          <w:szCs w:val="24"/>
        </w:rPr>
      </w:pPr>
    </w:p>
    <w:p w:rsidR="0060336E" w:rsidRPr="00144706" w:rsidRDefault="004A6FCA">
      <w:pPr>
        <w:spacing w:line="234" w:lineRule="auto"/>
        <w:ind w:right="20"/>
        <w:jc w:val="both"/>
        <w:rPr>
          <w:sz w:val="24"/>
          <w:szCs w:val="24"/>
        </w:rPr>
      </w:pPr>
      <w:r w:rsidRPr="00144706">
        <w:rPr>
          <w:rFonts w:eastAsia="Times New Roman"/>
          <w:sz w:val="24"/>
          <w:szCs w:val="24"/>
        </w:rPr>
        <w:t>1.11. При ликвидации образовательной организации коллективный договор сохраняет свое действие в течение всего срока проведения ликвидации.</w:t>
      </w:r>
    </w:p>
    <w:p w:rsidR="0060336E" w:rsidRPr="00144706" w:rsidRDefault="0060336E">
      <w:pPr>
        <w:spacing w:line="337"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1.12.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0336E" w:rsidRPr="00144706" w:rsidRDefault="0060336E">
      <w:pPr>
        <w:spacing w:line="341"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1.13. Контроль хода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w:t>
      </w:r>
    </w:p>
    <w:p w:rsidR="0060336E" w:rsidRPr="00144706" w:rsidRDefault="0060336E">
      <w:pPr>
        <w:spacing w:line="335"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0336E" w:rsidRPr="00144706" w:rsidRDefault="0060336E">
      <w:pPr>
        <w:rPr>
          <w:sz w:val="24"/>
          <w:szCs w:val="24"/>
        </w:rPr>
        <w:sectPr w:rsidR="0060336E" w:rsidRPr="00144706">
          <w:pgSz w:w="11900" w:h="16838"/>
          <w:pgMar w:top="1138" w:right="1126" w:bottom="154" w:left="1140" w:header="0" w:footer="0" w:gutter="0"/>
          <w:cols w:space="720" w:equalWidth="0">
            <w:col w:w="9640"/>
          </w:cols>
        </w:sectPr>
      </w:pPr>
    </w:p>
    <w:p w:rsidR="0060336E" w:rsidRPr="00144706" w:rsidRDefault="0060336E">
      <w:pPr>
        <w:spacing w:line="200" w:lineRule="exact"/>
        <w:rPr>
          <w:sz w:val="24"/>
          <w:szCs w:val="24"/>
        </w:rPr>
      </w:pPr>
    </w:p>
    <w:p w:rsidR="0060336E" w:rsidRPr="00144706" w:rsidRDefault="0060336E">
      <w:pPr>
        <w:spacing w:line="351" w:lineRule="exact"/>
        <w:rPr>
          <w:sz w:val="24"/>
          <w:szCs w:val="24"/>
        </w:rPr>
      </w:pPr>
    </w:p>
    <w:p w:rsidR="0060336E" w:rsidRPr="00144706" w:rsidRDefault="0060336E" w:rsidP="00C82A4C">
      <w:pPr>
        <w:ind w:left="9520"/>
        <w:rPr>
          <w:sz w:val="24"/>
          <w:szCs w:val="24"/>
        </w:rPr>
        <w:sectPr w:rsidR="0060336E" w:rsidRPr="00144706">
          <w:type w:val="continuous"/>
          <w:pgSz w:w="11900" w:h="16838"/>
          <w:pgMar w:top="1138" w:right="1126" w:bottom="154" w:left="1140" w:header="0" w:footer="0" w:gutter="0"/>
          <w:cols w:space="720" w:equalWidth="0">
            <w:col w:w="9640"/>
          </w:cols>
        </w:sectPr>
      </w:pPr>
    </w:p>
    <w:p w:rsidR="0060336E" w:rsidRPr="00144706" w:rsidRDefault="004A6FCA" w:rsidP="00C82A4C">
      <w:pPr>
        <w:spacing w:line="237" w:lineRule="auto"/>
        <w:jc w:val="both"/>
        <w:rPr>
          <w:sz w:val="24"/>
          <w:szCs w:val="24"/>
        </w:rPr>
      </w:pPr>
      <w:r w:rsidRPr="00144706">
        <w:rPr>
          <w:rFonts w:eastAsia="Times New Roman"/>
          <w:sz w:val="24"/>
          <w:szCs w:val="24"/>
        </w:rPr>
        <w:lastRenderedPageBreak/>
        <w:t>1.15.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60336E" w:rsidRPr="00144706" w:rsidRDefault="0060336E">
      <w:pPr>
        <w:spacing w:line="339" w:lineRule="exact"/>
        <w:rPr>
          <w:sz w:val="24"/>
          <w:szCs w:val="24"/>
        </w:rPr>
      </w:pPr>
    </w:p>
    <w:p w:rsidR="0060336E" w:rsidRPr="00144706" w:rsidRDefault="004A6FCA">
      <w:pPr>
        <w:spacing w:line="234" w:lineRule="auto"/>
        <w:ind w:left="7"/>
        <w:jc w:val="both"/>
        <w:rPr>
          <w:sz w:val="24"/>
          <w:szCs w:val="24"/>
        </w:rPr>
      </w:pPr>
      <w:r w:rsidRPr="00144706">
        <w:rPr>
          <w:rFonts w:eastAsia="Times New Roman"/>
          <w:sz w:val="24"/>
          <w:szCs w:val="24"/>
        </w:rPr>
        <w:t>1.16. Руководитель обязуется обеспечивать гласность содержания и выполнения условий коллективного договора.</w:t>
      </w:r>
    </w:p>
    <w:p w:rsidR="0060336E" w:rsidRPr="00144706" w:rsidRDefault="0060336E">
      <w:pPr>
        <w:spacing w:line="339" w:lineRule="exact"/>
        <w:rPr>
          <w:sz w:val="24"/>
          <w:szCs w:val="24"/>
        </w:rPr>
      </w:pPr>
    </w:p>
    <w:p w:rsidR="0060336E" w:rsidRPr="00144706" w:rsidRDefault="004A6FCA">
      <w:pPr>
        <w:spacing w:line="236" w:lineRule="auto"/>
        <w:ind w:left="7" w:right="20"/>
        <w:jc w:val="both"/>
        <w:rPr>
          <w:rFonts w:eastAsia="Times New Roman"/>
          <w:sz w:val="24"/>
          <w:szCs w:val="24"/>
        </w:rPr>
      </w:pPr>
      <w:r w:rsidRPr="00144706">
        <w:rPr>
          <w:rFonts w:eastAsia="Times New Roman"/>
          <w:sz w:val="24"/>
          <w:szCs w:val="24"/>
        </w:rPr>
        <w:t>1.17.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0336E" w:rsidRPr="00144706" w:rsidRDefault="0060336E">
      <w:pPr>
        <w:spacing w:line="337" w:lineRule="exact"/>
        <w:rPr>
          <w:sz w:val="24"/>
          <w:szCs w:val="24"/>
        </w:rPr>
      </w:pPr>
    </w:p>
    <w:p w:rsidR="0060336E" w:rsidRPr="00144706" w:rsidRDefault="00003C46">
      <w:pPr>
        <w:spacing w:line="235" w:lineRule="auto"/>
        <w:ind w:left="7"/>
        <w:jc w:val="both"/>
        <w:rPr>
          <w:sz w:val="24"/>
          <w:szCs w:val="24"/>
        </w:rPr>
      </w:pPr>
      <w:r w:rsidRPr="00144706">
        <w:rPr>
          <w:rFonts w:eastAsia="Times New Roman"/>
          <w:sz w:val="24"/>
          <w:szCs w:val="24"/>
        </w:rPr>
        <w:t>1.1</w:t>
      </w:r>
      <w:r w:rsidR="00142612" w:rsidRPr="00144706">
        <w:rPr>
          <w:rFonts w:eastAsia="Times New Roman"/>
          <w:sz w:val="24"/>
          <w:szCs w:val="24"/>
        </w:rPr>
        <w:t>8</w:t>
      </w:r>
      <w:r w:rsidR="004A6FCA" w:rsidRPr="00144706">
        <w:rPr>
          <w:rFonts w:eastAsia="Times New Roman"/>
          <w:sz w:val="24"/>
          <w:szCs w:val="24"/>
        </w:rPr>
        <w:t>. Настоящий коллективный договор вступает в силу с момента его подписания сторонами сроком на 3 года.</w:t>
      </w:r>
    </w:p>
    <w:p w:rsidR="0060336E" w:rsidRPr="00144706" w:rsidRDefault="0060336E">
      <w:pPr>
        <w:spacing w:line="328" w:lineRule="exact"/>
        <w:rPr>
          <w:sz w:val="24"/>
          <w:szCs w:val="24"/>
        </w:rPr>
      </w:pPr>
    </w:p>
    <w:p w:rsidR="0060336E" w:rsidRPr="00144706" w:rsidRDefault="004A6FCA" w:rsidP="00AA236B">
      <w:pPr>
        <w:numPr>
          <w:ilvl w:val="0"/>
          <w:numId w:val="1"/>
        </w:numPr>
        <w:tabs>
          <w:tab w:val="left" w:pos="367"/>
        </w:tabs>
        <w:ind w:left="367" w:hanging="367"/>
        <w:jc w:val="center"/>
        <w:rPr>
          <w:rFonts w:eastAsia="Times New Roman"/>
          <w:b/>
          <w:bCs/>
          <w:sz w:val="24"/>
          <w:szCs w:val="24"/>
        </w:rPr>
      </w:pPr>
      <w:r w:rsidRPr="00144706">
        <w:rPr>
          <w:rFonts w:eastAsia="Times New Roman"/>
          <w:b/>
          <w:bCs/>
          <w:sz w:val="24"/>
          <w:szCs w:val="24"/>
        </w:rPr>
        <w:t>ТРУДОВЫЕ ОТНОШЕНИЯ. ТРУДОВОЙ ДОГОВОР.</w:t>
      </w:r>
    </w:p>
    <w:p w:rsidR="0060336E" w:rsidRPr="00144706" w:rsidRDefault="0060336E">
      <w:pPr>
        <w:spacing w:line="271" w:lineRule="exact"/>
        <w:rPr>
          <w:sz w:val="24"/>
          <w:szCs w:val="24"/>
        </w:rPr>
      </w:pPr>
    </w:p>
    <w:p w:rsidR="0060336E" w:rsidRPr="00144706" w:rsidRDefault="004A6FCA">
      <w:pPr>
        <w:ind w:left="7"/>
        <w:rPr>
          <w:sz w:val="24"/>
          <w:szCs w:val="24"/>
        </w:rPr>
      </w:pPr>
      <w:r w:rsidRPr="00144706">
        <w:rPr>
          <w:rFonts w:eastAsia="Times New Roman"/>
          <w:sz w:val="24"/>
          <w:szCs w:val="24"/>
        </w:rPr>
        <w:t>2.Стороны договорились, что:</w:t>
      </w:r>
    </w:p>
    <w:p w:rsidR="0060336E" w:rsidRPr="00144706" w:rsidRDefault="0060336E">
      <w:pPr>
        <w:spacing w:line="335" w:lineRule="exact"/>
        <w:rPr>
          <w:sz w:val="24"/>
          <w:szCs w:val="24"/>
        </w:rPr>
      </w:pPr>
    </w:p>
    <w:p w:rsidR="0060336E" w:rsidRPr="00144706" w:rsidRDefault="004A6FCA">
      <w:pPr>
        <w:spacing w:line="238" w:lineRule="auto"/>
        <w:ind w:left="7" w:right="20"/>
        <w:rPr>
          <w:rFonts w:eastAsia="Times New Roman"/>
          <w:sz w:val="24"/>
          <w:szCs w:val="24"/>
        </w:rPr>
      </w:pPr>
      <w:r w:rsidRPr="00144706">
        <w:rPr>
          <w:rFonts w:eastAsia="Times New Roman"/>
          <w:sz w:val="24"/>
          <w:szCs w:val="24"/>
        </w:rPr>
        <w:t>2.1.Трудовые отношения при поступлении на работу оформляются заключением трудового договора между работником и руководителем. Руководитель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F960E8" w:rsidRPr="00F960E8" w:rsidRDefault="00F960E8" w:rsidP="00F960E8">
      <w:pPr>
        <w:autoSpaceDE w:val="0"/>
        <w:autoSpaceDN w:val="0"/>
        <w:adjustRightInd w:val="0"/>
        <w:spacing w:line="264" w:lineRule="auto"/>
        <w:jc w:val="both"/>
        <w:rPr>
          <w:rFonts w:eastAsiaTheme="minorHAnsi"/>
          <w:sz w:val="24"/>
          <w:szCs w:val="24"/>
          <w:lang w:eastAsia="en-US"/>
        </w:rPr>
      </w:pPr>
      <w:r w:rsidRPr="00F960E8">
        <w:rPr>
          <w:rFonts w:eastAsiaTheme="minorHAnsi"/>
          <w:sz w:val="24"/>
          <w:szCs w:val="24"/>
          <w:lang w:eastAsia="en-US"/>
        </w:rPr>
        <w:t>В соответствии со статьей 351.</w:t>
      </w:r>
      <w:r w:rsidRPr="00F960E8">
        <w:rPr>
          <w:rFonts w:eastAsiaTheme="minorHAnsi"/>
          <w:sz w:val="24"/>
          <w:szCs w:val="24"/>
          <w:vertAlign w:val="superscript"/>
          <w:lang w:eastAsia="en-US"/>
        </w:rPr>
        <w:t>1</w:t>
      </w:r>
      <w:r w:rsidRPr="00F960E8">
        <w:rPr>
          <w:rFonts w:eastAsiaTheme="minorHAnsi"/>
          <w:sz w:val="24"/>
          <w:szCs w:val="24"/>
          <w:lang w:eastAsia="en-US"/>
        </w:rPr>
        <w:t xml:space="preserve"> Трудового кодекса РФ, при поступлении на работу, связанную с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требуется предоставление справки об отсутствии судимости.</w:t>
      </w:r>
    </w:p>
    <w:p w:rsidR="00F960E8" w:rsidRPr="00F960E8" w:rsidRDefault="00F960E8" w:rsidP="00F960E8">
      <w:pPr>
        <w:autoSpaceDE w:val="0"/>
        <w:autoSpaceDN w:val="0"/>
        <w:adjustRightInd w:val="0"/>
        <w:spacing w:line="264" w:lineRule="auto"/>
        <w:ind w:firstLine="709"/>
        <w:jc w:val="both"/>
        <w:rPr>
          <w:rFonts w:eastAsia="Times New Roman"/>
          <w:sz w:val="24"/>
          <w:szCs w:val="24"/>
        </w:rPr>
      </w:pPr>
    </w:p>
    <w:p w:rsidR="0060336E" w:rsidRPr="00144706" w:rsidRDefault="004A6FCA">
      <w:pPr>
        <w:tabs>
          <w:tab w:val="left" w:pos="687"/>
        </w:tabs>
        <w:ind w:left="7"/>
        <w:rPr>
          <w:sz w:val="24"/>
          <w:szCs w:val="24"/>
        </w:rPr>
      </w:pPr>
      <w:r w:rsidRPr="00144706">
        <w:rPr>
          <w:rFonts w:eastAsia="Times New Roman"/>
          <w:sz w:val="24"/>
          <w:szCs w:val="24"/>
        </w:rPr>
        <w:t>2.2.</w:t>
      </w:r>
      <w:r w:rsidRPr="00144706">
        <w:rPr>
          <w:sz w:val="24"/>
          <w:szCs w:val="24"/>
        </w:rPr>
        <w:tab/>
      </w:r>
      <w:r w:rsidRPr="00144706">
        <w:rPr>
          <w:rFonts w:eastAsia="Times New Roman"/>
          <w:sz w:val="24"/>
          <w:szCs w:val="24"/>
        </w:rPr>
        <w:t>Руководитель обязуется:</w:t>
      </w:r>
    </w:p>
    <w:p w:rsidR="0060336E" w:rsidRPr="00144706" w:rsidRDefault="0060336E">
      <w:pPr>
        <w:spacing w:line="337"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2.2.1. Заключать трудовой договор с работником в письменной форме в двух экземплярах, каждый из которых подписывается сторонами. Один экземпляр под роспись передается работнику, другой хранится в организации.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0336E" w:rsidRPr="00144706" w:rsidRDefault="0060336E">
      <w:pPr>
        <w:spacing w:line="343"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2.2.2. При приеме на работу (до подписания трудового договора) ознакомить работника под роспись с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w:t>
      </w:r>
    </w:p>
    <w:p w:rsidR="0060336E" w:rsidRPr="00144706" w:rsidRDefault="0060336E">
      <w:pPr>
        <w:spacing w:line="18" w:lineRule="exact"/>
        <w:rPr>
          <w:sz w:val="24"/>
          <w:szCs w:val="24"/>
        </w:rPr>
      </w:pPr>
    </w:p>
    <w:p w:rsidR="0060336E" w:rsidRPr="00144706" w:rsidRDefault="004A6FCA">
      <w:pPr>
        <w:spacing w:line="235" w:lineRule="auto"/>
        <w:ind w:left="7"/>
        <w:jc w:val="both"/>
        <w:rPr>
          <w:rFonts w:eastAsia="Times New Roman"/>
          <w:sz w:val="24"/>
          <w:szCs w:val="24"/>
        </w:rPr>
      </w:pPr>
      <w:r w:rsidRPr="00144706">
        <w:rPr>
          <w:rFonts w:eastAsia="Times New Roman"/>
          <w:sz w:val="24"/>
          <w:szCs w:val="24"/>
        </w:rPr>
        <w:t>принимаемыми впоследствии локальными нормативными актами, непосредственно связанными с их трудовой деятельностью.</w:t>
      </w:r>
    </w:p>
    <w:p w:rsidR="009614E1" w:rsidRPr="00144706" w:rsidRDefault="009614E1" w:rsidP="009614E1">
      <w:pPr>
        <w:spacing w:line="264" w:lineRule="auto"/>
        <w:jc w:val="both"/>
        <w:rPr>
          <w:rFonts w:eastAsiaTheme="minorHAnsi"/>
          <w:sz w:val="24"/>
          <w:szCs w:val="24"/>
          <w:lang w:eastAsia="en-US"/>
        </w:rPr>
      </w:pPr>
      <w:r w:rsidRPr="00144706">
        <w:rPr>
          <w:rFonts w:eastAsia="Times New Roman"/>
          <w:sz w:val="24"/>
          <w:szCs w:val="24"/>
        </w:rPr>
        <w:t>2.2.3.</w:t>
      </w:r>
      <w:r w:rsidRPr="00144706">
        <w:rPr>
          <w:rFonts w:eastAsiaTheme="minorHAnsi"/>
          <w:sz w:val="24"/>
          <w:szCs w:val="24"/>
          <w:lang w:eastAsia="en-US"/>
        </w:rPr>
        <w:t xml:space="preserve"> при </w:t>
      </w:r>
      <w:r w:rsidRPr="00144706">
        <w:rPr>
          <w:rFonts w:eastAsiaTheme="minorHAnsi"/>
          <w:sz w:val="24"/>
          <w:szCs w:val="24"/>
          <w:u w:val="single"/>
          <w:lang w:eastAsia="en-US"/>
        </w:rPr>
        <w:t>заключении трудового договора</w:t>
      </w:r>
      <w:r w:rsidRPr="00144706">
        <w:rPr>
          <w:rFonts w:eastAsiaTheme="minorHAnsi"/>
          <w:sz w:val="24"/>
          <w:szCs w:val="24"/>
          <w:lang w:eastAsia="en-US"/>
        </w:rPr>
        <w:t xml:space="preserve"> при поступлении на работу, предъявляются документы предусмотренные  статьёй  65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rsidR="009614E1" w:rsidRPr="00144706" w:rsidRDefault="0057180C">
      <w:pPr>
        <w:spacing w:line="235" w:lineRule="auto"/>
        <w:ind w:left="7"/>
        <w:jc w:val="both"/>
        <w:rPr>
          <w:sz w:val="24"/>
          <w:szCs w:val="24"/>
        </w:rPr>
      </w:pPr>
      <w:r w:rsidRPr="00144706">
        <w:rPr>
          <w:sz w:val="24"/>
          <w:szCs w:val="24"/>
        </w:rPr>
        <w:t>2.2.4 .При приеме</w:t>
      </w:r>
      <w:r w:rsidR="00CF7966" w:rsidRPr="00144706">
        <w:rPr>
          <w:sz w:val="24"/>
          <w:szCs w:val="24"/>
        </w:rPr>
        <w:t xml:space="preserve"> на работу заводить на работников личные дела. Личные дела работников хранятся 75 лет.</w:t>
      </w:r>
    </w:p>
    <w:p w:rsidR="0060336E" w:rsidRPr="00144706" w:rsidRDefault="0060336E">
      <w:pPr>
        <w:spacing w:line="337" w:lineRule="exact"/>
        <w:rPr>
          <w:sz w:val="24"/>
          <w:szCs w:val="24"/>
        </w:rPr>
      </w:pPr>
    </w:p>
    <w:p w:rsidR="0060336E" w:rsidRPr="00144706" w:rsidRDefault="00CF7966">
      <w:pPr>
        <w:spacing w:line="234" w:lineRule="auto"/>
        <w:ind w:left="7"/>
        <w:jc w:val="both"/>
        <w:rPr>
          <w:sz w:val="24"/>
          <w:szCs w:val="24"/>
        </w:rPr>
      </w:pPr>
      <w:r w:rsidRPr="00144706">
        <w:rPr>
          <w:rFonts w:eastAsia="Times New Roman"/>
          <w:sz w:val="24"/>
          <w:szCs w:val="24"/>
        </w:rPr>
        <w:t>2.2.5</w:t>
      </w:r>
      <w:r w:rsidR="004A6FCA" w:rsidRPr="00144706">
        <w:rPr>
          <w:rFonts w:eastAsia="Times New Roman"/>
          <w:sz w:val="24"/>
          <w:szCs w:val="24"/>
        </w:rPr>
        <w:t>. В трудовой договор включать обязательные условия, предусмотренные ст. 57 ТК РФ.</w:t>
      </w:r>
    </w:p>
    <w:p w:rsidR="0060336E" w:rsidRPr="00144706" w:rsidRDefault="004A6FCA">
      <w:pPr>
        <w:spacing w:line="238" w:lineRule="auto"/>
        <w:ind w:left="7"/>
        <w:jc w:val="both"/>
        <w:rPr>
          <w:sz w:val="24"/>
          <w:szCs w:val="24"/>
        </w:rPr>
      </w:pPr>
      <w:r w:rsidRPr="00144706">
        <w:rPr>
          <w:rFonts w:eastAsia="Times New Roman"/>
          <w:sz w:val="24"/>
          <w:szCs w:val="24"/>
        </w:rPr>
        <w:t>При внесении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60336E" w:rsidRPr="00144706" w:rsidRDefault="0060336E">
      <w:pPr>
        <w:spacing w:line="336" w:lineRule="exact"/>
        <w:rPr>
          <w:sz w:val="24"/>
          <w:szCs w:val="24"/>
        </w:rPr>
      </w:pPr>
    </w:p>
    <w:p w:rsidR="0060336E" w:rsidRPr="00144706" w:rsidRDefault="00CF7966">
      <w:pPr>
        <w:spacing w:line="237" w:lineRule="auto"/>
        <w:ind w:left="7"/>
        <w:jc w:val="both"/>
        <w:rPr>
          <w:sz w:val="24"/>
          <w:szCs w:val="24"/>
        </w:rPr>
      </w:pPr>
      <w:r w:rsidRPr="00144706">
        <w:rPr>
          <w:rFonts w:eastAsia="Times New Roman"/>
          <w:sz w:val="24"/>
          <w:szCs w:val="24"/>
        </w:rPr>
        <w:t>2.2.6</w:t>
      </w:r>
      <w:r w:rsidR="004A6FCA" w:rsidRPr="00144706">
        <w:rPr>
          <w:rFonts w:eastAsia="Times New Roman"/>
          <w:sz w:val="24"/>
          <w:szCs w:val="24"/>
        </w:rPr>
        <w:t>. В трудовом договоре оговаривается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60336E" w:rsidRPr="00144706" w:rsidRDefault="0060336E">
      <w:pPr>
        <w:spacing w:line="339" w:lineRule="exact"/>
        <w:rPr>
          <w:sz w:val="24"/>
          <w:szCs w:val="24"/>
        </w:rPr>
      </w:pPr>
    </w:p>
    <w:p w:rsidR="0060336E" w:rsidRPr="00144706" w:rsidRDefault="00CF7966">
      <w:pPr>
        <w:spacing w:line="237" w:lineRule="auto"/>
        <w:ind w:left="7"/>
        <w:jc w:val="both"/>
        <w:rPr>
          <w:sz w:val="24"/>
          <w:szCs w:val="24"/>
        </w:rPr>
      </w:pPr>
      <w:r w:rsidRPr="00144706">
        <w:rPr>
          <w:rFonts w:eastAsia="Times New Roman"/>
          <w:sz w:val="24"/>
          <w:szCs w:val="24"/>
        </w:rPr>
        <w:t>2.2.7</w:t>
      </w:r>
      <w:r w:rsidR="004A6FCA" w:rsidRPr="00144706">
        <w:rPr>
          <w:rFonts w:eastAsia="Times New Roman"/>
          <w:sz w:val="24"/>
          <w:szCs w:val="24"/>
        </w:rPr>
        <w:t>.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60336E" w:rsidRPr="00144706" w:rsidRDefault="0060336E">
      <w:pPr>
        <w:spacing w:line="339" w:lineRule="exact"/>
        <w:rPr>
          <w:sz w:val="24"/>
          <w:szCs w:val="24"/>
        </w:rPr>
      </w:pPr>
    </w:p>
    <w:p w:rsidR="0060336E" w:rsidRPr="00144706" w:rsidRDefault="00CF7966">
      <w:pPr>
        <w:spacing w:line="236" w:lineRule="auto"/>
        <w:ind w:left="7"/>
        <w:jc w:val="both"/>
        <w:rPr>
          <w:sz w:val="24"/>
          <w:szCs w:val="24"/>
        </w:rPr>
      </w:pPr>
      <w:r w:rsidRPr="00144706">
        <w:rPr>
          <w:rFonts w:eastAsia="Times New Roman"/>
          <w:sz w:val="24"/>
          <w:szCs w:val="24"/>
        </w:rPr>
        <w:t>2.2.8</w:t>
      </w:r>
      <w:r w:rsidR="004A6FCA" w:rsidRPr="00144706">
        <w:rPr>
          <w:rFonts w:eastAsia="Times New Roman"/>
          <w:sz w:val="24"/>
          <w:szCs w:val="24"/>
        </w:rPr>
        <w:t>.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 59 ТК РФ.</w:t>
      </w:r>
    </w:p>
    <w:p w:rsidR="0060336E" w:rsidRPr="00144706" w:rsidRDefault="0060336E">
      <w:pPr>
        <w:spacing w:line="339" w:lineRule="exact"/>
        <w:rPr>
          <w:sz w:val="24"/>
          <w:szCs w:val="24"/>
        </w:rPr>
      </w:pPr>
    </w:p>
    <w:p w:rsidR="0060336E" w:rsidRPr="00144706" w:rsidRDefault="00CF7966">
      <w:pPr>
        <w:spacing w:line="236" w:lineRule="auto"/>
        <w:ind w:left="7"/>
        <w:jc w:val="both"/>
        <w:rPr>
          <w:sz w:val="24"/>
          <w:szCs w:val="24"/>
        </w:rPr>
      </w:pPr>
      <w:r w:rsidRPr="00144706">
        <w:rPr>
          <w:rFonts w:eastAsia="Times New Roman"/>
          <w:sz w:val="24"/>
          <w:szCs w:val="24"/>
        </w:rPr>
        <w:t>2.2.9</w:t>
      </w:r>
      <w:r w:rsidR="004A6FCA" w:rsidRPr="00144706">
        <w:rPr>
          <w:rFonts w:eastAsia="Times New Roman"/>
          <w:sz w:val="24"/>
          <w:szCs w:val="24"/>
        </w:rPr>
        <w:t>.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60336E" w:rsidRPr="00144706" w:rsidRDefault="0060336E">
      <w:pPr>
        <w:spacing w:line="337" w:lineRule="exact"/>
        <w:rPr>
          <w:sz w:val="24"/>
          <w:szCs w:val="24"/>
        </w:rPr>
      </w:pPr>
    </w:p>
    <w:p w:rsidR="0060336E" w:rsidRPr="00144706" w:rsidRDefault="00CF7966">
      <w:pPr>
        <w:spacing w:line="237" w:lineRule="auto"/>
        <w:ind w:left="7" w:right="20"/>
        <w:jc w:val="both"/>
        <w:rPr>
          <w:sz w:val="24"/>
          <w:szCs w:val="24"/>
        </w:rPr>
      </w:pPr>
      <w:r w:rsidRPr="00144706">
        <w:rPr>
          <w:rFonts w:eastAsia="Times New Roman"/>
          <w:sz w:val="24"/>
          <w:szCs w:val="24"/>
        </w:rPr>
        <w:t>2.2.10</w:t>
      </w:r>
      <w:r w:rsidR="004A6FCA" w:rsidRPr="00144706">
        <w:rPr>
          <w:rFonts w:eastAsia="Times New Roman"/>
          <w:sz w:val="24"/>
          <w:szCs w:val="24"/>
        </w:rPr>
        <w:t>.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60336E" w:rsidRPr="00144706" w:rsidRDefault="0060336E">
      <w:pPr>
        <w:spacing w:line="339" w:lineRule="exact"/>
        <w:rPr>
          <w:sz w:val="24"/>
          <w:szCs w:val="24"/>
        </w:rPr>
      </w:pPr>
    </w:p>
    <w:p w:rsidR="0060336E" w:rsidRPr="00144706" w:rsidRDefault="00CF7966">
      <w:pPr>
        <w:spacing w:line="238" w:lineRule="auto"/>
        <w:ind w:left="7"/>
        <w:jc w:val="both"/>
        <w:rPr>
          <w:rFonts w:eastAsia="Times New Roman"/>
          <w:sz w:val="24"/>
          <w:szCs w:val="24"/>
        </w:rPr>
      </w:pPr>
      <w:r w:rsidRPr="00144706">
        <w:rPr>
          <w:rFonts w:eastAsia="Times New Roman"/>
          <w:sz w:val="24"/>
          <w:szCs w:val="24"/>
        </w:rPr>
        <w:t>2.2.11</w:t>
      </w:r>
      <w:r w:rsidR="004A6FCA" w:rsidRPr="00144706">
        <w:rPr>
          <w:rFonts w:eastAsia="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738C0" w:rsidRPr="00144706" w:rsidRDefault="008738C0">
      <w:pPr>
        <w:spacing w:line="238" w:lineRule="auto"/>
        <w:ind w:left="7"/>
        <w:jc w:val="both"/>
        <w:rPr>
          <w:rFonts w:eastAsia="Times New Roman"/>
          <w:sz w:val="24"/>
          <w:szCs w:val="24"/>
        </w:rPr>
      </w:pPr>
    </w:p>
    <w:p w:rsidR="008738C0" w:rsidRPr="00144706" w:rsidRDefault="00CF7966" w:rsidP="008738C0">
      <w:pPr>
        <w:pStyle w:val="ConsPlusNormal"/>
        <w:spacing w:line="264" w:lineRule="auto"/>
        <w:jc w:val="both"/>
        <w:rPr>
          <w:rFonts w:ascii="Times New Roman" w:eastAsia="Calibri" w:hAnsi="Times New Roman" w:cs="Times New Roman"/>
          <w:sz w:val="24"/>
          <w:szCs w:val="24"/>
          <w:u w:val="single"/>
          <w:lang w:eastAsia="en-US"/>
        </w:rPr>
      </w:pPr>
      <w:r w:rsidRPr="00144706">
        <w:rPr>
          <w:rFonts w:ascii="Times New Roman" w:hAnsi="Times New Roman" w:cs="Times New Roman"/>
          <w:sz w:val="24"/>
          <w:szCs w:val="24"/>
        </w:rPr>
        <w:t>2.2.12</w:t>
      </w:r>
      <w:r w:rsidR="008738C0" w:rsidRPr="00144706">
        <w:rPr>
          <w:rFonts w:ascii="Times New Roman" w:hAnsi="Times New Roman" w:cs="Times New Roman"/>
          <w:sz w:val="24"/>
          <w:szCs w:val="24"/>
        </w:rPr>
        <w:t>.</w:t>
      </w:r>
      <w:r w:rsidR="008738C0" w:rsidRPr="00144706">
        <w:rPr>
          <w:rFonts w:ascii="Times New Roman" w:eastAsia="Calibri" w:hAnsi="Times New Roman" w:cs="Times New Roman"/>
          <w:sz w:val="24"/>
          <w:szCs w:val="24"/>
          <w:lang w:eastAsia="en-US"/>
        </w:rPr>
        <w:t xml:space="preserve"> В соответствии со статьей 60</w:t>
      </w:r>
      <w:r w:rsidR="008738C0" w:rsidRPr="00144706">
        <w:rPr>
          <w:rFonts w:ascii="Times New Roman" w:eastAsia="Calibri" w:hAnsi="Times New Roman" w:cs="Times New Roman"/>
          <w:sz w:val="24"/>
          <w:szCs w:val="24"/>
          <w:vertAlign w:val="superscript"/>
          <w:lang w:eastAsia="en-US"/>
        </w:rPr>
        <w:t xml:space="preserve">2  </w:t>
      </w:r>
      <w:r w:rsidR="008738C0" w:rsidRPr="00144706">
        <w:rPr>
          <w:rFonts w:ascii="Times New Roman" w:eastAsia="Calibri" w:hAnsi="Times New Roman" w:cs="Times New Roman"/>
          <w:sz w:val="24"/>
          <w:szCs w:val="24"/>
          <w:lang w:eastAsia="en-US"/>
        </w:rPr>
        <w:t xml:space="preserve">Трудового кодекса РФ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дополнительную работу, ее содержание и объем устанавливаются работодателем </w:t>
      </w:r>
      <w:r w:rsidR="008738C0" w:rsidRPr="00144706">
        <w:rPr>
          <w:rFonts w:ascii="Times New Roman" w:eastAsia="Calibri" w:hAnsi="Times New Roman" w:cs="Times New Roman"/>
          <w:sz w:val="24"/>
          <w:szCs w:val="24"/>
          <w:u w:val="single"/>
          <w:lang w:eastAsia="en-US"/>
        </w:rPr>
        <w:t xml:space="preserve">с письменного согласия работника. </w:t>
      </w:r>
    </w:p>
    <w:p w:rsidR="008738C0" w:rsidRPr="00144706" w:rsidRDefault="008738C0">
      <w:pPr>
        <w:spacing w:line="238" w:lineRule="auto"/>
        <w:ind w:left="7"/>
        <w:jc w:val="both"/>
        <w:rPr>
          <w:sz w:val="24"/>
          <w:szCs w:val="24"/>
        </w:rPr>
      </w:pPr>
    </w:p>
    <w:p w:rsidR="0060336E" w:rsidRPr="00144706" w:rsidRDefault="0060336E">
      <w:pPr>
        <w:spacing w:line="336" w:lineRule="exact"/>
        <w:rPr>
          <w:sz w:val="24"/>
          <w:szCs w:val="24"/>
        </w:rPr>
      </w:pPr>
    </w:p>
    <w:p w:rsidR="0060336E" w:rsidRPr="00144706" w:rsidRDefault="008738C0">
      <w:pPr>
        <w:spacing w:line="238" w:lineRule="auto"/>
        <w:ind w:left="7"/>
        <w:jc w:val="both"/>
        <w:rPr>
          <w:sz w:val="24"/>
          <w:szCs w:val="24"/>
        </w:rPr>
      </w:pPr>
      <w:r w:rsidRPr="00144706">
        <w:rPr>
          <w:rFonts w:eastAsia="Times New Roman"/>
          <w:sz w:val="24"/>
          <w:szCs w:val="24"/>
        </w:rPr>
        <w:t>2.2.1</w:t>
      </w:r>
      <w:r w:rsidR="00CF7966" w:rsidRPr="00144706">
        <w:rPr>
          <w:rFonts w:eastAsia="Times New Roman"/>
          <w:sz w:val="24"/>
          <w:szCs w:val="24"/>
        </w:rPr>
        <w:t>3</w:t>
      </w:r>
      <w:r w:rsidR="004A6FCA" w:rsidRPr="00144706">
        <w:rPr>
          <w:rFonts w:eastAsia="Times New Roman"/>
          <w:sz w:val="24"/>
          <w:szCs w:val="24"/>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0336E" w:rsidRPr="00144706" w:rsidRDefault="00CF7966">
      <w:pPr>
        <w:numPr>
          <w:ilvl w:val="0"/>
          <w:numId w:val="2"/>
        </w:numPr>
        <w:tabs>
          <w:tab w:val="left" w:pos="167"/>
        </w:tabs>
        <w:ind w:left="167" w:hanging="167"/>
        <w:rPr>
          <w:rFonts w:eastAsia="Times New Roman"/>
          <w:sz w:val="24"/>
          <w:szCs w:val="24"/>
        </w:rPr>
      </w:pPr>
      <w:r w:rsidRPr="00144706">
        <w:rPr>
          <w:rFonts w:eastAsia="Times New Roman"/>
          <w:sz w:val="24"/>
          <w:szCs w:val="24"/>
        </w:rPr>
        <w:t>пред</w:t>
      </w:r>
      <w:r w:rsidR="004A6FCA" w:rsidRPr="00144706">
        <w:rPr>
          <w:rFonts w:eastAsia="Times New Roman"/>
          <w:sz w:val="24"/>
          <w:szCs w:val="24"/>
        </w:rPr>
        <w:t>пенсионного возраста (за 5 лет до пенсии);</w:t>
      </w:r>
    </w:p>
    <w:p w:rsidR="0060336E" w:rsidRPr="00144706" w:rsidRDefault="004A6FCA">
      <w:pPr>
        <w:numPr>
          <w:ilvl w:val="0"/>
          <w:numId w:val="2"/>
        </w:numPr>
        <w:tabs>
          <w:tab w:val="left" w:pos="167"/>
        </w:tabs>
        <w:ind w:left="167" w:hanging="167"/>
        <w:rPr>
          <w:rFonts w:eastAsia="Times New Roman"/>
          <w:sz w:val="24"/>
          <w:szCs w:val="24"/>
        </w:rPr>
      </w:pPr>
      <w:r w:rsidRPr="00144706">
        <w:rPr>
          <w:rFonts w:eastAsia="Times New Roman"/>
          <w:sz w:val="24"/>
          <w:szCs w:val="24"/>
        </w:rPr>
        <w:t>получившие производственную травму, профзаболевание в организации;</w:t>
      </w:r>
    </w:p>
    <w:p w:rsidR="0060336E" w:rsidRPr="00144706" w:rsidRDefault="004A6FCA">
      <w:pPr>
        <w:numPr>
          <w:ilvl w:val="0"/>
          <w:numId w:val="2"/>
        </w:numPr>
        <w:tabs>
          <w:tab w:val="left" w:pos="167"/>
        </w:tabs>
        <w:ind w:left="167" w:hanging="167"/>
        <w:rPr>
          <w:rFonts w:eastAsia="Times New Roman"/>
          <w:sz w:val="24"/>
          <w:szCs w:val="24"/>
        </w:rPr>
      </w:pPr>
      <w:r w:rsidRPr="00144706">
        <w:rPr>
          <w:rFonts w:eastAsia="Times New Roman"/>
          <w:sz w:val="24"/>
          <w:szCs w:val="24"/>
        </w:rPr>
        <w:t>одинокие матери, воспитывающие ребенка в возрасте до 16 лет;</w:t>
      </w:r>
    </w:p>
    <w:p w:rsidR="0060336E" w:rsidRPr="00144706" w:rsidRDefault="004A6FCA">
      <w:pPr>
        <w:numPr>
          <w:ilvl w:val="0"/>
          <w:numId w:val="2"/>
        </w:numPr>
        <w:tabs>
          <w:tab w:val="left" w:pos="167"/>
        </w:tabs>
        <w:ind w:left="167" w:hanging="167"/>
        <w:rPr>
          <w:rFonts w:eastAsia="Times New Roman"/>
          <w:sz w:val="24"/>
          <w:szCs w:val="24"/>
        </w:rPr>
      </w:pPr>
      <w:r w:rsidRPr="00144706">
        <w:rPr>
          <w:rFonts w:eastAsia="Times New Roman"/>
          <w:sz w:val="24"/>
          <w:szCs w:val="24"/>
        </w:rPr>
        <w:t>одинокие отцы, воспитывающие ребенка в возрасте до 16 лет;</w:t>
      </w:r>
    </w:p>
    <w:p w:rsidR="0060336E" w:rsidRPr="00144706" w:rsidRDefault="0060336E">
      <w:pPr>
        <w:ind w:left="9527"/>
        <w:rPr>
          <w:sz w:val="24"/>
          <w:szCs w:val="24"/>
        </w:rPr>
      </w:pPr>
    </w:p>
    <w:p w:rsidR="0060336E" w:rsidRPr="00144706" w:rsidRDefault="0060336E">
      <w:pPr>
        <w:rPr>
          <w:sz w:val="24"/>
          <w:szCs w:val="24"/>
        </w:rPr>
        <w:sectPr w:rsidR="0060336E" w:rsidRPr="00144706">
          <w:type w:val="continuous"/>
          <w:pgSz w:w="11900" w:h="16838"/>
          <w:pgMar w:top="1138" w:right="1126" w:bottom="154" w:left="1133" w:header="0" w:footer="0" w:gutter="0"/>
          <w:cols w:space="720" w:equalWidth="0">
            <w:col w:w="9647"/>
          </w:cols>
        </w:sectPr>
      </w:pPr>
    </w:p>
    <w:p w:rsidR="0060336E" w:rsidRPr="00144706" w:rsidRDefault="004A6FCA">
      <w:pPr>
        <w:numPr>
          <w:ilvl w:val="0"/>
          <w:numId w:val="3"/>
        </w:numPr>
        <w:tabs>
          <w:tab w:val="left" w:pos="167"/>
        </w:tabs>
        <w:ind w:left="167" w:hanging="167"/>
        <w:rPr>
          <w:rFonts w:eastAsia="Times New Roman"/>
          <w:sz w:val="24"/>
          <w:szCs w:val="24"/>
        </w:rPr>
      </w:pPr>
      <w:r w:rsidRPr="00144706">
        <w:rPr>
          <w:rFonts w:eastAsia="Times New Roman"/>
          <w:sz w:val="24"/>
          <w:szCs w:val="24"/>
        </w:rPr>
        <w:lastRenderedPageBreak/>
        <w:t>родители, имеющие ребенка – инвалида в возрасте до 18 лет;</w:t>
      </w:r>
    </w:p>
    <w:p w:rsidR="0060336E" w:rsidRPr="00144706" w:rsidRDefault="0060336E">
      <w:pPr>
        <w:spacing w:line="16" w:lineRule="exact"/>
        <w:rPr>
          <w:rFonts w:eastAsia="Times New Roman"/>
          <w:sz w:val="24"/>
          <w:szCs w:val="24"/>
        </w:rPr>
      </w:pPr>
    </w:p>
    <w:p w:rsidR="0060336E" w:rsidRPr="00144706" w:rsidRDefault="004A6FCA">
      <w:pPr>
        <w:numPr>
          <w:ilvl w:val="0"/>
          <w:numId w:val="3"/>
        </w:numPr>
        <w:tabs>
          <w:tab w:val="left" w:pos="396"/>
        </w:tabs>
        <w:spacing w:line="236" w:lineRule="auto"/>
        <w:ind w:left="7" w:hanging="7"/>
        <w:jc w:val="both"/>
        <w:rPr>
          <w:rFonts w:eastAsia="Times New Roman"/>
          <w:sz w:val="24"/>
          <w:szCs w:val="24"/>
        </w:rPr>
      </w:pPr>
      <w:r w:rsidRPr="00144706">
        <w:rPr>
          <w:rFonts w:eastAsia="Times New Roman"/>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0336E" w:rsidRPr="00144706" w:rsidRDefault="00CF7966">
      <w:pPr>
        <w:spacing w:line="337" w:lineRule="exact"/>
        <w:rPr>
          <w:sz w:val="24"/>
          <w:szCs w:val="24"/>
        </w:rPr>
      </w:pPr>
      <w:r w:rsidRPr="00144706">
        <w:rPr>
          <w:rFonts w:eastAsia="Calibri"/>
          <w:sz w:val="24"/>
          <w:szCs w:val="24"/>
        </w:rPr>
        <w:t xml:space="preserve">В соответствии с Федеральным законом от 03.10.2018 № 352-ФЗ под предпенсионным возрастом понимается </w:t>
      </w:r>
      <w:r w:rsidRPr="00144706">
        <w:rPr>
          <w:rFonts w:eastAsia="Calibri"/>
          <w:sz w:val="24"/>
          <w:szCs w:val="24"/>
          <w:u w:val="single"/>
        </w:rPr>
        <w:t>возрастной период продолжительностью до пяти лет</w:t>
      </w:r>
      <w:r w:rsidRPr="00144706">
        <w:rPr>
          <w:rFonts w:eastAsia="Calibri"/>
          <w:sz w:val="24"/>
          <w:szCs w:val="24"/>
        </w:rPr>
        <w:t>, предшествующий назначению лицу страховой пенсии по старости</w:t>
      </w:r>
    </w:p>
    <w:p w:rsidR="0060336E" w:rsidRPr="00144706" w:rsidRDefault="008738C0">
      <w:pPr>
        <w:spacing w:line="237" w:lineRule="auto"/>
        <w:ind w:left="7" w:right="20"/>
        <w:jc w:val="both"/>
        <w:rPr>
          <w:rFonts w:eastAsia="Times New Roman"/>
          <w:sz w:val="24"/>
          <w:szCs w:val="24"/>
        </w:rPr>
      </w:pPr>
      <w:r w:rsidRPr="00144706">
        <w:rPr>
          <w:rFonts w:eastAsia="Times New Roman"/>
          <w:sz w:val="24"/>
          <w:szCs w:val="24"/>
        </w:rPr>
        <w:t>2.2.1</w:t>
      </w:r>
      <w:r w:rsidR="00CF7966" w:rsidRPr="00144706">
        <w:rPr>
          <w:rFonts w:eastAsia="Times New Roman"/>
          <w:sz w:val="24"/>
          <w:szCs w:val="24"/>
        </w:rPr>
        <w:t>4</w:t>
      </w:r>
      <w:r w:rsidR="004A6FCA" w:rsidRPr="00144706">
        <w:rPr>
          <w:rFonts w:eastAsia="Times New Roman"/>
          <w:sz w:val="24"/>
          <w:szCs w:val="24"/>
        </w:rPr>
        <w:t>. Расторжение трудового договора с работником производится по основаниям, предусмотренным статьями 77-81, 83, 84, 336 ТК РФ и иными федеральными законами.</w:t>
      </w:r>
    </w:p>
    <w:p w:rsidR="008738C0" w:rsidRPr="00144706" w:rsidRDefault="008738C0" w:rsidP="008738C0">
      <w:pPr>
        <w:shd w:val="clear" w:color="auto" w:fill="FFFFFF"/>
        <w:spacing w:line="264" w:lineRule="auto"/>
        <w:jc w:val="both"/>
        <w:rPr>
          <w:rFonts w:eastAsiaTheme="minorHAnsi"/>
          <w:sz w:val="24"/>
          <w:szCs w:val="24"/>
          <w:lang w:eastAsia="en-US"/>
        </w:rPr>
      </w:pPr>
      <w:r w:rsidRPr="00144706">
        <w:rPr>
          <w:rFonts w:eastAsia="Times New Roman"/>
          <w:sz w:val="24"/>
          <w:szCs w:val="24"/>
        </w:rPr>
        <w:t>2.2.1</w:t>
      </w:r>
      <w:r w:rsidR="00CF7966" w:rsidRPr="00144706">
        <w:rPr>
          <w:rFonts w:eastAsia="Times New Roman"/>
          <w:sz w:val="24"/>
          <w:szCs w:val="24"/>
        </w:rPr>
        <w:t>5</w:t>
      </w:r>
      <w:r w:rsidR="009614E1" w:rsidRPr="00144706">
        <w:rPr>
          <w:rFonts w:eastAsia="Times New Roman"/>
          <w:sz w:val="24"/>
          <w:szCs w:val="24"/>
        </w:rPr>
        <w:t>.</w:t>
      </w:r>
      <w:r w:rsidRPr="00144706">
        <w:rPr>
          <w:rFonts w:eastAsiaTheme="minorHAnsi"/>
          <w:spacing w:val="-4"/>
          <w:sz w:val="24"/>
          <w:szCs w:val="24"/>
          <w:lang w:eastAsia="en-US"/>
        </w:rPr>
        <w:t xml:space="preserve"> В соответствии со статьей 261 Трудового кодекса РФ расторжение трудового договора по </w:t>
      </w:r>
      <w:r w:rsidRPr="00144706">
        <w:rPr>
          <w:rFonts w:eastAsiaTheme="minorHAnsi"/>
          <w:spacing w:val="-5"/>
          <w:sz w:val="24"/>
          <w:szCs w:val="24"/>
          <w:lang w:eastAsia="en-US"/>
        </w:rPr>
        <w:t xml:space="preserve">инициативе работодателя с беременной женщиной </w:t>
      </w:r>
      <w:r w:rsidRPr="00144706">
        <w:rPr>
          <w:rFonts w:eastAsiaTheme="minorHAnsi"/>
          <w:spacing w:val="-5"/>
          <w:sz w:val="24"/>
          <w:szCs w:val="24"/>
          <w:u w:val="single"/>
          <w:lang w:eastAsia="en-US"/>
        </w:rPr>
        <w:t>не допускается,</w:t>
      </w:r>
      <w:r w:rsidRPr="00144706">
        <w:rPr>
          <w:rFonts w:eastAsiaTheme="minorHAnsi"/>
          <w:spacing w:val="-5"/>
          <w:sz w:val="24"/>
          <w:szCs w:val="24"/>
          <w:lang w:eastAsia="en-US"/>
        </w:rPr>
        <w:t xml:space="preserve"> за исключением </w:t>
      </w:r>
      <w:r w:rsidRPr="00144706">
        <w:rPr>
          <w:rFonts w:eastAsiaTheme="minorHAnsi"/>
          <w:spacing w:val="-6"/>
          <w:sz w:val="24"/>
          <w:szCs w:val="24"/>
          <w:lang w:eastAsia="en-US"/>
        </w:rPr>
        <w:t>случаев ликвидации организации.</w:t>
      </w:r>
    </w:p>
    <w:p w:rsidR="009614E1" w:rsidRPr="00144706" w:rsidRDefault="009614E1">
      <w:pPr>
        <w:spacing w:line="237" w:lineRule="auto"/>
        <w:ind w:left="7" w:right="20"/>
        <w:jc w:val="both"/>
        <w:rPr>
          <w:sz w:val="24"/>
          <w:szCs w:val="24"/>
        </w:rPr>
      </w:pPr>
    </w:p>
    <w:p w:rsidR="0060336E" w:rsidRPr="00144706" w:rsidRDefault="008738C0">
      <w:pPr>
        <w:spacing w:line="238" w:lineRule="auto"/>
        <w:ind w:left="7" w:right="20"/>
        <w:jc w:val="both"/>
        <w:rPr>
          <w:sz w:val="24"/>
          <w:szCs w:val="24"/>
        </w:rPr>
      </w:pPr>
      <w:r w:rsidRPr="00144706">
        <w:rPr>
          <w:rFonts w:eastAsia="Times New Roman"/>
          <w:sz w:val="24"/>
          <w:szCs w:val="24"/>
        </w:rPr>
        <w:t>2.2.1</w:t>
      </w:r>
      <w:r w:rsidR="00CF7966" w:rsidRPr="00144706">
        <w:rPr>
          <w:rFonts w:eastAsia="Times New Roman"/>
          <w:sz w:val="24"/>
          <w:szCs w:val="24"/>
        </w:rPr>
        <w:t>6</w:t>
      </w:r>
      <w:r w:rsidR="004A6FCA" w:rsidRPr="00144706">
        <w:rPr>
          <w:rFonts w:eastAsia="Times New Roman"/>
          <w:sz w:val="24"/>
          <w:szCs w:val="24"/>
        </w:rPr>
        <w:t>.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60336E" w:rsidRPr="00144706" w:rsidRDefault="0060336E">
      <w:pPr>
        <w:spacing w:line="336" w:lineRule="exact"/>
        <w:rPr>
          <w:sz w:val="24"/>
          <w:szCs w:val="24"/>
        </w:rPr>
      </w:pPr>
    </w:p>
    <w:p w:rsidR="0060336E" w:rsidRPr="00144706" w:rsidRDefault="008738C0">
      <w:pPr>
        <w:spacing w:line="237" w:lineRule="auto"/>
        <w:ind w:left="7"/>
        <w:jc w:val="both"/>
        <w:rPr>
          <w:sz w:val="24"/>
          <w:szCs w:val="24"/>
        </w:rPr>
      </w:pPr>
      <w:r w:rsidRPr="00144706">
        <w:rPr>
          <w:rFonts w:eastAsia="Times New Roman"/>
          <w:sz w:val="24"/>
          <w:szCs w:val="24"/>
        </w:rPr>
        <w:t>2.2.1</w:t>
      </w:r>
      <w:r w:rsidR="00CF7966" w:rsidRPr="00144706">
        <w:rPr>
          <w:rFonts w:eastAsia="Times New Roman"/>
          <w:sz w:val="24"/>
          <w:szCs w:val="24"/>
        </w:rPr>
        <w:t>7</w:t>
      </w:r>
      <w:r w:rsidR="004A6FCA" w:rsidRPr="00144706">
        <w:rPr>
          <w:rFonts w:eastAsia="Times New Roman"/>
          <w:sz w:val="24"/>
          <w:szCs w:val="24"/>
        </w:rPr>
        <w:t>.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w:t>
      </w:r>
    </w:p>
    <w:p w:rsidR="0060336E" w:rsidRPr="00144706" w:rsidRDefault="0060336E">
      <w:pPr>
        <w:spacing w:line="21" w:lineRule="exact"/>
        <w:rPr>
          <w:sz w:val="24"/>
          <w:szCs w:val="24"/>
        </w:rPr>
      </w:pPr>
    </w:p>
    <w:p w:rsidR="0060336E" w:rsidRPr="00144706" w:rsidRDefault="004A6FCA">
      <w:pPr>
        <w:numPr>
          <w:ilvl w:val="0"/>
          <w:numId w:val="4"/>
        </w:numPr>
        <w:tabs>
          <w:tab w:val="left" w:pos="319"/>
        </w:tabs>
        <w:spacing w:line="236" w:lineRule="auto"/>
        <w:ind w:left="7" w:hanging="7"/>
        <w:jc w:val="both"/>
        <w:rPr>
          <w:rFonts w:eastAsia="Times New Roman"/>
          <w:sz w:val="24"/>
          <w:szCs w:val="24"/>
        </w:rPr>
      </w:pPr>
      <w:r w:rsidRPr="00144706">
        <w:rPr>
          <w:rFonts w:eastAsia="Times New Roman"/>
          <w:sz w:val="24"/>
          <w:szCs w:val="24"/>
        </w:rPr>
        <w:t>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0336E" w:rsidRPr="00144706" w:rsidRDefault="0060336E">
      <w:pPr>
        <w:spacing w:line="337" w:lineRule="exact"/>
        <w:rPr>
          <w:sz w:val="24"/>
          <w:szCs w:val="24"/>
        </w:rPr>
      </w:pPr>
    </w:p>
    <w:p w:rsidR="0060336E" w:rsidRPr="00144706" w:rsidRDefault="008738C0">
      <w:pPr>
        <w:spacing w:line="237" w:lineRule="auto"/>
        <w:ind w:left="7"/>
        <w:jc w:val="both"/>
        <w:rPr>
          <w:sz w:val="24"/>
          <w:szCs w:val="24"/>
        </w:rPr>
      </w:pPr>
      <w:r w:rsidRPr="00144706">
        <w:rPr>
          <w:rFonts w:eastAsia="Times New Roman"/>
          <w:sz w:val="24"/>
          <w:szCs w:val="24"/>
        </w:rPr>
        <w:t>2.2.1</w:t>
      </w:r>
      <w:r w:rsidR="00CF7966" w:rsidRPr="00144706">
        <w:rPr>
          <w:rFonts w:eastAsia="Times New Roman"/>
          <w:sz w:val="24"/>
          <w:szCs w:val="24"/>
        </w:rPr>
        <w:t>8</w:t>
      </w:r>
      <w:r w:rsidR="004A6FCA" w:rsidRPr="00144706">
        <w:rPr>
          <w:rFonts w:eastAsia="Times New Roman"/>
          <w:sz w:val="24"/>
          <w:szCs w:val="24"/>
        </w:rPr>
        <w:t>.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60336E" w:rsidRPr="00144706" w:rsidRDefault="004A6FCA">
      <w:pPr>
        <w:ind w:left="7"/>
        <w:rPr>
          <w:sz w:val="24"/>
          <w:szCs w:val="24"/>
        </w:rPr>
      </w:pPr>
      <w:r w:rsidRPr="00144706">
        <w:rPr>
          <w:rFonts w:eastAsia="Times New Roman"/>
          <w:sz w:val="24"/>
          <w:szCs w:val="24"/>
        </w:rPr>
        <w:t>100 рублей – по Ростовской области;</w:t>
      </w:r>
    </w:p>
    <w:p w:rsidR="0060336E" w:rsidRPr="00144706" w:rsidRDefault="0060336E">
      <w:pPr>
        <w:spacing w:line="13" w:lineRule="exact"/>
        <w:rPr>
          <w:sz w:val="24"/>
          <w:szCs w:val="24"/>
        </w:rPr>
      </w:pPr>
    </w:p>
    <w:p w:rsidR="0060336E" w:rsidRPr="00144706" w:rsidRDefault="004A6FCA">
      <w:pPr>
        <w:spacing w:line="234" w:lineRule="auto"/>
        <w:ind w:left="7"/>
        <w:jc w:val="both"/>
        <w:rPr>
          <w:sz w:val="24"/>
          <w:szCs w:val="24"/>
        </w:rPr>
      </w:pPr>
      <w:r w:rsidRPr="00144706">
        <w:rPr>
          <w:rFonts w:eastAsia="Times New Roman"/>
          <w:sz w:val="24"/>
          <w:szCs w:val="24"/>
        </w:rPr>
        <w:t>550 рублей – за проживание за каждые сутки при наличии подтверждающих документов.</w:t>
      </w:r>
    </w:p>
    <w:p w:rsidR="0060336E" w:rsidRPr="00144706" w:rsidRDefault="0060336E">
      <w:pPr>
        <w:spacing w:line="337" w:lineRule="exact"/>
        <w:rPr>
          <w:sz w:val="24"/>
          <w:szCs w:val="24"/>
        </w:rPr>
      </w:pPr>
    </w:p>
    <w:p w:rsidR="0060336E" w:rsidRPr="00144706" w:rsidRDefault="008738C0">
      <w:pPr>
        <w:spacing w:line="237" w:lineRule="auto"/>
        <w:ind w:left="7"/>
        <w:jc w:val="both"/>
        <w:rPr>
          <w:sz w:val="24"/>
          <w:szCs w:val="24"/>
        </w:rPr>
      </w:pPr>
      <w:r w:rsidRPr="00144706">
        <w:rPr>
          <w:rFonts w:eastAsia="Times New Roman"/>
          <w:sz w:val="24"/>
          <w:szCs w:val="24"/>
        </w:rPr>
        <w:t>2.2.1</w:t>
      </w:r>
      <w:r w:rsidR="00CF7966" w:rsidRPr="00144706">
        <w:rPr>
          <w:rFonts w:eastAsia="Times New Roman"/>
          <w:sz w:val="24"/>
          <w:szCs w:val="24"/>
        </w:rPr>
        <w:t>9</w:t>
      </w:r>
      <w:r w:rsidR="004A6FCA" w:rsidRPr="00144706">
        <w:rPr>
          <w:rFonts w:eastAsia="Times New Roman"/>
          <w:sz w:val="24"/>
          <w:szCs w:val="24"/>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60336E" w:rsidRPr="00144706" w:rsidRDefault="0060336E">
      <w:pPr>
        <w:spacing w:line="339" w:lineRule="exact"/>
        <w:rPr>
          <w:sz w:val="24"/>
          <w:szCs w:val="24"/>
        </w:rPr>
      </w:pPr>
    </w:p>
    <w:p w:rsidR="0060336E" w:rsidRPr="00144706" w:rsidRDefault="00CF7966">
      <w:pPr>
        <w:spacing w:line="236" w:lineRule="auto"/>
        <w:ind w:left="7" w:right="20"/>
        <w:jc w:val="both"/>
        <w:rPr>
          <w:sz w:val="24"/>
          <w:szCs w:val="24"/>
        </w:rPr>
      </w:pPr>
      <w:r w:rsidRPr="00144706">
        <w:rPr>
          <w:rFonts w:eastAsia="Times New Roman"/>
          <w:sz w:val="24"/>
          <w:szCs w:val="24"/>
        </w:rPr>
        <w:t>2.2.20</w:t>
      </w:r>
      <w:r w:rsidR="004A6FCA" w:rsidRPr="00144706">
        <w:rPr>
          <w:rFonts w:eastAsia="Times New Roman"/>
          <w:sz w:val="24"/>
          <w:szCs w:val="24"/>
        </w:rPr>
        <w:t>.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60336E" w:rsidRPr="00144706" w:rsidRDefault="0060336E">
      <w:pPr>
        <w:spacing w:line="339" w:lineRule="exact"/>
        <w:rPr>
          <w:sz w:val="24"/>
          <w:szCs w:val="24"/>
        </w:rPr>
      </w:pPr>
    </w:p>
    <w:p w:rsidR="0060336E" w:rsidRPr="00144706" w:rsidRDefault="008738C0">
      <w:pPr>
        <w:spacing w:line="237" w:lineRule="auto"/>
        <w:ind w:left="7"/>
        <w:jc w:val="both"/>
        <w:rPr>
          <w:sz w:val="24"/>
          <w:szCs w:val="24"/>
        </w:rPr>
      </w:pPr>
      <w:r w:rsidRPr="00144706">
        <w:rPr>
          <w:rFonts w:eastAsia="Times New Roman"/>
          <w:sz w:val="24"/>
          <w:szCs w:val="24"/>
        </w:rPr>
        <w:t>2.2.</w:t>
      </w:r>
      <w:r w:rsidR="00CF7966" w:rsidRPr="00144706">
        <w:rPr>
          <w:rFonts w:eastAsia="Times New Roman"/>
          <w:sz w:val="24"/>
          <w:szCs w:val="24"/>
        </w:rPr>
        <w:t>21</w:t>
      </w:r>
      <w:r w:rsidR="004A6FCA" w:rsidRPr="00144706">
        <w:rPr>
          <w:rFonts w:eastAsia="Times New Roman"/>
          <w:sz w:val="24"/>
          <w:szCs w:val="24"/>
        </w:rPr>
        <w:t>. При принятии решения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w:t>
      </w:r>
    </w:p>
    <w:p w:rsidR="0060336E" w:rsidRPr="00144706" w:rsidRDefault="004A6FCA">
      <w:pPr>
        <w:spacing w:line="237" w:lineRule="auto"/>
        <w:ind w:left="7"/>
        <w:jc w:val="both"/>
        <w:rPr>
          <w:sz w:val="24"/>
          <w:szCs w:val="24"/>
        </w:rPr>
      </w:pPr>
      <w:r w:rsidRPr="00144706">
        <w:rPr>
          <w:rFonts w:eastAsia="Times New Roman"/>
          <w:sz w:val="24"/>
          <w:szCs w:val="24"/>
        </w:rPr>
        <w:t>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60336E" w:rsidRPr="00144706" w:rsidRDefault="0060336E">
      <w:pPr>
        <w:spacing w:line="339" w:lineRule="exact"/>
        <w:rPr>
          <w:sz w:val="24"/>
          <w:szCs w:val="24"/>
        </w:rPr>
      </w:pPr>
    </w:p>
    <w:p w:rsidR="0060336E" w:rsidRPr="00144706" w:rsidRDefault="008738C0" w:rsidP="00170E24">
      <w:pPr>
        <w:spacing w:line="264" w:lineRule="auto"/>
        <w:jc w:val="both"/>
        <w:rPr>
          <w:rFonts w:eastAsia="Times New Roman"/>
          <w:sz w:val="24"/>
          <w:szCs w:val="24"/>
        </w:rPr>
      </w:pPr>
      <w:r w:rsidRPr="00144706">
        <w:rPr>
          <w:rFonts w:eastAsia="Times New Roman"/>
          <w:sz w:val="24"/>
          <w:szCs w:val="24"/>
        </w:rPr>
        <w:t>2.2.</w:t>
      </w:r>
      <w:r w:rsidR="00CF7966" w:rsidRPr="00144706">
        <w:rPr>
          <w:rFonts w:eastAsia="Times New Roman"/>
          <w:sz w:val="24"/>
          <w:szCs w:val="24"/>
        </w:rPr>
        <w:t>22</w:t>
      </w:r>
      <w:r w:rsidR="004A6FCA" w:rsidRPr="00144706">
        <w:rPr>
          <w:rFonts w:eastAsia="Times New Roman"/>
          <w:sz w:val="24"/>
          <w:szCs w:val="24"/>
        </w:rPr>
        <w:t xml:space="preserve">. </w:t>
      </w:r>
      <w:r w:rsidR="00170E24" w:rsidRPr="00144706">
        <w:rPr>
          <w:rFonts w:eastAsiaTheme="minorHAnsi"/>
          <w:sz w:val="24"/>
          <w:szCs w:val="24"/>
          <w:lang w:eastAsia="en-US"/>
        </w:rPr>
        <w:t xml:space="preserve">Порядок оформления </w:t>
      </w:r>
      <w:r w:rsidR="00170E24" w:rsidRPr="00144706">
        <w:rPr>
          <w:rFonts w:eastAsiaTheme="minorHAnsi"/>
          <w:sz w:val="24"/>
          <w:szCs w:val="24"/>
          <w:u w:val="single"/>
          <w:lang w:eastAsia="en-US"/>
        </w:rPr>
        <w:t>прекращения трудового договора</w:t>
      </w:r>
      <w:r w:rsidR="00170E24" w:rsidRPr="00144706">
        <w:rPr>
          <w:rFonts w:eastAsiaTheme="minorHAnsi"/>
          <w:sz w:val="24"/>
          <w:szCs w:val="24"/>
          <w:lang w:eastAsia="en-US"/>
        </w:rPr>
        <w:t xml:space="preserve"> осуществляется согласно статьи 84.1. Трудового кодекса Российской Федерации (с учетом новых правил ведения трудовых книжек и сведений о трудовой деятельности в электронном виде, внесенных </w:t>
      </w:r>
      <w:r w:rsidR="00170E24" w:rsidRPr="00144706">
        <w:rPr>
          <w:rFonts w:eastAsiaTheme="minorHAnsi"/>
          <w:sz w:val="24"/>
          <w:szCs w:val="24"/>
          <w:lang w:eastAsia="en-US"/>
        </w:rPr>
        <w:lastRenderedPageBreak/>
        <w:t xml:space="preserve">Федеральным законом от 16.12.2019 № 439-ФЗ). </w:t>
      </w:r>
      <w:r w:rsidR="004A6FCA" w:rsidRPr="00144706">
        <w:rPr>
          <w:rFonts w:eastAsia="Times New Roman"/>
          <w:sz w:val="24"/>
          <w:szCs w:val="24"/>
        </w:rPr>
        <w:t>Днем прекращения трудового договора во всех случаях является последний день работы работника.</w:t>
      </w:r>
    </w:p>
    <w:p w:rsidR="00F960E8" w:rsidRPr="00144706" w:rsidRDefault="00F960E8" w:rsidP="00170E24">
      <w:pPr>
        <w:spacing w:line="264" w:lineRule="auto"/>
        <w:jc w:val="both"/>
        <w:rPr>
          <w:rFonts w:eastAsia="Times New Roman"/>
          <w:sz w:val="24"/>
          <w:szCs w:val="24"/>
        </w:rPr>
      </w:pPr>
    </w:p>
    <w:p w:rsidR="00F960E8" w:rsidRPr="00144706" w:rsidRDefault="00F960E8" w:rsidP="00F960E8">
      <w:pPr>
        <w:pStyle w:val="ConsPlusNormal"/>
        <w:spacing w:line="264" w:lineRule="auto"/>
        <w:jc w:val="both"/>
        <w:rPr>
          <w:rFonts w:ascii="Times New Roman" w:eastAsia="Calibri" w:hAnsi="Times New Roman" w:cs="Times New Roman"/>
          <w:sz w:val="24"/>
          <w:szCs w:val="24"/>
          <w:u w:val="single"/>
          <w:lang w:eastAsia="en-US"/>
        </w:rPr>
      </w:pPr>
      <w:r w:rsidRPr="00144706">
        <w:rPr>
          <w:rFonts w:ascii="Times New Roman" w:hAnsi="Times New Roman" w:cs="Times New Roman"/>
          <w:sz w:val="24"/>
          <w:szCs w:val="24"/>
        </w:rPr>
        <w:t>2</w:t>
      </w:r>
      <w:r w:rsidR="00CF7966" w:rsidRPr="00144706">
        <w:rPr>
          <w:rFonts w:ascii="Times New Roman" w:hAnsi="Times New Roman" w:cs="Times New Roman"/>
          <w:sz w:val="24"/>
          <w:szCs w:val="24"/>
        </w:rPr>
        <w:t>.2.23</w:t>
      </w:r>
      <w:r w:rsidRPr="00144706">
        <w:rPr>
          <w:rFonts w:ascii="Times New Roman" w:hAnsi="Times New Roman" w:cs="Times New Roman"/>
          <w:sz w:val="24"/>
          <w:szCs w:val="24"/>
        </w:rPr>
        <w:t>.</w:t>
      </w:r>
      <w:r w:rsidRPr="00144706">
        <w:rPr>
          <w:rFonts w:ascii="Times New Roman" w:eastAsia="Calibri" w:hAnsi="Times New Roman" w:cs="Times New Roman"/>
          <w:sz w:val="24"/>
          <w:szCs w:val="24"/>
          <w:lang w:eastAsia="en-US"/>
        </w:rPr>
        <w:t xml:space="preserve"> В соответствии со статьей 81 Трудового кодекса РФ трудовой договор может быть расторгнут работодателем в случае неоднократного неисполнения работником без уважительных причин трудовых обязанностей, если он </w:t>
      </w:r>
      <w:r w:rsidRPr="00144706">
        <w:rPr>
          <w:rFonts w:ascii="Times New Roman" w:eastAsia="Calibri" w:hAnsi="Times New Roman" w:cs="Times New Roman"/>
          <w:sz w:val="24"/>
          <w:szCs w:val="24"/>
          <w:u w:val="single"/>
          <w:lang w:eastAsia="en-US"/>
        </w:rPr>
        <w:t>имеет</w:t>
      </w:r>
      <w:r w:rsidRPr="00144706">
        <w:rPr>
          <w:rFonts w:ascii="Times New Roman" w:eastAsia="Calibri" w:hAnsi="Times New Roman" w:cs="Times New Roman"/>
          <w:sz w:val="24"/>
          <w:szCs w:val="24"/>
          <w:lang w:eastAsia="en-US"/>
        </w:rPr>
        <w:t xml:space="preserve"> дисциплинарное взыскание.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w:t>
      </w:r>
      <w:r w:rsidRPr="00144706">
        <w:rPr>
          <w:rFonts w:ascii="Times New Roman" w:eastAsia="Calibri" w:hAnsi="Times New Roman" w:cs="Times New Roman"/>
          <w:sz w:val="24"/>
          <w:szCs w:val="24"/>
          <w:u w:val="single"/>
          <w:lang w:eastAsia="en-US"/>
        </w:rPr>
        <w:t>оно не снято и не погашено.</w:t>
      </w:r>
    </w:p>
    <w:p w:rsidR="00F960E8" w:rsidRPr="00144706" w:rsidRDefault="00F960E8" w:rsidP="00170E24">
      <w:pPr>
        <w:spacing w:line="264" w:lineRule="auto"/>
        <w:jc w:val="both"/>
        <w:rPr>
          <w:sz w:val="24"/>
          <w:szCs w:val="24"/>
        </w:rPr>
      </w:pPr>
    </w:p>
    <w:p w:rsidR="0060336E" w:rsidRPr="00144706" w:rsidRDefault="004A6FCA">
      <w:pPr>
        <w:spacing w:line="234" w:lineRule="auto"/>
        <w:ind w:left="7"/>
        <w:jc w:val="both"/>
        <w:rPr>
          <w:sz w:val="24"/>
          <w:szCs w:val="24"/>
        </w:rPr>
      </w:pPr>
      <w:r w:rsidRPr="00144706">
        <w:rPr>
          <w:rFonts w:eastAsia="Times New Roman"/>
          <w:sz w:val="24"/>
          <w:szCs w:val="24"/>
        </w:rPr>
        <w:t>2.3.</w:t>
      </w:r>
      <w:r w:rsidR="00F960E8" w:rsidRPr="00144706">
        <w:rPr>
          <w:rFonts w:eastAsia="Times New Roman"/>
          <w:sz w:val="24"/>
          <w:szCs w:val="24"/>
        </w:rPr>
        <w:t>2</w:t>
      </w:r>
      <w:r w:rsidR="00CF7966" w:rsidRPr="00144706">
        <w:rPr>
          <w:rFonts w:eastAsia="Times New Roman"/>
          <w:sz w:val="24"/>
          <w:szCs w:val="24"/>
        </w:rPr>
        <w:t>4</w:t>
      </w:r>
      <w:r w:rsidRPr="00144706">
        <w:rPr>
          <w:rFonts w:eastAsia="Times New Roman"/>
          <w:sz w:val="24"/>
          <w:szCs w:val="24"/>
        </w:rPr>
        <w:t xml:space="preserve"> Выборный орган первичной профсоюзной организации обязуется осуществлять контроль соблюдения работодателем трудового законодательства</w:t>
      </w:r>
    </w:p>
    <w:p w:rsidR="0060336E" w:rsidRPr="00144706" w:rsidRDefault="0060336E">
      <w:pPr>
        <w:spacing w:line="15" w:lineRule="exact"/>
        <w:rPr>
          <w:sz w:val="24"/>
          <w:szCs w:val="24"/>
        </w:rPr>
      </w:pPr>
    </w:p>
    <w:p w:rsidR="0060336E" w:rsidRPr="00144706" w:rsidRDefault="004A6FCA">
      <w:pPr>
        <w:numPr>
          <w:ilvl w:val="0"/>
          <w:numId w:val="5"/>
        </w:numPr>
        <w:tabs>
          <w:tab w:val="left" w:pos="299"/>
        </w:tabs>
        <w:spacing w:line="237" w:lineRule="auto"/>
        <w:ind w:left="7" w:hanging="7"/>
        <w:jc w:val="both"/>
        <w:rPr>
          <w:rFonts w:eastAsia="Times New Roman"/>
          <w:sz w:val="24"/>
          <w:szCs w:val="24"/>
        </w:rPr>
      </w:pPr>
      <w:r w:rsidRPr="00144706">
        <w:rPr>
          <w:rFonts w:eastAsia="Times New Roman"/>
          <w:sz w:val="24"/>
          <w:szCs w:val="24"/>
        </w:rPr>
        <w:t>иных нормативных правовых актов, содержащих нормы трудового права, соглашений, локальными нормативными актами, настоящим коллективным договором при заключении, изменении и расторжении трудовых договоров с работниками.</w:t>
      </w:r>
    </w:p>
    <w:p w:rsidR="0060336E" w:rsidRPr="00144706" w:rsidRDefault="0060336E">
      <w:pPr>
        <w:spacing w:line="330" w:lineRule="exact"/>
        <w:rPr>
          <w:sz w:val="24"/>
          <w:szCs w:val="24"/>
        </w:rPr>
      </w:pPr>
    </w:p>
    <w:p w:rsidR="0060336E" w:rsidRPr="00144706" w:rsidRDefault="004A6FCA" w:rsidP="00241502">
      <w:pPr>
        <w:numPr>
          <w:ilvl w:val="0"/>
          <w:numId w:val="6"/>
        </w:numPr>
        <w:tabs>
          <w:tab w:val="left" w:pos="467"/>
        </w:tabs>
        <w:ind w:left="467" w:hanging="467"/>
        <w:jc w:val="center"/>
        <w:rPr>
          <w:rFonts w:eastAsia="Times New Roman"/>
          <w:b/>
          <w:bCs/>
          <w:sz w:val="24"/>
          <w:szCs w:val="24"/>
        </w:rPr>
      </w:pPr>
      <w:r w:rsidRPr="00144706">
        <w:rPr>
          <w:rFonts w:eastAsia="Times New Roman"/>
          <w:b/>
          <w:bCs/>
          <w:sz w:val="24"/>
          <w:szCs w:val="24"/>
        </w:rPr>
        <w:t>РАБОЧЕЕ ВРЕМЯ И ВРЕМЯ ОТДЫХА</w:t>
      </w:r>
    </w:p>
    <w:p w:rsidR="0060336E" w:rsidRPr="00144706" w:rsidRDefault="0060336E">
      <w:pPr>
        <w:spacing w:line="330" w:lineRule="exact"/>
        <w:rPr>
          <w:sz w:val="24"/>
          <w:szCs w:val="24"/>
        </w:rPr>
      </w:pPr>
    </w:p>
    <w:p w:rsidR="0060336E" w:rsidRPr="00144706" w:rsidRDefault="004A6FCA">
      <w:pPr>
        <w:spacing w:line="239" w:lineRule="auto"/>
        <w:ind w:left="7"/>
        <w:jc w:val="both"/>
        <w:rPr>
          <w:sz w:val="24"/>
          <w:szCs w:val="24"/>
        </w:rPr>
      </w:pPr>
      <w:r w:rsidRPr="00144706">
        <w:rPr>
          <w:rFonts w:eastAsia="Times New Roman"/>
          <w:sz w:val="24"/>
          <w:szCs w:val="24"/>
        </w:rPr>
        <w:t>3.1. В соответствии с требованиями трудового законодательства и иными нормативными правовыми актами, содержащими нормы трудового права, а также соглашений, режим рабочего времени и время отдыха работников образовательной организации определяется ст. 333 ТК РФ, настоящим коллективным договором, правилами внутреннего трудового распорядка (ст. 91 ТК РФ), иными локальными нормативными актами, трудовыми договорами, расписанием занятий, календарным учебным графиком, графиками работы и графиками сменности, согласованными с выборным органом первичной профсоюзной организации, должностными инструкциями и обязанностями, возлагаемыми на них Уставом школы.</w:t>
      </w:r>
    </w:p>
    <w:p w:rsidR="0060336E" w:rsidRPr="00144706" w:rsidRDefault="0060336E">
      <w:pPr>
        <w:spacing w:line="337" w:lineRule="exact"/>
        <w:rPr>
          <w:sz w:val="24"/>
          <w:szCs w:val="24"/>
        </w:rPr>
      </w:pPr>
    </w:p>
    <w:p w:rsidR="0060336E" w:rsidRPr="00144706" w:rsidRDefault="004A6FCA">
      <w:pPr>
        <w:spacing w:line="236" w:lineRule="auto"/>
        <w:ind w:left="7"/>
        <w:jc w:val="both"/>
        <w:rPr>
          <w:sz w:val="24"/>
          <w:szCs w:val="24"/>
        </w:rPr>
      </w:pPr>
      <w:r w:rsidRPr="00144706">
        <w:rPr>
          <w:rFonts w:eastAsia="Times New Roman"/>
          <w:sz w:val="24"/>
          <w:szCs w:val="24"/>
        </w:rPr>
        <w:t>3.2.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w:t>
      </w:r>
    </w:p>
    <w:p w:rsidR="0060336E" w:rsidRPr="00144706" w:rsidRDefault="0060336E">
      <w:pPr>
        <w:spacing w:line="16"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образовательной организации устанавливается нормативная продолжительность рабочего времени, которая не может превышать 40 часов в неделю.</w:t>
      </w:r>
    </w:p>
    <w:p w:rsidR="0060336E" w:rsidRPr="00144706" w:rsidRDefault="0060336E">
      <w:pPr>
        <w:spacing w:line="335" w:lineRule="exact"/>
        <w:rPr>
          <w:sz w:val="24"/>
          <w:szCs w:val="24"/>
        </w:rPr>
      </w:pPr>
    </w:p>
    <w:p w:rsidR="00D04CD5" w:rsidRPr="00144706" w:rsidRDefault="004A6FCA" w:rsidP="00144706">
      <w:pPr>
        <w:autoSpaceDE w:val="0"/>
        <w:autoSpaceDN w:val="0"/>
        <w:adjustRightInd w:val="0"/>
        <w:spacing w:line="264" w:lineRule="auto"/>
        <w:jc w:val="both"/>
        <w:rPr>
          <w:rFonts w:eastAsia="Times New Roman"/>
          <w:sz w:val="24"/>
          <w:szCs w:val="24"/>
        </w:rPr>
      </w:pPr>
      <w:r w:rsidRPr="00144706">
        <w:rPr>
          <w:rFonts w:eastAsia="Times New Roman"/>
          <w:sz w:val="24"/>
          <w:szCs w:val="24"/>
        </w:rPr>
        <w:t xml:space="preserve">3.3. </w:t>
      </w:r>
      <w:r w:rsidR="00D04CD5" w:rsidRPr="00144706">
        <w:rPr>
          <w:rFonts w:eastAsia="Times New Roman"/>
          <w:sz w:val="24"/>
          <w:szCs w:val="24"/>
        </w:rPr>
        <w:t>Согласно статье 263.1. Трудового кодекса Российской Федерации женщины, работающие в сельской местности, имеют право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60336E" w:rsidRPr="00144706" w:rsidRDefault="004A6FCA" w:rsidP="00D04CD5">
      <w:pPr>
        <w:spacing w:line="238" w:lineRule="auto"/>
        <w:ind w:left="7"/>
        <w:jc w:val="both"/>
        <w:rPr>
          <w:sz w:val="24"/>
          <w:szCs w:val="24"/>
        </w:rPr>
      </w:pPr>
      <w:r w:rsidRPr="00144706">
        <w:rPr>
          <w:rFonts w:eastAsia="Times New Roman"/>
          <w:sz w:val="24"/>
          <w:szCs w:val="24"/>
        </w:rPr>
        <w:t>3.4. Работникам гарантируются:</w:t>
      </w:r>
    </w:p>
    <w:p w:rsidR="0060336E" w:rsidRPr="00144706" w:rsidRDefault="0060336E">
      <w:pPr>
        <w:spacing w:line="2" w:lineRule="exact"/>
        <w:rPr>
          <w:sz w:val="24"/>
          <w:szCs w:val="24"/>
        </w:rPr>
      </w:pPr>
    </w:p>
    <w:p w:rsidR="0060336E" w:rsidRPr="00144706" w:rsidRDefault="004A6FCA">
      <w:pPr>
        <w:ind w:left="7"/>
        <w:rPr>
          <w:sz w:val="24"/>
          <w:szCs w:val="24"/>
        </w:rPr>
      </w:pPr>
      <w:r w:rsidRPr="00144706">
        <w:rPr>
          <w:rFonts w:eastAsia="Times New Roman"/>
          <w:sz w:val="24"/>
          <w:szCs w:val="24"/>
        </w:rPr>
        <w:t>-государственное содействие системной  организации нормирования труда;</w:t>
      </w:r>
    </w:p>
    <w:p w:rsidR="0060336E" w:rsidRPr="00144706" w:rsidRDefault="0060336E">
      <w:pPr>
        <w:spacing w:line="13" w:lineRule="exact"/>
        <w:rPr>
          <w:sz w:val="24"/>
          <w:szCs w:val="24"/>
        </w:rPr>
      </w:pPr>
    </w:p>
    <w:p w:rsidR="0060336E" w:rsidRPr="00144706" w:rsidRDefault="004A6FCA">
      <w:pPr>
        <w:numPr>
          <w:ilvl w:val="0"/>
          <w:numId w:val="7"/>
        </w:numPr>
        <w:tabs>
          <w:tab w:val="left" w:pos="195"/>
        </w:tabs>
        <w:spacing w:line="234" w:lineRule="auto"/>
        <w:ind w:left="7" w:right="20" w:hanging="7"/>
        <w:rPr>
          <w:rFonts w:eastAsia="Times New Roman"/>
          <w:sz w:val="24"/>
          <w:szCs w:val="24"/>
        </w:rPr>
      </w:pPr>
      <w:r w:rsidRPr="00144706">
        <w:rPr>
          <w:rFonts w:eastAsia="Times New Roman"/>
          <w:sz w:val="24"/>
          <w:szCs w:val="24"/>
        </w:rPr>
        <w:t>применение систем нормирования труда, определяемых работодателем с учетом мнения представительного органа работников (ст.159 ТК РФ).</w:t>
      </w:r>
    </w:p>
    <w:p w:rsidR="0060336E" w:rsidRPr="00144706" w:rsidRDefault="0060336E">
      <w:pPr>
        <w:spacing w:line="337"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3.5.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(ст. 333 ТК РФ).</w:t>
      </w:r>
    </w:p>
    <w:p w:rsidR="0060336E" w:rsidRPr="00144706" w:rsidRDefault="0060336E">
      <w:pPr>
        <w:spacing w:line="13" w:lineRule="exact"/>
        <w:rPr>
          <w:sz w:val="24"/>
          <w:szCs w:val="24"/>
        </w:rPr>
      </w:pPr>
    </w:p>
    <w:p w:rsidR="0060336E" w:rsidRPr="00144706" w:rsidRDefault="004A6FCA">
      <w:pPr>
        <w:numPr>
          <w:ilvl w:val="0"/>
          <w:numId w:val="8"/>
        </w:numPr>
        <w:tabs>
          <w:tab w:val="left" w:pos="266"/>
        </w:tabs>
        <w:spacing w:line="238" w:lineRule="auto"/>
        <w:ind w:left="7" w:hanging="7"/>
        <w:jc w:val="both"/>
        <w:rPr>
          <w:rFonts w:eastAsia="Times New Roman"/>
          <w:sz w:val="24"/>
          <w:szCs w:val="24"/>
        </w:rPr>
      </w:pPr>
      <w:r w:rsidRPr="00144706">
        <w:rPr>
          <w:rFonts w:eastAsia="Times New Roman"/>
          <w:sz w:val="24"/>
          <w:szCs w:val="24"/>
        </w:rPr>
        <w:t xml:space="preserve">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w:t>
      </w:r>
      <w:r w:rsidRPr="00144706">
        <w:rPr>
          <w:rFonts w:eastAsia="Times New Roman"/>
          <w:sz w:val="24"/>
          <w:szCs w:val="24"/>
        </w:rPr>
        <w:lastRenderedPageBreak/>
        <w:t>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60336E" w:rsidRPr="00144706" w:rsidRDefault="0060336E">
      <w:pPr>
        <w:spacing w:line="330" w:lineRule="exact"/>
        <w:rPr>
          <w:sz w:val="24"/>
          <w:szCs w:val="24"/>
        </w:rPr>
      </w:pPr>
    </w:p>
    <w:p w:rsidR="0060336E" w:rsidRPr="00144706" w:rsidRDefault="004A6FCA">
      <w:pPr>
        <w:ind w:left="7"/>
        <w:rPr>
          <w:sz w:val="24"/>
          <w:szCs w:val="24"/>
        </w:rPr>
      </w:pPr>
      <w:r w:rsidRPr="00144706">
        <w:rPr>
          <w:rFonts w:eastAsia="Times New Roman"/>
          <w:sz w:val="24"/>
          <w:szCs w:val="24"/>
        </w:rPr>
        <w:t>3.6. В образовательной организации учебная нагрузка на новый учебный год</w:t>
      </w:r>
    </w:p>
    <w:p w:rsidR="0060336E" w:rsidRPr="00144706" w:rsidRDefault="0060336E">
      <w:pPr>
        <w:spacing w:line="13" w:lineRule="exact"/>
        <w:rPr>
          <w:sz w:val="24"/>
          <w:szCs w:val="24"/>
        </w:rPr>
      </w:pPr>
    </w:p>
    <w:p w:rsidR="0060336E" w:rsidRPr="00144706" w:rsidRDefault="004A6FCA">
      <w:pPr>
        <w:spacing w:line="234" w:lineRule="auto"/>
        <w:ind w:left="7" w:right="20"/>
        <w:jc w:val="both"/>
        <w:rPr>
          <w:sz w:val="24"/>
          <w:szCs w:val="24"/>
        </w:rPr>
      </w:pPr>
      <w:r w:rsidRPr="00144706">
        <w:rPr>
          <w:rFonts w:eastAsia="Times New Roman"/>
          <w:sz w:val="24"/>
          <w:szCs w:val="24"/>
        </w:rPr>
        <w:t>устанавливается руководителем образовательной организации по согласованию с выборным органом первичной профсоюзной организации.</w:t>
      </w:r>
    </w:p>
    <w:p w:rsidR="0060336E" w:rsidRPr="00144706" w:rsidRDefault="0060336E">
      <w:pPr>
        <w:spacing w:line="339"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3.7.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60336E" w:rsidRPr="00144706" w:rsidRDefault="0060336E">
      <w:pPr>
        <w:spacing w:line="343"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3.8.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60336E" w:rsidRPr="00144706" w:rsidRDefault="0060336E">
      <w:pPr>
        <w:spacing w:line="341" w:lineRule="exact"/>
        <w:rPr>
          <w:sz w:val="24"/>
          <w:szCs w:val="24"/>
        </w:rPr>
      </w:pPr>
    </w:p>
    <w:p w:rsidR="0060336E" w:rsidRPr="00144706" w:rsidRDefault="004A6FCA" w:rsidP="00D04CD5">
      <w:pPr>
        <w:spacing w:line="238" w:lineRule="auto"/>
        <w:ind w:left="7"/>
        <w:jc w:val="both"/>
        <w:rPr>
          <w:sz w:val="24"/>
          <w:szCs w:val="24"/>
        </w:rPr>
      </w:pPr>
      <w:r w:rsidRPr="00144706">
        <w:rPr>
          <w:rFonts w:eastAsia="Times New Roman"/>
          <w:sz w:val="24"/>
          <w:szCs w:val="24"/>
        </w:rPr>
        <w:t>3.9.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w:t>
      </w:r>
      <w:r w:rsidR="00D04CD5" w:rsidRPr="00144706">
        <w:rPr>
          <w:rFonts w:eastAsia="Times New Roman"/>
          <w:sz w:val="24"/>
          <w:szCs w:val="24"/>
        </w:rPr>
        <w:t xml:space="preserve">е работодателя в текущем учебном </w:t>
      </w:r>
    </w:p>
    <w:p w:rsidR="0060336E" w:rsidRPr="00144706" w:rsidRDefault="0060336E">
      <w:pPr>
        <w:spacing w:line="272" w:lineRule="exact"/>
        <w:rPr>
          <w:sz w:val="24"/>
          <w:szCs w:val="24"/>
        </w:rPr>
      </w:pPr>
    </w:p>
    <w:p w:rsidR="0060336E" w:rsidRPr="00144706" w:rsidRDefault="004A6FCA">
      <w:pPr>
        <w:spacing w:line="235" w:lineRule="auto"/>
        <w:ind w:right="20"/>
        <w:rPr>
          <w:sz w:val="24"/>
          <w:szCs w:val="24"/>
        </w:rPr>
      </w:pPr>
      <w:r w:rsidRPr="00144706">
        <w:rPr>
          <w:rFonts w:eastAsia="Times New Roman"/>
          <w:sz w:val="24"/>
          <w:szCs w:val="24"/>
        </w:rPr>
        <w:t>году, а также при установлении ее на следующий учебный год, за исключением случая, указанного в п. 3.7. настоящего раздела.</w:t>
      </w:r>
    </w:p>
    <w:p w:rsidR="0060336E" w:rsidRPr="00144706" w:rsidRDefault="0060336E">
      <w:pPr>
        <w:spacing w:line="15" w:lineRule="exact"/>
        <w:rPr>
          <w:sz w:val="24"/>
          <w:szCs w:val="24"/>
        </w:rPr>
      </w:pPr>
    </w:p>
    <w:p w:rsidR="0060336E" w:rsidRPr="00144706" w:rsidRDefault="004A6FCA">
      <w:pPr>
        <w:spacing w:line="237" w:lineRule="auto"/>
        <w:rPr>
          <w:sz w:val="24"/>
          <w:szCs w:val="24"/>
        </w:rPr>
      </w:pPr>
      <w:r w:rsidRPr="00144706">
        <w:rPr>
          <w:rFonts w:eastAsia="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60336E" w:rsidRPr="00144706" w:rsidRDefault="0060336E">
      <w:pPr>
        <w:spacing w:line="342"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3.10.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60336E" w:rsidRPr="00144706" w:rsidRDefault="0060336E">
      <w:pPr>
        <w:spacing w:line="338"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3.11.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0336E" w:rsidRPr="00144706" w:rsidRDefault="0060336E">
      <w:pPr>
        <w:spacing w:line="339"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3.12. Привлечение педагогических работников в каникулярный период, не совпадающий с их ежегодным оплачиваемым отпуском, к работе в оздоровительном лагере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144706">
        <w:rPr>
          <w:rFonts w:eastAsia="Times New Roman"/>
          <w:color w:val="0070C0"/>
          <w:sz w:val="24"/>
          <w:szCs w:val="24"/>
        </w:rPr>
        <w:t>.</w:t>
      </w:r>
    </w:p>
    <w:p w:rsidR="0060336E" w:rsidRPr="00144706" w:rsidRDefault="0060336E">
      <w:pPr>
        <w:spacing w:line="343" w:lineRule="exact"/>
        <w:rPr>
          <w:sz w:val="24"/>
          <w:szCs w:val="24"/>
        </w:rPr>
      </w:pPr>
    </w:p>
    <w:p w:rsidR="0060336E" w:rsidRPr="00144706" w:rsidRDefault="004A6FCA">
      <w:pPr>
        <w:spacing w:line="238" w:lineRule="auto"/>
        <w:rPr>
          <w:sz w:val="24"/>
          <w:szCs w:val="24"/>
        </w:rPr>
      </w:pPr>
      <w:r w:rsidRPr="00144706">
        <w:rPr>
          <w:rFonts w:eastAsia="Times New Roman"/>
          <w:sz w:val="24"/>
          <w:szCs w:val="24"/>
        </w:rPr>
        <w:t xml:space="preserve">3.13. Продолжительность рабочей недели </w:t>
      </w:r>
      <w:r w:rsidRPr="00144706">
        <w:rPr>
          <w:rFonts w:eastAsia="Times New Roman"/>
          <w:i/>
          <w:iCs/>
          <w:sz w:val="24"/>
          <w:szCs w:val="24"/>
        </w:rPr>
        <w:t>(</w:t>
      </w:r>
      <w:r w:rsidRPr="00144706">
        <w:rPr>
          <w:rFonts w:eastAsia="Times New Roman"/>
          <w:sz w:val="24"/>
          <w:szCs w:val="24"/>
        </w:rPr>
        <w:t>шестидневная или пятидневная) непрерывная рабочая неделя с соответственно с одним или двумя выходными днями в неделю устанавливается для работников правилами внутреннего трудового распорядки и трудовыми договорами. Общим выходным днем является воскресенье.</w:t>
      </w:r>
    </w:p>
    <w:p w:rsidR="0060336E" w:rsidRPr="00144706" w:rsidRDefault="0060336E">
      <w:pPr>
        <w:spacing w:line="336"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3.14.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60336E" w:rsidRPr="00144706" w:rsidRDefault="0060336E">
      <w:pPr>
        <w:spacing w:line="339"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3.15.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w:t>
      </w:r>
    </w:p>
    <w:p w:rsidR="0060336E" w:rsidRPr="00144706" w:rsidRDefault="004A6FCA">
      <w:pPr>
        <w:spacing w:line="238" w:lineRule="auto"/>
        <w:ind w:left="7"/>
        <w:jc w:val="both"/>
        <w:rPr>
          <w:sz w:val="24"/>
          <w:szCs w:val="24"/>
        </w:rPr>
      </w:pPr>
      <w:r w:rsidRPr="00144706">
        <w:rPr>
          <w:rFonts w:eastAsia="Times New Roman"/>
          <w:sz w:val="24"/>
          <w:szCs w:val="24"/>
        </w:rPr>
        <w:t>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w:t>
      </w:r>
    </w:p>
    <w:p w:rsidR="0060336E" w:rsidRPr="00144706" w:rsidRDefault="0060336E">
      <w:pPr>
        <w:spacing w:line="336"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3.16.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0336E" w:rsidRPr="00144706" w:rsidRDefault="0060336E">
      <w:pPr>
        <w:spacing w:line="336"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3.17. Привлечение руководителем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60336E" w:rsidRPr="00144706" w:rsidRDefault="0060336E">
      <w:pPr>
        <w:spacing w:line="13" w:lineRule="exact"/>
        <w:rPr>
          <w:sz w:val="24"/>
          <w:szCs w:val="24"/>
        </w:rPr>
      </w:pPr>
    </w:p>
    <w:p w:rsidR="0060336E" w:rsidRPr="00144706" w:rsidRDefault="004A6FCA">
      <w:pPr>
        <w:spacing w:line="234" w:lineRule="auto"/>
        <w:ind w:left="7"/>
        <w:jc w:val="both"/>
        <w:rPr>
          <w:sz w:val="24"/>
          <w:szCs w:val="24"/>
        </w:rPr>
      </w:pPr>
      <w:r w:rsidRPr="00144706">
        <w:rPr>
          <w:rFonts w:eastAsia="Times New Roman"/>
          <w:sz w:val="24"/>
          <w:szCs w:val="24"/>
        </w:rPr>
        <w:t>Работодатель может привлекать работников к сверхурочным работам только в случаях, предусмотренных ст. 99 ТК РФ</w:t>
      </w:r>
    </w:p>
    <w:p w:rsidR="0060336E" w:rsidRPr="00144706" w:rsidRDefault="0060336E">
      <w:pPr>
        <w:spacing w:line="15" w:lineRule="exact"/>
        <w:rPr>
          <w:sz w:val="24"/>
          <w:szCs w:val="24"/>
        </w:rPr>
      </w:pPr>
    </w:p>
    <w:p w:rsidR="0060336E" w:rsidRPr="00144706" w:rsidRDefault="004A6FCA">
      <w:pPr>
        <w:numPr>
          <w:ilvl w:val="0"/>
          <w:numId w:val="9"/>
        </w:numPr>
        <w:tabs>
          <w:tab w:val="left" w:pos="405"/>
        </w:tabs>
        <w:spacing w:line="236" w:lineRule="auto"/>
        <w:ind w:left="7" w:hanging="7"/>
        <w:jc w:val="both"/>
        <w:rPr>
          <w:rFonts w:eastAsia="Times New Roman"/>
          <w:sz w:val="24"/>
          <w:szCs w:val="24"/>
        </w:rPr>
      </w:pPr>
      <w:r w:rsidRPr="00144706">
        <w:rPr>
          <w:rFonts w:eastAsia="Times New Roman"/>
          <w:sz w:val="24"/>
          <w:szCs w:val="24"/>
        </w:rPr>
        <w:t>работе в сверхурочное время не допускаются беременные женщины, работники в возрасте до18 лет, другие категории работников в соответствии с ТК РФ и иными федеральными законами.</w:t>
      </w:r>
    </w:p>
    <w:p w:rsidR="0060336E" w:rsidRPr="00144706" w:rsidRDefault="0060336E">
      <w:pPr>
        <w:spacing w:line="339"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3.18. Работа в выходные и нерабочие праздничные дни запрещается. Привлечение работников к работе в выходные и нерабочие праздничные дни допускается с их письменного согласия в случаях, предусмотренных ст. 113 ТК РФ по письменному распоряжению работодателя.</w:t>
      </w:r>
    </w:p>
    <w:p w:rsidR="0060336E" w:rsidRPr="00144706" w:rsidRDefault="0060336E">
      <w:pPr>
        <w:spacing w:line="339" w:lineRule="exact"/>
        <w:rPr>
          <w:sz w:val="24"/>
          <w:szCs w:val="24"/>
        </w:rPr>
      </w:pPr>
    </w:p>
    <w:p w:rsidR="0060336E" w:rsidRPr="00144706" w:rsidRDefault="004A6FCA">
      <w:pPr>
        <w:spacing w:line="248" w:lineRule="auto"/>
        <w:ind w:left="7"/>
        <w:jc w:val="both"/>
        <w:rPr>
          <w:sz w:val="24"/>
          <w:szCs w:val="24"/>
        </w:rPr>
      </w:pPr>
      <w:r w:rsidRPr="00144706">
        <w:rPr>
          <w:rFonts w:eastAsia="Times New Roman"/>
          <w:sz w:val="24"/>
          <w:szCs w:val="24"/>
        </w:rPr>
        <w:t>3.19.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 99 ТК РФ.</w:t>
      </w:r>
    </w:p>
    <w:p w:rsidR="0060336E" w:rsidRPr="00144706" w:rsidRDefault="0060336E">
      <w:pPr>
        <w:spacing w:line="325"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3.20.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и не должно быть менее 30 минут (ст.108 ТК РФ).</w:t>
      </w:r>
    </w:p>
    <w:p w:rsidR="0060336E" w:rsidRPr="00144706" w:rsidRDefault="0060336E">
      <w:pPr>
        <w:spacing w:line="18" w:lineRule="exact"/>
        <w:rPr>
          <w:sz w:val="24"/>
          <w:szCs w:val="24"/>
        </w:rPr>
      </w:pPr>
    </w:p>
    <w:p w:rsidR="0060336E" w:rsidRPr="00144706" w:rsidRDefault="004A6FCA">
      <w:pPr>
        <w:spacing w:line="246" w:lineRule="auto"/>
        <w:ind w:left="7"/>
        <w:jc w:val="both"/>
        <w:rPr>
          <w:sz w:val="24"/>
          <w:szCs w:val="24"/>
        </w:rPr>
      </w:pPr>
      <w:r w:rsidRPr="00144706">
        <w:rPr>
          <w:rFonts w:eastAsia="Times New Roman"/>
          <w:sz w:val="24"/>
          <w:szCs w:val="24"/>
        </w:rPr>
        <w:t>На участках, где по условиям работы перерыв установить нельзя, работнику должна быть предоставлена возможность приема пищи в течение рабочей смены.</w:t>
      </w:r>
    </w:p>
    <w:p w:rsidR="0060336E" w:rsidRPr="00144706" w:rsidRDefault="0060336E">
      <w:pPr>
        <w:spacing w:line="315" w:lineRule="exact"/>
        <w:rPr>
          <w:sz w:val="24"/>
          <w:szCs w:val="24"/>
        </w:rPr>
      </w:pPr>
    </w:p>
    <w:p w:rsidR="0060336E" w:rsidRPr="00144706" w:rsidRDefault="004A6FCA">
      <w:pPr>
        <w:tabs>
          <w:tab w:val="left" w:pos="687"/>
        </w:tabs>
        <w:ind w:left="7"/>
        <w:rPr>
          <w:sz w:val="24"/>
          <w:szCs w:val="24"/>
        </w:rPr>
      </w:pPr>
      <w:r w:rsidRPr="00144706">
        <w:rPr>
          <w:rFonts w:eastAsia="Times New Roman"/>
          <w:sz w:val="24"/>
          <w:szCs w:val="24"/>
        </w:rPr>
        <w:t>3.21.</w:t>
      </w:r>
      <w:r w:rsidRPr="00144706">
        <w:rPr>
          <w:sz w:val="24"/>
          <w:szCs w:val="24"/>
        </w:rPr>
        <w:tab/>
      </w:r>
      <w:r w:rsidRPr="00144706">
        <w:rPr>
          <w:rFonts w:eastAsia="Times New Roman"/>
          <w:sz w:val="24"/>
          <w:szCs w:val="24"/>
        </w:rPr>
        <w:t>Директору, педагогическим работник</w:t>
      </w:r>
      <w:r w:rsidR="00EB72B0" w:rsidRPr="00144706">
        <w:rPr>
          <w:rFonts w:eastAsia="Times New Roman"/>
          <w:sz w:val="24"/>
          <w:szCs w:val="24"/>
        </w:rPr>
        <w:t>ам, заместителям директора по У</w:t>
      </w:r>
      <w:r w:rsidRPr="00144706">
        <w:rPr>
          <w:rFonts w:eastAsia="Times New Roman"/>
          <w:sz w:val="24"/>
          <w:szCs w:val="24"/>
        </w:rPr>
        <w:t>Р,</w:t>
      </w:r>
    </w:p>
    <w:p w:rsidR="0060336E" w:rsidRPr="00144706" w:rsidRDefault="0060336E">
      <w:pPr>
        <w:spacing w:line="16" w:lineRule="exact"/>
        <w:rPr>
          <w:sz w:val="24"/>
          <w:szCs w:val="24"/>
        </w:rPr>
      </w:pPr>
    </w:p>
    <w:p w:rsidR="0060336E" w:rsidRPr="00144706" w:rsidRDefault="00EB72B0">
      <w:pPr>
        <w:spacing w:line="234" w:lineRule="auto"/>
        <w:ind w:left="7" w:right="20"/>
        <w:jc w:val="both"/>
        <w:rPr>
          <w:sz w:val="24"/>
          <w:szCs w:val="24"/>
        </w:rPr>
      </w:pPr>
      <w:r w:rsidRPr="00144706">
        <w:rPr>
          <w:rFonts w:eastAsia="Times New Roman"/>
          <w:sz w:val="24"/>
          <w:szCs w:val="24"/>
        </w:rPr>
        <w:t xml:space="preserve">ВР, советнику директора по воспитанию и взаимодействию с детскими общественными объединениями </w:t>
      </w:r>
      <w:r w:rsidR="004A6FCA" w:rsidRPr="00144706">
        <w:rPr>
          <w:rFonts w:eastAsia="Times New Roman"/>
          <w:sz w:val="24"/>
          <w:szCs w:val="24"/>
        </w:rPr>
        <w:t xml:space="preserve"> предоставляется ежегодный оплачиваемый отпуск, продолжительностью 56 календарных дней в летнее время.</w:t>
      </w:r>
    </w:p>
    <w:p w:rsidR="0060336E" w:rsidRPr="00144706" w:rsidRDefault="0060336E">
      <w:pPr>
        <w:spacing w:line="15" w:lineRule="exact"/>
        <w:rPr>
          <w:sz w:val="24"/>
          <w:szCs w:val="24"/>
        </w:rPr>
      </w:pPr>
    </w:p>
    <w:p w:rsidR="0060336E" w:rsidRPr="00144706" w:rsidRDefault="004A6FCA">
      <w:pPr>
        <w:spacing w:line="234" w:lineRule="auto"/>
        <w:ind w:left="7" w:right="20" w:firstLine="70"/>
        <w:jc w:val="both"/>
        <w:rPr>
          <w:sz w:val="24"/>
          <w:szCs w:val="24"/>
        </w:rPr>
      </w:pPr>
      <w:r w:rsidRPr="00144706">
        <w:rPr>
          <w:rFonts w:eastAsia="Times New Roman"/>
          <w:sz w:val="24"/>
          <w:szCs w:val="24"/>
        </w:rPr>
        <w:lastRenderedPageBreak/>
        <w:t>Остальным работникам предоставляется ежегодный оплачиваемый отпуск продолжительностью 28 календарных дней.</w:t>
      </w:r>
    </w:p>
    <w:p w:rsidR="0060336E" w:rsidRPr="00144706" w:rsidRDefault="0060336E">
      <w:pPr>
        <w:rPr>
          <w:sz w:val="24"/>
          <w:szCs w:val="24"/>
        </w:rPr>
      </w:pPr>
    </w:p>
    <w:p w:rsidR="00003C46" w:rsidRPr="00003C46" w:rsidRDefault="00003C46" w:rsidP="00144706">
      <w:pPr>
        <w:spacing w:line="264" w:lineRule="auto"/>
        <w:jc w:val="both"/>
        <w:rPr>
          <w:rFonts w:eastAsia="Times New Roman"/>
          <w:sz w:val="24"/>
          <w:szCs w:val="24"/>
        </w:rPr>
      </w:pPr>
      <w:r w:rsidRPr="00003C46">
        <w:rPr>
          <w:rFonts w:eastAsia="Times New Roman"/>
          <w:sz w:val="24"/>
          <w:szCs w:val="24"/>
        </w:rPr>
        <w:t xml:space="preserve">Согласно статьи 117 Трудового кодекса Российской Федерации ежегодный дополнительный оплачиваемый отпуск предоставляется работникам, условия труда на рабочих местах которых по </w:t>
      </w:r>
      <w:hyperlink r:id="rId9" w:anchor="dst100172" w:history="1">
        <w:r w:rsidRPr="00003C46">
          <w:rPr>
            <w:rFonts w:eastAsia="Times New Roman"/>
            <w:sz w:val="24"/>
            <w:szCs w:val="24"/>
            <w:u w:val="single"/>
          </w:rPr>
          <w:t>результатам</w:t>
        </w:r>
      </w:hyperlink>
      <w:r w:rsidRPr="00003C46">
        <w:rPr>
          <w:rFonts w:eastAsia="Times New Roman"/>
          <w:sz w:val="24"/>
          <w:szCs w:val="24"/>
        </w:rPr>
        <w:t xml:space="preserve"> специальной оценки условий труда отнесены к вредным условиям труда 2, 3 или 4 степени либо опасным условиям труда.</w:t>
      </w:r>
    </w:p>
    <w:p w:rsidR="00003C46" w:rsidRPr="00003C46" w:rsidRDefault="00003C46" w:rsidP="00003C46">
      <w:pPr>
        <w:spacing w:line="264" w:lineRule="auto"/>
        <w:ind w:firstLine="540"/>
        <w:jc w:val="both"/>
        <w:rPr>
          <w:rFonts w:eastAsia="Times New Roman"/>
          <w:sz w:val="24"/>
          <w:szCs w:val="24"/>
        </w:rPr>
      </w:pPr>
      <w:bookmarkStart w:id="1" w:name="dst102522"/>
      <w:bookmarkEnd w:id="1"/>
      <w:r w:rsidRPr="00003C46">
        <w:rPr>
          <w:rFonts w:eastAsia="Times New Roman"/>
          <w:sz w:val="24"/>
          <w:szCs w:val="24"/>
        </w:rPr>
        <w:t xml:space="preserve">Минимальная продолжительность ежегодного дополнительного оплачиваемого отпуска работникам, указанным в </w:t>
      </w:r>
      <w:hyperlink r:id="rId10" w:anchor="dst102521" w:history="1">
        <w:r w:rsidRPr="00003C46">
          <w:rPr>
            <w:rFonts w:eastAsia="Times New Roman"/>
            <w:sz w:val="24"/>
            <w:szCs w:val="24"/>
            <w:u w:val="single"/>
          </w:rPr>
          <w:t>части первой</w:t>
        </w:r>
      </w:hyperlink>
      <w:r w:rsidRPr="00003C46">
        <w:rPr>
          <w:rFonts w:eastAsia="Times New Roman"/>
          <w:sz w:val="24"/>
          <w:szCs w:val="24"/>
        </w:rPr>
        <w:t xml:space="preserve"> настоящей статьи, составляет  </w:t>
      </w:r>
      <w:r w:rsidRPr="00003C46">
        <w:rPr>
          <w:rFonts w:eastAsia="Times New Roman"/>
          <w:b/>
          <w:sz w:val="24"/>
          <w:szCs w:val="24"/>
        </w:rPr>
        <w:t>7</w:t>
      </w:r>
      <w:r w:rsidRPr="00003C46">
        <w:rPr>
          <w:rFonts w:eastAsia="Times New Roman"/>
          <w:sz w:val="24"/>
          <w:szCs w:val="24"/>
        </w:rPr>
        <w:t xml:space="preserve"> календарных дней.</w:t>
      </w:r>
    </w:p>
    <w:p w:rsidR="00003C46" w:rsidRPr="00144706" w:rsidRDefault="00003C46">
      <w:pPr>
        <w:rPr>
          <w:sz w:val="24"/>
          <w:szCs w:val="24"/>
        </w:rPr>
        <w:sectPr w:rsidR="00003C46" w:rsidRPr="00144706">
          <w:pgSz w:w="11900" w:h="16838"/>
          <w:pgMar w:top="1138" w:right="1126" w:bottom="154" w:left="1133" w:header="0" w:footer="0" w:gutter="0"/>
          <w:cols w:space="720" w:equalWidth="0">
            <w:col w:w="9647"/>
          </w:cols>
        </w:sectPr>
      </w:pPr>
    </w:p>
    <w:p w:rsidR="0060336E" w:rsidRPr="00144706" w:rsidRDefault="0060336E">
      <w:pPr>
        <w:spacing w:line="200" w:lineRule="exact"/>
        <w:rPr>
          <w:sz w:val="24"/>
          <w:szCs w:val="24"/>
        </w:rPr>
      </w:pPr>
    </w:p>
    <w:p w:rsidR="0060336E" w:rsidRPr="00144706" w:rsidRDefault="004A6FCA" w:rsidP="002420DD">
      <w:pPr>
        <w:spacing w:line="238" w:lineRule="auto"/>
        <w:rPr>
          <w:sz w:val="24"/>
          <w:szCs w:val="24"/>
        </w:rPr>
      </w:pPr>
      <w:r w:rsidRPr="00144706">
        <w:rPr>
          <w:rFonts w:eastAsia="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 РФ).</w:t>
      </w:r>
    </w:p>
    <w:p w:rsidR="0060336E" w:rsidRPr="00144706" w:rsidRDefault="0060336E">
      <w:pPr>
        <w:spacing w:line="17" w:lineRule="exact"/>
        <w:rPr>
          <w:sz w:val="24"/>
          <w:szCs w:val="24"/>
        </w:rPr>
      </w:pPr>
    </w:p>
    <w:p w:rsidR="0060336E" w:rsidRPr="00144706" w:rsidRDefault="004A6FCA">
      <w:pPr>
        <w:spacing w:line="237" w:lineRule="auto"/>
        <w:ind w:left="7" w:right="20"/>
        <w:jc w:val="both"/>
        <w:rPr>
          <w:sz w:val="24"/>
          <w:szCs w:val="24"/>
        </w:rPr>
      </w:pPr>
      <w:r w:rsidRPr="00144706">
        <w:rPr>
          <w:rFonts w:eastAsia="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0336E" w:rsidRPr="00144706" w:rsidRDefault="0060336E">
      <w:pPr>
        <w:spacing w:line="18" w:lineRule="exact"/>
        <w:rPr>
          <w:sz w:val="24"/>
          <w:szCs w:val="24"/>
        </w:rPr>
      </w:pPr>
    </w:p>
    <w:p w:rsidR="0060336E" w:rsidRPr="00144706" w:rsidRDefault="004A6FCA">
      <w:pPr>
        <w:spacing w:line="239" w:lineRule="auto"/>
        <w:ind w:left="7" w:right="460"/>
        <w:rPr>
          <w:sz w:val="24"/>
          <w:szCs w:val="24"/>
        </w:rPr>
      </w:pPr>
      <w:r w:rsidRPr="00144706">
        <w:rPr>
          <w:rFonts w:eastAsia="Times New Roman"/>
          <w:sz w:val="24"/>
          <w:szCs w:val="24"/>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 262.2. ТК РФ)</w:t>
      </w:r>
    </w:p>
    <w:p w:rsidR="0060336E" w:rsidRPr="00144706" w:rsidRDefault="0060336E">
      <w:pPr>
        <w:spacing w:line="16" w:lineRule="exact"/>
        <w:rPr>
          <w:sz w:val="24"/>
          <w:szCs w:val="24"/>
        </w:rPr>
      </w:pPr>
    </w:p>
    <w:p w:rsidR="0060336E" w:rsidRPr="00144706" w:rsidRDefault="004A6FCA">
      <w:pPr>
        <w:spacing w:line="236" w:lineRule="auto"/>
        <w:ind w:left="7"/>
        <w:jc w:val="both"/>
        <w:rPr>
          <w:rFonts w:eastAsia="Times New Roman"/>
          <w:sz w:val="24"/>
          <w:szCs w:val="24"/>
        </w:rPr>
      </w:pPr>
      <w:r w:rsidRPr="00144706">
        <w:rPr>
          <w:rFonts w:eastAsia="Times New Roman"/>
          <w:sz w:val="24"/>
          <w:szCs w:val="24"/>
        </w:rPr>
        <w:t>По желанию работника ежегодный отпуск может быть разделен на части. При этом продолжительность хотя бы одной из них не может быть менее 14 календарных дней.</w:t>
      </w:r>
    </w:p>
    <w:p w:rsidR="00D04CD5" w:rsidRPr="00144706" w:rsidRDefault="00D04CD5" w:rsidP="00D04CD5">
      <w:pPr>
        <w:autoSpaceDE w:val="0"/>
        <w:autoSpaceDN w:val="0"/>
        <w:adjustRightInd w:val="0"/>
        <w:spacing w:line="264" w:lineRule="auto"/>
        <w:jc w:val="both"/>
        <w:rPr>
          <w:rFonts w:eastAsiaTheme="minorHAnsi"/>
          <w:sz w:val="24"/>
          <w:szCs w:val="24"/>
          <w:lang w:eastAsia="en-US"/>
        </w:rPr>
      </w:pPr>
      <w:r w:rsidRPr="00144706">
        <w:rPr>
          <w:rFonts w:eastAsia="Times New Roman"/>
          <w:sz w:val="24"/>
          <w:szCs w:val="24"/>
        </w:rPr>
        <w:t>3.22</w:t>
      </w:r>
      <w:r w:rsidRPr="00144706">
        <w:rPr>
          <w:rFonts w:eastAsiaTheme="minorHAnsi"/>
          <w:sz w:val="24"/>
          <w:szCs w:val="24"/>
          <w:lang w:eastAsia="en-US"/>
        </w:rPr>
        <w:t xml:space="preserve"> В соответствии со статьей 123 Трудового кодекса РФ график отпусков утверждается работодателем </w:t>
      </w:r>
      <w:r w:rsidRPr="00144706">
        <w:rPr>
          <w:rFonts w:eastAsiaTheme="minorHAnsi"/>
          <w:sz w:val="24"/>
          <w:szCs w:val="24"/>
          <w:u w:val="single"/>
          <w:lang w:eastAsia="en-US"/>
        </w:rPr>
        <w:t>не позднее чем за 2 недели</w:t>
      </w:r>
      <w:r w:rsidRPr="00144706">
        <w:rPr>
          <w:rFonts w:eastAsiaTheme="minorHAnsi"/>
          <w:sz w:val="24"/>
          <w:szCs w:val="24"/>
          <w:lang w:eastAsia="en-US"/>
        </w:rPr>
        <w:t xml:space="preserve"> до наступления календарного года.</w:t>
      </w:r>
    </w:p>
    <w:p w:rsidR="00D04CD5" w:rsidRPr="00144706" w:rsidRDefault="00D04CD5">
      <w:pPr>
        <w:spacing w:line="236" w:lineRule="auto"/>
        <w:ind w:left="7"/>
        <w:jc w:val="both"/>
        <w:rPr>
          <w:sz w:val="24"/>
          <w:szCs w:val="24"/>
        </w:rPr>
      </w:pPr>
    </w:p>
    <w:p w:rsidR="0060336E" w:rsidRPr="00144706" w:rsidRDefault="00D04CD5">
      <w:pPr>
        <w:spacing w:line="237" w:lineRule="auto"/>
        <w:ind w:left="7" w:right="20"/>
        <w:jc w:val="both"/>
        <w:rPr>
          <w:sz w:val="24"/>
          <w:szCs w:val="24"/>
        </w:rPr>
      </w:pPr>
      <w:r w:rsidRPr="00144706">
        <w:rPr>
          <w:rFonts w:eastAsia="Times New Roman"/>
          <w:sz w:val="24"/>
          <w:szCs w:val="24"/>
        </w:rPr>
        <w:t>3.23</w:t>
      </w:r>
      <w:r w:rsidR="004A6FCA" w:rsidRPr="00144706">
        <w:rPr>
          <w:rFonts w:eastAsia="Times New Roman"/>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60336E" w:rsidRPr="00144706" w:rsidRDefault="0060336E">
      <w:pPr>
        <w:spacing w:line="17" w:lineRule="exact"/>
        <w:rPr>
          <w:sz w:val="24"/>
          <w:szCs w:val="24"/>
        </w:rPr>
      </w:pPr>
    </w:p>
    <w:p w:rsidR="0060336E" w:rsidRPr="00144706" w:rsidRDefault="004A6FCA">
      <w:pPr>
        <w:numPr>
          <w:ilvl w:val="0"/>
          <w:numId w:val="10"/>
        </w:numPr>
        <w:tabs>
          <w:tab w:val="left" w:pos="381"/>
        </w:tabs>
        <w:spacing w:line="234" w:lineRule="auto"/>
        <w:ind w:left="7" w:hanging="7"/>
        <w:rPr>
          <w:rFonts w:eastAsia="Times New Roman"/>
          <w:sz w:val="24"/>
          <w:szCs w:val="24"/>
        </w:rPr>
      </w:pPr>
      <w:r w:rsidRPr="00144706">
        <w:rPr>
          <w:rFonts w:eastAsia="Times New Roman"/>
          <w:sz w:val="24"/>
          <w:szCs w:val="24"/>
        </w:rPr>
        <w:t>времени начала отпуска работник должен быть письменно извещен не позднее, чем за две недели до его начала.</w:t>
      </w:r>
    </w:p>
    <w:p w:rsidR="0060336E" w:rsidRPr="00144706" w:rsidRDefault="0060336E">
      <w:pPr>
        <w:spacing w:line="15" w:lineRule="exact"/>
        <w:rPr>
          <w:rFonts w:eastAsia="Times New Roman"/>
          <w:sz w:val="24"/>
          <w:szCs w:val="24"/>
        </w:rPr>
      </w:pPr>
    </w:p>
    <w:p w:rsidR="0060336E" w:rsidRPr="00144706" w:rsidRDefault="004A6FCA">
      <w:pPr>
        <w:spacing w:line="237" w:lineRule="auto"/>
        <w:ind w:left="7"/>
        <w:jc w:val="both"/>
        <w:rPr>
          <w:rFonts w:eastAsia="Times New Roman"/>
          <w:sz w:val="24"/>
          <w:szCs w:val="24"/>
        </w:rPr>
      </w:pPr>
      <w:r w:rsidRPr="00144706">
        <w:rPr>
          <w:rFonts w:eastAsia="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 124-125 ТК РФ.</w:t>
      </w:r>
    </w:p>
    <w:p w:rsidR="0060336E" w:rsidRPr="00144706" w:rsidRDefault="0060336E">
      <w:pPr>
        <w:spacing w:line="335" w:lineRule="exact"/>
        <w:rPr>
          <w:sz w:val="24"/>
          <w:szCs w:val="24"/>
        </w:rPr>
      </w:pPr>
    </w:p>
    <w:p w:rsidR="0060336E" w:rsidRPr="00144706" w:rsidRDefault="004A6FCA">
      <w:pPr>
        <w:spacing w:line="234" w:lineRule="auto"/>
        <w:ind w:left="7"/>
        <w:jc w:val="both"/>
        <w:rPr>
          <w:sz w:val="24"/>
          <w:szCs w:val="24"/>
        </w:rPr>
      </w:pPr>
      <w:r w:rsidRPr="00144706">
        <w:rPr>
          <w:rFonts w:eastAsia="Times New Roman"/>
          <w:sz w:val="24"/>
          <w:szCs w:val="24"/>
        </w:rPr>
        <w:t>3.23. Ежегодный оплачиваемый отпуск продлевается в случае временной нетрудоспособности работника, наступившей во время отпуска.</w:t>
      </w:r>
    </w:p>
    <w:p w:rsidR="0060336E" w:rsidRPr="00144706" w:rsidRDefault="0060336E">
      <w:pPr>
        <w:spacing w:line="337" w:lineRule="exact"/>
        <w:rPr>
          <w:sz w:val="24"/>
          <w:szCs w:val="24"/>
        </w:rPr>
      </w:pPr>
    </w:p>
    <w:p w:rsidR="0060336E" w:rsidRPr="00144706" w:rsidRDefault="004A6FCA">
      <w:pPr>
        <w:spacing w:line="237" w:lineRule="auto"/>
        <w:ind w:left="7" w:right="20"/>
        <w:jc w:val="both"/>
        <w:rPr>
          <w:sz w:val="24"/>
          <w:szCs w:val="24"/>
        </w:rPr>
      </w:pPr>
      <w:r w:rsidRPr="00144706">
        <w:rPr>
          <w:rFonts w:eastAsia="Times New Roman"/>
          <w:sz w:val="24"/>
          <w:szCs w:val="24"/>
        </w:rPr>
        <w:t>3.24.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60336E" w:rsidRPr="00144706" w:rsidRDefault="0060336E">
      <w:pPr>
        <w:spacing w:line="18" w:lineRule="exact"/>
        <w:rPr>
          <w:sz w:val="24"/>
          <w:szCs w:val="24"/>
        </w:rPr>
      </w:pPr>
    </w:p>
    <w:p w:rsidR="0060336E" w:rsidRPr="00144706" w:rsidRDefault="004A6FCA">
      <w:pPr>
        <w:spacing w:line="236" w:lineRule="auto"/>
        <w:ind w:left="7"/>
        <w:jc w:val="both"/>
        <w:rPr>
          <w:sz w:val="24"/>
          <w:szCs w:val="24"/>
        </w:rPr>
      </w:pPr>
      <w:r w:rsidRPr="00144706">
        <w:rPr>
          <w:rFonts w:eastAsia="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60336E" w:rsidRPr="00144706" w:rsidRDefault="0060336E">
      <w:pPr>
        <w:spacing w:line="15" w:lineRule="exact"/>
        <w:rPr>
          <w:sz w:val="24"/>
          <w:szCs w:val="24"/>
        </w:rPr>
      </w:pPr>
    </w:p>
    <w:p w:rsidR="0060336E" w:rsidRPr="00144706" w:rsidRDefault="004A6FCA">
      <w:pPr>
        <w:spacing w:line="235" w:lineRule="auto"/>
        <w:ind w:left="7" w:right="20"/>
        <w:jc w:val="both"/>
        <w:rPr>
          <w:sz w:val="24"/>
          <w:szCs w:val="24"/>
        </w:rPr>
      </w:pPr>
      <w:r w:rsidRPr="00144706">
        <w:rPr>
          <w:rFonts w:eastAsia="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60336E" w:rsidRPr="00144706" w:rsidRDefault="0060336E">
      <w:pPr>
        <w:spacing w:line="15" w:lineRule="exact"/>
        <w:rPr>
          <w:sz w:val="24"/>
          <w:szCs w:val="24"/>
        </w:rPr>
      </w:pPr>
    </w:p>
    <w:p w:rsidR="0060336E" w:rsidRPr="00144706" w:rsidRDefault="004A6FCA">
      <w:pPr>
        <w:numPr>
          <w:ilvl w:val="0"/>
          <w:numId w:val="11"/>
        </w:numPr>
        <w:tabs>
          <w:tab w:val="left" w:pos="240"/>
        </w:tabs>
        <w:spacing w:line="237" w:lineRule="auto"/>
        <w:ind w:left="7" w:hanging="7"/>
        <w:jc w:val="both"/>
        <w:rPr>
          <w:rFonts w:eastAsia="Times New Roman"/>
          <w:sz w:val="24"/>
          <w:szCs w:val="24"/>
        </w:rPr>
      </w:pPr>
      <w:r w:rsidRPr="00144706">
        <w:rPr>
          <w:rFonts w:eastAsia="Times New Roman"/>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 121 ТК РФ).</w:t>
      </w:r>
    </w:p>
    <w:p w:rsidR="0060336E" w:rsidRPr="00144706" w:rsidRDefault="0060336E">
      <w:pPr>
        <w:spacing w:line="200" w:lineRule="exact"/>
        <w:rPr>
          <w:sz w:val="24"/>
          <w:szCs w:val="24"/>
        </w:rPr>
      </w:pPr>
    </w:p>
    <w:p w:rsidR="0060336E" w:rsidRPr="00144706" w:rsidRDefault="0060336E" w:rsidP="00AC44DD">
      <w:pPr>
        <w:rPr>
          <w:sz w:val="24"/>
          <w:szCs w:val="24"/>
        </w:rPr>
        <w:sectPr w:rsidR="0060336E" w:rsidRPr="00144706">
          <w:type w:val="continuous"/>
          <w:pgSz w:w="11900" w:h="16838"/>
          <w:pgMar w:top="1138" w:right="1126" w:bottom="154" w:left="1133" w:header="0" w:footer="0" w:gutter="0"/>
          <w:cols w:space="720" w:equalWidth="0">
            <w:col w:w="9647"/>
          </w:cols>
        </w:sectPr>
      </w:pPr>
    </w:p>
    <w:p w:rsidR="0060336E" w:rsidRPr="00144706" w:rsidRDefault="0060336E">
      <w:pPr>
        <w:spacing w:line="23" w:lineRule="exact"/>
        <w:rPr>
          <w:sz w:val="24"/>
          <w:szCs w:val="24"/>
        </w:rPr>
      </w:pPr>
    </w:p>
    <w:p w:rsidR="0060336E" w:rsidRPr="00144706" w:rsidRDefault="004A6FCA">
      <w:pPr>
        <w:spacing w:line="234" w:lineRule="auto"/>
        <w:ind w:left="7"/>
        <w:rPr>
          <w:sz w:val="24"/>
          <w:szCs w:val="24"/>
        </w:rPr>
      </w:pPr>
      <w:r w:rsidRPr="00144706">
        <w:rPr>
          <w:rFonts w:eastAsia="Times New Roman"/>
          <w:sz w:val="24"/>
          <w:szCs w:val="24"/>
        </w:rPr>
        <w:t>3.25. Стороны договорились о предоставлении работникам образовательной организации дополнительного оплачиваемого отпуска в следующих случаях:</w:t>
      </w:r>
    </w:p>
    <w:p w:rsidR="0060336E" w:rsidRPr="00144706" w:rsidRDefault="0060336E">
      <w:pPr>
        <w:spacing w:line="15" w:lineRule="exact"/>
        <w:rPr>
          <w:sz w:val="24"/>
          <w:szCs w:val="24"/>
        </w:rPr>
      </w:pPr>
    </w:p>
    <w:p w:rsidR="0060336E" w:rsidRPr="00144706" w:rsidRDefault="004A6FCA">
      <w:pPr>
        <w:numPr>
          <w:ilvl w:val="0"/>
          <w:numId w:val="12"/>
        </w:numPr>
        <w:tabs>
          <w:tab w:val="left" w:pos="272"/>
        </w:tabs>
        <w:spacing w:line="234" w:lineRule="auto"/>
        <w:ind w:left="7" w:hanging="7"/>
        <w:rPr>
          <w:rFonts w:eastAsia="Times New Roman"/>
          <w:sz w:val="24"/>
          <w:szCs w:val="24"/>
        </w:rPr>
      </w:pPr>
      <w:r w:rsidRPr="00144706">
        <w:rPr>
          <w:rFonts w:eastAsia="Times New Roman"/>
          <w:sz w:val="24"/>
          <w:szCs w:val="24"/>
        </w:rPr>
        <w:t>работникам, принимающим участие в пунктах проведения сдачи ЕГЭ в качестве организаторов, дежурных - 2 календарных дня;</w:t>
      </w:r>
    </w:p>
    <w:p w:rsidR="0060336E" w:rsidRPr="00144706" w:rsidRDefault="0060336E">
      <w:pPr>
        <w:spacing w:line="15" w:lineRule="exact"/>
        <w:rPr>
          <w:rFonts w:eastAsia="Times New Roman"/>
          <w:sz w:val="24"/>
          <w:szCs w:val="24"/>
        </w:rPr>
      </w:pPr>
    </w:p>
    <w:p w:rsidR="0060336E" w:rsidRPr="00144706" w:rsidRDefault="004A6FCA" w:rsidP="00541046">
      <w:pPr>
        <w:numPr>
          <w:ilvl w:val="0"/>
          <w:numId w:val="12"/>
        </w:numPr>
        <w:tabs>
          <w:tab w:val="left" w:pos="334"/>
        </w:tabs>
        <w:spacing w:line="234" w:lineRule="auto"/>
        <w:ind w:left="7" w:hanging="7"/>
        <w:rPr>
          <w:rFonts w:eastAsia="Times New Roman"/>
          <w:sz w:val="24"/>
          <w:szCs w:val="24"/>
        </w:rPr>
      </w:pPr>
      <w:r w:rsidRPr="00144706">
        <w:rPr>
          <w:rFonts w:eastAsia="Times New Roman"/>
          <w:sz w:val="24"/>
          <w:szCs w:val="24"/>
        </w:rPr>
        <w:t>работникам с ненормированным рабочим днем -3 календарных дня;</w:t>
      </w:r>
    </w:p>
    <w:p w:rsidR="0060336E" w:rsidRPr="00144706" w:rsidRDefault="0060336E">
      <w:pPr>
        <w:spacing w:line="17" w:lineRule="exact"/>
        <w:rPr>
          <w:rFonts w:eastAsia="Times New Roman"/>
          <w:sz w:val="24"/>
          <w:szCs w:val="24"/>
        </w:rPr>
      </w:pPr>
    </w:p>
    <w:p w:rsidR="0060336E" w:rsidRPr="00144706" w:rsidRDefault="004A6FCA">
      <w:pPr>
        <w:numPr>
          <w:ilvl w:val="0"/>
          <w:numId w:val="12"/>
        </w:numPr>
        <w:tabs>
          <w:tab w:val="left" w:pos="315"/>
        </w:tabs>
        <w:spacing w:line="234" w:lineRule="auto"/>
        <w:ind w:left="7" w:right="20" w:hanging="7"/>
        <w:rPr>
          <w:rFonts w:eastAsia="Times New Roman"/>
          <w:sz w:val="24"/>
          <w:szCs w:val="24"/>
        </w:rPr>
      </w:pPr>
      <w:r w:rsidRPr="00144706">
        <w:rPr>
          <w:rFonts w:eastAsia="Times New Roman"/>
          <w:sz w:val="24"/>
          <w:szCs w:val="24"/>
        </w:rPr>
        <w:t>работникам, добившимся высоких результатов труда (качество знаний обучающихся по результатам ЕГЭ, ГИА 100%) - 3 календарных дня.</w:t>
      </w:r>
    </w:p>
    <w:p w:rsidR="0060336E" w:rsidRPr="00144706" w:rsidRDefault="0060336E">
      <w:pPr>
        <w:spacing w:line="337" w:lineRule="exact"/>
        <w:rPr>
          <w:sz w:val="24"/>
          <w:szCs w:val="24"/>
        </w:rPr>
      </w:pPr>
    </w:p>
    <w:p w:rsidR="0060336E" w:rsidRPr="00144706" w:rsidRDefault="004A6FCA">
      <w:pPr>
        <w:spacing w:line="234" w:lineRule="auto"/>
        <w:ind w:left="7" w:right="20"/>
        <w:jc w:val="both"/>
        <w:rPr>
          <w:sz w:val="24"/>
          <w:szCs w:val="24"/>
        </w:rPr>
      </w:pPr>
      <w:r w:rsidRPr="00144706">
        <w:rPr>
          <w:rFonts w:eastAsia="Times New Roman"/>
          <w:sz w:val="24"/>
          <w:szCs w:val="24"/>
        </w:rPr>
        <w:t>3.26. Исчисление среднего заработка для оплаты ежегодного отпуска производится в соответствии со ст. 139 ТК РФ.</w:t>
      </w:r>
    </w:p>
    <w:p w:rsidR="0060336E" w:rsidRPr="00144706" w:rsidRDefault="0060336E">
      <w:pPr>
        <w:spacing w:line="340" w:lineRule="exact"/>
        <w:rPr>
          <w:sz w:val="24"/>
          <w:szCs w:val="24"/>
        </w:rPr>
      </w:pPr>
    </w:p>
    <w:p w:rsidR="0060336E" w:rsidRPr="00144706" w:rsidRDefault="004A6FCA">
      <w:pPr>
        <w:spacing w:line="236" w:lineRule="auto"/>
        <w:ind w:left="7"/>
        <w:jc w:val="both"/>
        <w:rPr>
          <w:sz w:val="24"/>
          <w:szCs w:val="24"/>
        </w:rPr>
      </w:pPr>
      <w:r w:rsidRPr="00144706">
        <w:rPr>
          <w:rFonts w:eastAsia="Times New Roman"/>
          <w:sz w:val="24"/>
          <w:szCs w:val="24"/>
        </w:rPr>
        <w:t>3.27. Стороны пришли к соглашению, что работник имеет право написать заявление на получение отпуска без сохранения заработной платы при следующих обстоятельствах:</w:t>
      </w:r>
    </w:p>
    <w:p w:rsidR="0060336E" w:rsidRPr="00144706" w:rsidRDefault="0060336E">
      <w:pPr>
        <w:spacing w:line="1" w:lineRule="exact"/>
        <w:rPr>
          <w:sz w:val="24"/>
          <w:szCs w:val="24"/>
        </w:rPr>
      </w:pPr>
    </w:p>
    <w:p w:rsidR="0060336E" w:rsidRPr="00144706" w:rsidRDefault="004A6FCA">
      <w:pPr>
        <w:numPr>
          <w:ilvl w:val="0"/>
          <w:numId w:val="13"/>
        </w:numPr>
        <w:tabs>
          <w:tab w:val="left" w:pos="167"/>
        </w:tabs>
        <w:ind w:left="167" w:hanging="167"/>
        <w:rPr>
          <w:rFonts w:eastAsia="Times New Roman"/>
          <w:sz w:val="24"/>
          <w:szCs w:val="24"/>
        </w:rPr>
      </w:pPr>
      <w:r w:rsidRPr="00144706">
        <w:rPr>
          <w:rFonts w:eastAsia="Times New Roman"/>
          <w:sz w:val="24"/>
          <w:szCs w:val="24"/>
        </w:rPr>
        <w:t>бракосочетание работника - 3 дня;</w:t>
      </w:r>
    </w:p>
    <w:p w:rsidR="0060336E" w:rsidRPr="00144706" w:rsidRDefault="004A6FCA">
      <w:pPr>
        <w:numPr>
          <w:ilvl w:val="0"/>
          <w:numId w:val="13"/>
        </w:numPr>
        <w:tabs>
          <w:tab w:val="left" w:pos="167"/>
        </w:tabs>
        <w:ind w:left="167" w:hanging="167"/>
        <w:rPr>
          <w:rFonts w:eastAsia="Times New Roman"/>
          <w:sz w:val="24"/>
          <w:szCs w:val="24"/>
        </w:rPr>
      </w:pPr>
      <w:r w:rsidRPr="00144706">
        <w:rPr>
          <w:rFonts w:eastAsia="Times New Roman"/>
          <w:sz w:val="24"/>
          <w:szCs w:val="24"/>
        </w:rPr>
        <w:t>бракосочетание детей - 2 дня;</w:t>
      </w:r>
    </w:p>
    <w:p w:rsidR="0060336E" w:rsidRPr="00144706" w:rsidRDefault="004A6FCA">
      <w:pPr>
        <w:numPr>
          <w:ilvl w:val="0"/>
          <w:numId w:val="13"/>
        </w:numPr>
        <w:tabs>
          <w:tab w:val="left" w:pos="167"/>
        </w:tabs>
        <w:ind w:left="167" w:hanging="167"/>
        <w:rPr>
          <w:rFonts w:eastAsia="Times New Roman"/>
          <w:sz w:val="24"/>
          <w:szCs w:val="24"/>
        </w:rPr>
      </w:pPr>
      <w:r w:rsidRPr="00144706">
        <w:rPr>
          <w:rFonts w:eastAsia="Times New Roman"/>
          <w:sz w:val="24"/>
          <w:szCs w:val="24"/>
        </w:rPr>
        <w:t>в связи с призывом детей на военную службу - 2 дня;</w:t>
      </w:r>
    </w:p>
    <w:p w:rsidR="0060336E" w:rsidRPr="00144706" w:rsidRDefault="004A6FCA">
      <w:pPr>
        <w:numPr>
          <w:ilvl w:val="0"/>
          <w:numId w:val="13"/>
        </w:numPr>
        <w:tabs>
          <w:tab w:val="left" w:pos="167"/>
        </w:tabs>
        <w:ind w:left="167" w:hanging="167"/>
        <w:rPr>
          <w:rFonts w:eastAsia="Times New Roman"/>
          <w:sz w:val="24"/>
          <w:szCs w:val="24"/>
        </w:rPr>
      </w:pPr>
      <w:r w:rsidRPr="00144706">
        <w:rPr>
          <w:rFonts w:eastAsia="Times New Roman"/>
          <w:sz w:val="24"/>
          <w:szCs w:val="24"/>
        </w:rPr>
        <w:t>работающим инвалидам – до 60 календарных дней в году;</w:t>
      </w:r>
    </w:p>
    <w:p w:rsidR="0060336E" w:rsidRPr="00144706" w:rsidRDefault="0060336E">
      <w:pPr>
        <w:spacing w:line="1" w:lineRule="exact"/>
        <w:rPr>
          <w:rFonts w:eastAsia="Times New Roman"/>
          <w:sz w:val="24"/>
          <w:szCs w:val="24"/>
        </w:rPr>
      </w:pPr>
    </w:p>
    <w:p w:rsidR="0060336E" w:rsidRPr="00144706" w:rsidRDefault="004A6FCA">
      <w:pPr>
        <w:numPr>
          <w:ilvl w:val="0"/>
          <w:numId w:val="13"/>
        </w:numPr>
        <w:tabs>
          <w:tab w:val="left" w:pos="167"/>
        </w:tabs>
        <w:ind w:left="167" w:hanging="167"/>
        <w:rPr>
          <w:rFonts w:eastAsia="Times New Roman"/>
          <w:sz w:val="24"/>
          <w:szCs w:val="24"/>
        </w:rPr>
      </w:pPr>
      <w:r w:rsidRPr="00144706">
        <w:rPr>
          <w:rFonts w:eastAsia="Times New Roman"/>
          <w:sz w:val="24"/>
          <w:szCs w:val="24"/>
        </w:rPr>
        <w:t>смерть близких родственников - 2 дня.</w:t>
      </w:r>
    </w:p>
    <w:p w:rsidR="0060336E" w:rsidRPr="00144706" w:rsidRDefault="0060336E">
      <w:pPr>
        <w:spacing w:line="335"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3.28. По желанию педагогического работника не реже, чем через каждые 10 лет непрерывной педагогической работы, ему предоставляется длительный отпуск сроком до одного года без сохранения заработной платы, но с сохранением рабочего места (подпункт 4 пункта 5 статьи 47 Федерального закона № 273 «Об образовании в Российской Федерации», статья 335 ТК РФ).</w:t>
      </w:r>
    </w:p>
    <w:p w:rsidR="0060336E" w:rsidRPr="00144706" w:rsidRDefault="0060336E">
      <w:pPr>
        <w:spacing w:line="322" w:lineRule="exact"/>
        <w:rPr>
          <w:sz w:val="24"/>
          <w:szCs w:val="24"/>
        </w:rPr>
      </w:pPr>
    </w:p>
    <w:p w:rsidR="0060336E" w:rsidRPr="00144706" w:rsidRDefault="004A6FCA">
      <w:pPr>
        <w:ind w:left="7"/>
        <w:rPr>
          <w:sz w:val="24"/>
          <w:szCs w:val="24"/>
        </w:rPr>
      </w:pPr>
      <w:r w:rsidRPr="00144706">
        <w:rPr>
          <w:rFonts w:eastAsia="Times New Roman"/>
          <w:sz w:val="24"/>
          <w:szCs w:val="24"/>
        </w:rPr>
        <w:t>3.29.  Выборный орган первичной профсоюзной организации обязуется:</w:t>
      </w:r>
    </w:p>
    <w:p w:rsidR="0060336E" w:rsidRPr="00144706" w:rsidRDefault="0060336E">
      <w:pPr>
        <w:spacing w:line="13" w:lineRule="exact"/>
        <w:rPr>
          <w:sz w:val="24"/>
          <w:szCs w:val="24"/>
        </w:rPr>
      </w:pPr>
    </w:p>
    <w:p w:rsidR="0060336E" w:rsidRPr="00144706" w:rsidRDefault="004A6FCA">
      <w:pPr>
        <w:spacing w:line="237" w:lineRule="auto"/>
        <w:ind w:left="7" w:right="20"/>
        <w:jc w:val="both"/>
        <w:rPr>
          <w:sz w:val="24"/>
          <w:szCs w:val="24"/>
        </w:rPr>
      </w:pPr>
      <w:r w:rsidRPr="00144706">
        <w:rPr>
          <w:rFonts w:eastAsia="Times New Roman"/>
          <w:sz w:val="24"/>
          <w:szCs w:val="24"/>
        </w:rPr>
        <w:t>-предоставлять руководителю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0336E" w:rsidRPr="00144706" w:rsidRDefault="0060336E">
      <w:pPr>
        <w:spacing w:line="330" w:lineRule="exact"/>
        <w:rPr>
          <w:sz w:val="24"/>
          <w:szCs w:val="24"/>
        </w:rPr>
      </w:pPr>
    </w:p>
    <w:p w:rsidR="0060336E" w:rsidRPr="00144706" w:rsidRDefault="004A6FCA" w:rsidP="00241502">
      <w:pPr>
        <w:ind w:left="7"/>
        <w:jc w:val="center"/>
        <w:rPr>
          <w:sz w:val="24"/>
          <w:szCs w:val="24"/>
        </w:rPr>
      </w:pPr>
      <w:r w:rsidRPr="00144706">
        <w:rPr>
          <w:rFonts w:eastAsia="Times New Roman"/>
          <w:b/>
          <w:bCs/>
          <w:sz w:val="24"/>
          <w:szCs w:val="24"/>
        </w:rPr>
        <w:t>IV. ОПЛАТА ТРУДА</w:t>
      </w:r>
    </w:p>
    <w:p w:rsidR="0060336E" w:rsidRPr="00144706" w:rsidRDefault="0060336E">
      <w:pPr>
        <w:spacing w:line="339" w:lineRule="exact"/>
        <w:rPr>
          <w:sz w:val="24"/>
          <w:szCs w:val="24"/>
        </w:rPr>
      </w:pPr>
    </w:p>
    <w:p w:rsidR="0088594B" w:rsidRPr="00144706" w:rsidRDefault="0088594B" w:rsidP="0088594B">
      <w:pPr>
        <w:ind w:left="-284"/>
        <w:rPr>
          <w:b/>
          <w:sz w:val="24"/>
          <w:szCs w:val="24"/>
        </w:rPr>
      </w:pPr>
      <w:r w:rsidRPr="00144706">
        <w:rPr>
          <w:rFonts w:eastAsia="Times New Roman"/>
          <w:sz w:val="24"/>
          <w:szCs w:val="24"/>
        </w:rPr>
        <w:t>4.1</w:t>
      </w:r>
      <w:r w:rsidR="004A6FCA" w:rsidRPr="00144706">
        <w:rPr>
          <w:rFonts w:eastAsia="Times New Roman"/>
          <w:sz w:val="24"/>
          <w:szCs w:val="24"/>
        </w:rPr>
        <w:t>.</w:t>
      </w:r>
      <w:r w:rsidRPr="00144706">
        <w:rPr>
          <w:sz w:val="24"/>
          <w:szCs w:val="24"/>
        </w:rPr>
        <w:t xml:space="preserve"> Оплата труда работников производится на основе Положения об оплате труда работников  МБОУ  </w:t>
      </w:r>
      <w:r w:rsidR="000B35B0">
        <w:rPr>
          <w:sz w:val="24"/>
          <w:szCs w:val="24"/>
        </w:rPr>
        <w:t>Н</w:t>
      </w:r>
      <w:r w:rsidRPr="00144706">
        <w:rPr>
          <w:sz w:val="24"/>
          <w:szCs w:val="24"/>
        </w:rPr>
        <w:t>СОШ № 3</w:t>
      </w:r>
      <w:r w:rsidR="000B35B0">
        <w:rPr>
          <w:sz w:val="24"/>
          <w:szCs w:val="24"/>
        </w:rPr>
        <w:t>0</w:t>
      </w:r>
      <w:r w:rsidRPr="00144706">
        <w:rPr>
          <w:sz w:val="24"/>
          <w:szCs w:val="24"/>
        </w:rPr>
        <w:t xml:space="preserve"> и Изменений , вносимых в Положение  об оплате труда работников МБОУ </w:t>
      </w:r>
      <w:r w:rsidR="000B35B0">
        <w:rPr>
          <w:sz w:val="24"/>
          <w:szCs w:val="24"/>
        </w:rPr>
        <w:t>Н</w:t>
      </w:r>
      <w:r w:rsidRPr="00144706">
        <w:rPr>
          <w:sz w:val="24"/>
          <w:szCs w:val="24"/>
        </w:rPr>
        <w:t>СОШ № 3</w:t>
      </w:r>
      <w:r w:rsidR="000B35B0">
        <w:rPr>
          <w:sz w:val="24"/>
          <w:szCs w:val="24"/>
        </w:rPr>
        <w:t>0</w:t>
      </w:r>
      <w:r w:rsidRPr="00144706">
        <w:rPr>
          <w:sz w:val="24"/>
          <w:szCs w:val="24"/>
        </w:rPr>
        <w:t xml:space="preserve">, которые принимаются работодателем </w:t>
      </w:r>
      <w:r w:rsidRPr="00144706">
        <w:rPr>
          <w:iCs/>
          <w:sz w:val="24"/>
          <w:szCs w:val="24"/>
        </w:rPr>
        <w:t>по согласованию с профсоюзным комитетом образовательного учреждения.</w:t>
      </w:r>
    </w:p>
    <w:p w:rsidR="0088594B" w:rsidRPr="00144706" w:rsidRDefault="0088594B" w:rsidP="0088594B">
      <w:pPr>
        <w:ind w:left="-284"/>
        <w:rPr>
          <w:sz w:val="24"/>
          <w:szCs w:val="24"/>
        </w:rPr>
      </w:pPr>
      <w:r w:rsidRPr="00144706">
        <w:rPr>
          <w:sz w:val="24"/>
          <w:szCs w:val="24"/>
        </w:rPr>
        <w:t xml:space="preserve">4.2. Система оплаты труда включает в себя: оплату труда по тарифным ставкам, должностным окладам; выплату надбавок и доплат компенсационного характера, предусмотренных законодательством, стимулирующего характера, согласно  Положения о порядке распределения  выплаты стимулирующего характера МБОУ  </w:t>
      </w:r>
      <w:r w:rsidR="000B35B0">
        <w:rPr>
          <w:sz w:val="24"/>
          <w:szCs w:val="24"/>
        </w:rPr>
        <w:t>Н</w:t>
      </w:r>
      <w:r w:rsidRPr="00144706">
        <w:rPr>
          <w:sz w:val="24"/>
          <w:szCs w:val="24"/>
        </w:rPr>
        <w:t>СОШ № 3</w:t>
      </w:r>
      <w:r w:rsidR="000B35B0">
        <w:rPr>
          <w:sz w:val="24"/>
          <w:szCs w:val="24"/>
        </w:rPr>
        <w:t>0</w:t>
      </w:r>
      <w:r w:rsidRPr="00144706">
        <w:rPr>
          <w:sz w:val="24"/>
          <w:szCs w:val="24"/>
        </w:rPr>
        <w:t xml:space="preserve"> </w:t>
      </w:r>
    </w:p>
    <w:p w:rsidR="0088594B" w:rsidRPr="00144706" w:rsidRDefault="0088594B" w:rsidP="0088594B">
      <w:pPr>
        <w:ind w:left="-284"/>
        <w:rPr>
          <w:sz w:val="24"/>
          <w:szCs w:val="24"/>
        </w:rPr>
      </w:pPr>
      <w:r w:rsidRPr="00144706">
        <w:rPr>
          <w:sz w:val="24"/>
          <w:szCs w:val="24"/>
        </w:rPr>
        <w:t>4.3. Выплата заработной платы производится не реже 2-х раз в месяц: первая половина заработной платы 2</w:t>
      </w:r>
      <w:r w:rsidR="000B35B0">
        <w:rPr>
          <w:sz w:val="24"/>
          <w:szCs w:val="24"/>
        </w:rPr>
        <w:t>3</w:t>
      </w:r>
      <w:r w:rsidRPr="00144706">
        <w:rPr>
          <w:sz w:val="24"/>
          <w:szCs w:val="24"/>
        </w:rPr>
        <w:t xml:space="preserve"> числа, окончательный расчет за месяц – </w:t>
      </w:r>
      <w:r w:rsidR="000B35B0">
        <w:rPr>
          <w:sz w:val="24"/>
          <w:szCs w:val="24"/>
        </w:rPr>
        <w:t>8</w:t>
      </w:r>
      <w:r w:rsidRPr="00144706">
        <w:rPr>
          <w:sz w:val="24"/>
          <w:szCs w:val="24"/>
        </w:rPr>
        <w:t xml:space="preserve"> числа. При совпадении дней выдачи заработной платы с выходными и праздничными днями выплаты производятся накануне. Досрочная выплата заработной платы в конце года (за декабрь) производится по согласованию с работниками, на основании приказа по школе «О переносе срока выплаты заработной платы в декабре».</w:t>
      </w:r>
    </w:p>
    <w:p w:rsidR="0088594B" w:rsidRPr="00144706" w:rsidRDefault="0088594B" w:rsidP="0088594B">
      <w:pPr>
        <w:pStyle w:val="afff2"/>
        <w:shd w:val="clear" w:color="auto" w:fill="FFFFFF"/>
        <w:spacing w:before="0" w:beforeAutospacing="0" w:after="0" w:afterAutospacing="0"/>
      </w:pPr>
      <w:r w:rsidRPr="00144706">
        <w:t>При выплате заработной платы работодатель обязан извещать в письменной форме каждого работника:</w:t>
      </w:r>
    </w:p>
    <w:p w:rsidR="0088594B" w:rsidRPr="00144706" w:rsidRDefault="0088594B" w:rsidP="0088594B">
      <w:pPr>
        <w:pStyle w:val="afff2"/>
        <w:shd w:val="clear" w:color="auto" w:fill="FFFFFF"/>
        <w:spacing w:before="0" w:beforeAutospacing="0" w:after="0" w:afterAutospacing="0"/>
      </w:pPr>
      <w:r w:rsidRPr="00144706">
        <w:t xml:space="preserve"> -  о составных частях заработной платы, причитающейся ему за соответствующий период;</w:t>
      </w:r>
    </w:p>
    <w:p w:rsidR="0088594B" w:rsidRPr="00144706" w:rsidRDefault="0088594B" w:rsidP="0088594B">
      <w:pPr>
        <w:pStyle w:val="afff2"/>
        <w:shd w:val="clear" w:color="auto" w:fill="FFFFFF"/>
        <w:spacing w:before="0" w:beforeAutospacing="0" w:after="0" w:afterAutospacing="0"/>
      </w:pPr>
      <w:r w:rsidRPr="00144706">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8594B" w:rsidRPr="00144706" w:rsidRDefault="0088594B" w:rsidP="0088594B">
      <w:pPr>
        <w:pStyle w:val="afff2"/>
        <w:shd w:val="clear" w:color="auto" w:fill="FFFFFF"/>
        <w:spacing w:before="0" w:beforeAutospacing="0" w:after="0" w:afterAutospacing="0"/>
      </w:pPr>
      <w:r w:rsidRPr="00144706">
        <w:t>-  о размерах и об основаниях произведенных удержаний;</w:t>
      </w:r>
    </w:p>
    <w:p w:rsidR="0088594B" w:rsidRPr="00144706" w:rsidRDefault="0088594B" w:rsidP="0088594B">
      <w:pPr>
        <w:pStyle w:val="afff2"/>
        <w:shd w:val="clear" w:color="auto" w:fill="FFFFFF"/>
        <w:spacing w:before="0" w:beforeAutospacing="0" w:after="0" w:afterAutospacing="0"/>
      </w:pPr>
      <w:r w:rsidRPr="00144706">
        <w:lastRenderedPageBreak/>
        <w:t>-  об общей денежной сумме, подлежащей выплате.</w:t>
      </w:r>
    </w:p>
    <w:p w:rsidR="0088594B" w:rsidRPr="00144706" w:rsidRDefault="0088594B" w:rsidP="0088594B">
      <w:pPr>
        <w:pStyle w:val="afff2"/>
        <w:shd w:val="clear" w:color="auto" w:fill="FFFFFF"/>
        <w:spacing w:before="0" w:beforeAutospacing="0" w:after="0" w:afterAutospacing="0"/>
      </w:pPr>
      <w:r w:rsidRPr="00144706">
        <w:t>(Ст. 136 ТК РФ).</w:t>
      </w:r>
    </w:p>
    <w:p w:rsidR="0088594B" w:rsidRPr="00144706" w:rsidRDefault="0088594B" w:rsidP="0088594B">
      <w:pPr>
        <w:jc w:val="both"/>
        <w:rPr>
          <w:rFonts w:eastAsia="Calibri"/>
          <w:sz w:val="24"/>
          <w:szCs w:val="24"/>
        </w:rPr>
      </w:pPr>
      <w:r w:rsidRPr="00144706">
        <w:rPr>
          <w:sz w:val="24"/>
          <w:szCs w:val="24"/>
        </w:rPr>
        <w:t>4.4.</w:t>
      </w:r>
      <w:r w:rsidRPr="00144706">
        <w:rPr>
          <w:rFonts w:eastAsia="Calibri"/>
          <w:sz w:val="24"/>
          <w:szCs w:val="24"/>
        </w:rPr>
        <w:t xml:space="preserve"> Работник имеет право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w:t>
      </w:r>
      <w:r w:rsidRPr="00144706">
        <w:rPr>
          <w:rFonts w:eastAsia="Calibri"/>
          <w:sz w:val="24"/>
          <w:szCs w:val="24"/>
          <w:u w:val="single"/>
        </w:rPr>
        <w:t>не позднее чем за пятнадцать календарных дней</w:t>
      </w:r>
      <w:r w:rsidRPr="00144706">
        <w:rPr>
          <w:rFonts w:eastAsia="Calibri"/>
          <w:sz w:val="24"/>
          <w:szCs w:val="24"/>
        </w:rPr>
        <w:t xml:space="preserve"> до дня выплаты заработной платы ( Ст. 136 ТК РФ).</w:t>
      </w:r>
    </w:p>
    <w:p w:rsidR="0088594B" w:rsidRPr="00144706" w:rsidRDefault="0088594B" w:rsidP="0088594B">
      <w:pPr>
        <w:pStyle w:val="afff2"/>
        <w:shd w:val="clear" w:color="auto" w:fill="FFFFFF"/>
        <w:spacing w:before="0" w:beforeAutospacing="0" w:after="0" w:afterAutospacing="0"/>
      </w:pPr>
    </w:p>
    <w:p w:rsidR="0088594B" w:rsidRPr="00144706" w:rsidRDefault="0088594B" w:rsidP="0088594B">
      <w:pPr>
        <w:pStyle w:val="afff2"/>
        <w:shd w:val="clear" w:color="auto" w:fill="FFFFFF"/>
        <w:spacing w:before="0" w:beforeAutospacing="0" w:after="0" w:afterAutospacing="0"/>
      </w:pPr>
      <w:r w:rsidRPr="00144706">
        <w:t xml:space="preserve">4.5. В случае установления компетентными органами прямой вины Работодателя в образовании задолженности по заработной плате, он несет ответственность в порядке, установленном действующим законодательством.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Pr="00144706">
        <w:rPr>
          <w:u w:val="single"/>
        </w:rPr>
        <w:t>не ниже одной сто пятидесятой</w:t>
      </w:r>
      <w:r w:rsidRPr="00144706">
        <w:t xml:space="preserve"> действующей в это время </w:t>
      </w:r>
      <w:hyperlink r:id="rId11" w:history="1">
        <w:r w:rsidRPr="00144706">
          <w:t>ключевой ставки</w:t>
        </w:r>
      </w:hyperlink>
      <w:r w:rsidRPr="00144706">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88594B" w:rsidRPr="00144706" w:rsidRDefault="0088594B" w:rsidP="0088594B">
      <w:pPr>
        <w:ind w:left="-284"/>
        <w:rPr>
          <w:sz w:val="24"/>
          <w:szCs w:val="24"/>
        </w:rPr>
      </w:pPr>
    </w:p>
    <w:p w:rsidR="0088594B" w:rsidRPr="00144706" w:rsidRDefault="0088594B" w:rsidP="0088594B">
      <w:pPr>
        <w:ind w:left="-284"/>
        <w:rPr>
          <w:sz w:val="24"/>
          <w:szCs w:val="24"/>
        </w:rPr>
      </w:pPr>
      <w:r w:rsidRPr="00144706">
        <w:rPr>
          <w:sz w:val="24"/>
          <w:szCs w:val="24"/>
        </w:rPr>
        <w:t>4.6. Оплата за  переработку рабочего времени  производится в размере,  предусмотренном законодательством, поквартально и закрепляется дополнительным соглашением к трудовому договору с работником.</w:t>
      </w:r>
    </w:p>
    <w:p w:rsidR="0088594B" w:rsidRPr="00144706" w:rsidRDefault="0088594B" w:rsidP="0088594B">
      <w:pPr>
        <w:ind w:left="-284"/>
        <w:rPr>
          <w:sz w:val="24"/>
          <w:szCs w:val="24"/>
        </w:rPr>
      </w:pPr>
      <w:r w:rsidRPr="00144706">
        <w:rPr>
          <w:sz w:val="24"/>
          <w:szCs w:val="24"/>
        </w:rPr>
        <w:t>4.7. За  работниками  на период приостановления работы в связи с задержкой выплаты им  заработной платы на срок более 15 дней и работниками учреждения , направленными на переобучение с отрывом от образовательного процесса на весь период обучения сохраняется средний заработок ( Ст.142 ТК РФ).</w:t>
      </w:r>
    </w:p>
    <w:p w:rsidR="0088594B" w:rsidRPr="00144706" w:rsidRDefault="0088594B" w:rsidP="0088594B">
      <w:pPr>
        <w:ind w:left="-284"/>
        <w:rPr>
          <w:rStyle w:val="FontStyle13"/>
          <w:sz w:val="24"/>
          <w:szCs w:val="24"/>
        </w:rPr>
      </w:pPr>
      <w:r w:rsidRPr="00144706">
        <w:rPr>
          <w:sz w:val="24"/>
          <w:szCs w:val="24"/>
        </w:rPr>
        <w:t xml:space="preserve">4.8. При определении квалификационных разрядов оплаты труда, должностных окладов, руководствоваться Положением об  оплате труда  работников МБОУ </w:t>
      </w:r>
      <w:r w:rsidR="000B35B0">
        <w:rPr>
          <w:sz w:val="24"/>
          <w:szCs w:val="24"/>
        </w:rPr>
        <w:t>Н</w:t>
      </w:r>
      <w:r w:rsidRPr="00144706">
        <w:rPr>
          <w:sz w:val="24"/>
          <w:szCs w:val="24"/>
        </w:rPr>
        <w:t>СОШ № 3</w:t>
      </w:r>
      <w:r w:rsidR="000B35B0">
        <w:rPr>
          <w:sz w:val="24"/>
          <w:szCs w:val="24"/>
        </w:rPr>
        <w:t>0</w:t>
      </w:r>
      <w:r w:rsidRPr="00144706">
        <w:rPr>
          <w:sz w:val="24"/>
          <w:szCs w:val="24"/>
        </w:rPr>
        <w:t xml:space="preserve">. Педагогическим работникам вводится надбавка за интенсивность </w:t>
      </w:r>
      <w:r w:rsidRPr="00144706">
        <w:rPr>
          <w:rStyle w:val="FontStyle13"/>
          <w:sz w:val="24"/>
          <w:szCs w:val="24"/>
        </w:rPr>
        <w:t xml:space="preserve">и  высокие результаты работы по организации образовательного процесса  согласно Положения об оплате труда работников « </w:t>
      </w:r>
      <w:r w:rsidR="00003C46" w:rsidRPr="00144706">
        <w:rPr>
          <w:rStyle w:val="FontStyle13"/>
          <w:sz w:val="24"/>
          <w:szCs w:val="24"/>
        </w:rPr>
        <w:t>Положения о материальном стимулировании</w:t>
      </w:r>
      <w:r w:rsidRPr="00144706">
        <w:rPr>
          <w:rStyle w:val="FontStyle13"/>
          <w:sz w:val="24"/>
          <w:szCs w:val="24"/>
        </w:rPr>
        <w:t>».</w:t>
      </w:r>
    </w:p>
    <w:p w:rsidR="0088594B" w:rsidRPr="00144706" w:rsidRDefault="0088594B" w:rsidP="0088594B">
      <w:pPr>
        <w:ind w:left="-284"/>
        <w:rPr>
          <w:sz w:val="24"/>
          <w:szCs w:val="24"/>
          <w:shd w:val="clear" w:color="auto" w:fill="FFFFFF"/>
        </w:rPr>
      </w:pPr>
      <w:r w:rsidRPr="00144706">
        <w:rPr>
          <w:sz w:val="24"/>
          <w:szCs w:val="24"/>
        </w:rPr>
        <w:t xml:space="preserve">4.10. </w:t>
      </w:r>
      <w:r w:rsidRPr="00144706">
        <w:rPr>
          <w:sz w:val="24"/>
          <w:szCs w:val="24"/>
          <w:shd w:val="clear" w:color="auto" w:fill="FFFFFF"/>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(Ст. 133 ТК РФ).</w:t>
      </w:r>
    </w:p>
    <w:p w:rsidR="0088594B" w:rsidRPr="00144706" w:rsidRDefault="0088594B" w:rsidP="0088594B">
      <w:pPr>
        <w:autoSpaceDE w:val="0"/>
        <w:autoSpaceDN w:val="0"/>
        <w:adjustRightInd w:val="0"/>
        <w:ind w:firstLine="709"/>
        <w:jc w:val="both"/>
        <w:rPr>
          <w:sz w:val="24"/>
          <w:szCs w:val="24"/>
        </w:rPr>
      </w:pPr>
      <w:r w:rsidRPr="00144706">
        <w:rPr>
          <w:sz w:val="24"/>
          <w:szCs w:val="24"/>
        </w:rPr>
        <w:t>При установлении доплаты до минимального размера оплаты труда в состав заработной платы не включают:</w:t>
      </w:r>
    </w:p>
    <w:p w:rsidR="0088594B" w:rsidRPr="00144706" w:rsidRDefault="0088594B" w:rsidP="0088594B">
      <w:pPr>
        <w:autoSpaceDE w:val="0"/>
        <w:autoSpaceDN w:val="0"/>
        <w:adjustRightInd w:val="0"/>
        <w:ind w:firstLine="709"/>
        <w:jc w:val="both"/>
        <w:rPr>
          <w:sz w:val="24"/>
          <w:szCs w:val="24"/>
        </w:rPr>
      </w:pPr>
      <w:r w:rsidRPr="00144706">
        <w:rPr>
          <w:sz w:val="24"/>
          <w:szCs w:val="24"/>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88594B" w:rsidRPr="00144706" w:rsidRDefault="0088594B" w:rsidP="0088594B">
      <w:pPr>
        <w:autoSpaceDE w:val="0"/>
        <w:autoSpaceDN w:val="0"/>
        <w:adjustRightInd w:val="0"/>
        <w:ind w:firstLine="709"/>
        <w:jc w:val="both"/>
        <w:rPr>
          <w:sz w:val="24"/>
          <w:szCs w:val="24"/>
        </w:rPr>
      </w:pPr>
      <w:r w:rsidRPr="00144706">
        <w:rPr>
          <w:sz w:val="24"/>
          <w:szCs w:val="24"/>
        </w:rPr>
        <w:t xml:space="preserve">выплаты компенсационного характера работникам, занятым в местностях с особыми климатическими условиями, устанавливаемые в соответствии со </w:t>
      </w:r>
      <w:hyperlink r:id="rId12" w:history="1">
        <w:r w:rsidRPr="00144706">
          <w:rPr>
            <w:sz w:val="24"/>
            <w:szCs w:val="24"/>
          </w:rPr>
          <w:t>статьей 148</w:t>
        </w:r>
      </w:hyperlink>
      <w:r w:rsidRPr="00144706">
        <w:rPr>
          <w:sz w:val="24"/>
          <w:szCs w:val="24"/>
        </w:rPr>
        <w:t xml:space="preserve"> Трудового кодекса РФ и </w:t>
      </w:r>
      <w:hyperlink r:id="rId13" w:history="1">
        <w:r w:rsidRPr="00144706">
          <w:rPr>
            <w:sz w:val="24"/>
            <w:szCs w:val="24"/>
          </w:rPr>
          <w:t>Постановлением</w:t>
        </w:r>
      </w:hyperlink>
      <w:r w:rsidRPr="00144706">
        <w:rPr>
          <w:sz w:val="24"/>
          <w:szCs w:val="24"/>
        </w:rPr>
        <w:t xml:space="preserve">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88594B" w:rsidRPr="00144706" w:rsidRDefault="0088594B" w:rsidP="0088594B">
      <w:pPr>
        <w:autoSpaceDE w:val="0"/>
        <w:autoSpaceDN w:val="0"/>
        <w:adjustRightInd w:val="0"/>
        <w:ind w:firstLine="709"/>
        <w:jc w:val="both"/>
        <w:rPr>
          <w:sz w:val="24"/>
          <w:szCs w:val="24"/>
        </w:rPr>
      </w:pPr>
      <w:r w:rsidRPr="00144706">
        <w:rPr>
          <w:sz w:val="24"/>
          <w:szCs w:val="24"/>
        </w:rPr>
        <w:t>повышенную оплату сверхурочной работы, работы в ночное время, выходные и нерабочие праздничные дни.</w:t>
      </w:r>
    </w:p>
    <w:p w:rsidR="0088594B" w:rsidRPr="00144706" w:rsidRDefault="0088594B" w:rsidP="0088594B">
      <w:pPr>
        <w:autoSpaceDE w:val="0"/>
        <w:autoSpaceDN w:val="0"/>
        <w:adjustRightInd w:val="0"/>
        <w:ind w:firstLine="709"/>
        <w:jc w:val="both"/>
        <w:rPr>
          <w:sz w:val="24"/>
          <w:szCs w:val="24"/>
        </w:rPr>
      </w:pPr>
    </w:p>
    <w:p w:rsidR="0088594B" w:rsidRPr="00144706" w:rsidRDefault="0088594B" w:rsidP="0088594B">
      <w:pPr>
        <w:autoSpaceDE w:val="0"/>
        <w:autoSpaceDN w:val="0"/>
        <w:adjustRightInd w:val="0"/>
        <w:ind w:firstLine="709"/>
        <w:jc w:val="both"/>
        <w:rPr>
          <w:sz w:val="24"/>
          <w:szCs w:val="24"/>
        </w:rPr>
      </w:pPr>
      <w:r w:rsidRPr="00144706">
        <w:rPr>
          <w:sz w:val="24"/>
          <w:szCs w:val="24"/>
        </w:rPr>
        <w:t xml:space="preserve">Доплата до минимального размера оплаты труда начисляется работнику по </w:t>
      </w:r>
      <w:r w:rsidRPr="00144706">
        <w:rPr>
          <w:sz w:val="24"/>
          <w:szCs w:val="24"/>
          <w:u w:val="single"/>
        </w:rPr>
        <w:t>основному месту работы</w:t>
      </w:r>
      <w:r w:rsidRPr="00144706">
        <w:rPr>
          <w:sz w:val="24"/>
          <w:szCs w:val="24"/>
        </w:rPr>
        <w:t xml:space="preserve"> и работе, осуществляемой </w:t>
      </w:r>
      <w:r w:rsidRPr="00144706">
        <w:rPr>
          <w:sz w:val="24"/>
          <w:szCs w:val="24"/>
          <w:u w:val="single"/>
        </w:rPr>
        <w:t>по совместительству</w:t>
      </w:r>
      <w:r w:rsidRPr="00144706">
        <w:rPr>
          <w:sz w:val="24"/>
          <w:szCs w:val="24"/>
        </w:rPr>
        <w:t>, и выплачивается вместе с заработной платой за истекший календарный месяц.</w:t>
      </w:r>
    </w:p>
    <w:p w:rsidR="00D04CD5" w:rsidRPr="00D04CD5" w:rsidRDefault="00D04CD5" w:rsidP="00D04CD5">
      <w:pPr>
        <w:autoSpaceDE w:val="0"/>
        <w:autoSpaceDN w:val="0"/>
        <w:adjustRightInd w:val="0"/>
        <w:spacing w:line="264" w:lineRule="auto"/>
        <w:ind w:firstLine="709"/>
        <w:jc w:val="both"/>
        <w:rPr>
          <w:rFonts w:eastAsiaTheme="minorHAnsi"/>
          <w:sz w:val="24"/>
          <w:szCs w:val="24"/>
          <w:lang w:eastAsia="en-US"/>
        </w:rPr>
      </w:pPr>
      <w:r w:rsidRPr="00D04CD5">
        <w:rPr>
          <w:rFonts w:eastAsiaTheme="minorHAnsi"/>
          <w:sz w:val="24"/>
          <w:szCs w:val="24"/>
          <w:lang w:eastAsia="en-US"/>
        </w:rPr>
        <w:t xml:space="preserve">Согласно статье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дней </w:t>
      </w:r>
      <w:r w:rsidRPr="00D04CD5">
        <w:rPr>
          <w:rFonts w:eastAsiaTheme="minorHAnsi"/>
          <w:sz w:val="24"/>
          <w:szCs w:val="24"/>
          <w:u w:val="single"/>
          <w:lang w:eastAsia="en-US"/>
        </w:rPr>
        <w:t>сохраняется средний заработок.</w:t>
      </w:r>
    </w:p>
    <w:p w:rsidR="00D04CD5" w:rsidRPr="00144706" w:rsidRDefault="00D04CD5" w:rsidP="0088594B">
      <w:pPr>
        <w:autoSpaceDE w:val="0"/>
        <w:autoSpaceDN w:val="0"/>
        <w:adjustRightInd w:val="0"/>
        <w:ind w:firstLine="709"/>
        <w:jc w:val="both"/>
        <w:rPr>
          <w:sz w:val="24"/>
          <w:szCs w:val="24"/>
        </w:rPr>
      </w:pPr>
    </w:p>
    <w:p w:rsidR="0088594B" w:rsidRPr="00144706" w:rsidRDefault="0088594B" w:rsidP="0088594B">
      <w:pPr>
        <w:autoSpaceDE w:val="0"/>
        <w:autoSpaceDN w:val="0"/>
        <w:adjustRightInd w:val="0"/>
        <w:ind w:firstLine="709"/>
        <w:jc w:val="both"/>
        <w:rPr>
          <w:sz w:val="24"/>
          <w:szCs w:val="24"/>
        </w:rPr>
      </w:pPr>
    </w:p>
    <w:p w:rsidR="0088594B" w:rsidRPr="00144706" w:rsidRDefault="0088594B" w:rsidP="0088594B">
      <w:pPr>
        <w:ind w:left="-284"/>
        <w:rPr>
          <w:sz w:val="24"/>
          <w:szCs w:val="24"/>
        </w:rPr>
      </w:pPr>
      <w:r w:rsidRPr="00144706">
        <w:rPr>
          <w:sz w:val="24"/>
          <w:szCs w:val="24"/>
          <w:shd w:val="clear" w:color="auto" w:fill="FFFFFF"/>
        </w:rPr>
        <w:t xml:space="preserve">4.11. </w:t>
      </w:r>
      <w:r w:rsidRPr="00144706">
        <w:rPr>
          <w:sz w:val="24"/>
          <w:szCs w:val="24"/>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88594B" w:rsidRPr="00144706" w:rsidRDefault="0088594B" w:rsidP="0088594B">
      <w:pPr>
        <w:ind w:left="-284"/>
        <w:rPr>
          <w:sz w:val="24"/>
          <w:szCs w:val="24"/>
        </w:rPr>
      </w:pPr>
      <w:r w:rsidRPr="00144706">
        <w:rPr>
          <w:sz w:val="24"/>
          <w:szCs w:val="24"/>
        </w:rPr>
        <w:t>При удержании из заработной платы по нескольким исполнительным документам за работником должно быть сохранено 50 процентов заработной платы.</w:t>
      </w:r>
    </w:p>
    <w:p w:rsidR="0088594B" w:rsidRPr="00144706" w:rsidRDefault="0088594B" w:rsidP="0088594B">
      <w:pPr>
        <w:ind w:left="-284"/>
        <w:rPr>
          <w:sz w:val="24"/>
          <w:szCs w:val="24"/>
        </w:rPr>
      </w:pPr>
      <w:r w:rsidRPr="00144706">
        <w:rPr>
          <w:sz w:val="24"/>
          <w:szCs w:val="24"/>
        </w:rPr>
        <w:t>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Не допускаются удержания из выплат, на которые в соответствии с федеральным законом не обращается взыскание (Ст.138 ТК РФ).</w:t>
      </w:r>
    </w:p>
    <w:p w:rsidR="0088594B" w:rsidRPr="00144706" w:rsidRDefault="0088594B" w:rsidP="0088594B">
      <w:pPr>
        <w:ind w:left="-284"/>
        <w:rPr>
          <w:sz w:val="24"/>
          <w:szCs w:val="24"/>
        </w:rPr>
      </w:pPr>
      <w:r w:rsidRPr="00144706">
        <w:rPr>
          <w:sz w:val="24"/>
          <w:szCs w:val="24"/>
        </w:rPr>
        <w:t>4.12.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день увольнения выплатить не оспариваемую им сумму (Ст. 140 ТК РФ).</w:t>
      </w:r>
    </w:p>
    <w:p w:rsidR="0088594B" w:rsidRPr="00144706" w:rsidRDefault="0088594B" w:rsidP="0088594B">
      <w:pPr>
        <w:ind w:left="-284"/>
        <w:rPr>
          <w:sz w:val="24"/>
          <w:szCs w:val="24"/>
        </w:rPr>
      </w:pPr>
      <w:r w:rsidRPr="00144706">
        <w:rPr>
          <w:sz w:val="24"/>
          <w:szCs w:val="24"/>
        </w:rPr>
        <w:t>4.13. Работодатель и (или) уполномоченные им в установленном порядке представители работодателя , допустившие  задержку выплаты работникам заработной платы  и другие нарушения оплаты, несут ответственность в соответствии с Трудовым Кодексом РФ  и иными федеральными законами. В случае задержки выплаты заработной платы  на срок более 15 дней работник имеет право , известив работодателя  в письменной форме, приостановить работу на весь период до выплаты задержанной суммы.  Не допускается приостановление работы : в периоды введения военного , чрезвычайного положения или особых мер в соответствии с законодательством о чрезвычайном положении.</w:t>
      </w:r>
      <w:r w:rsidRPr="00144706">
        <w:rPr>
          <w:sz w:val="24"/>
          <w:szCs w:val="24"/>
          <w:shd w:val="clear" w:color="auto" w:fill="F2F2F2"/>
        </w:rPr>
        <w:t xml:space="preserve"> </w:t>
      </w:r>
    </w:p>
    <w:p w:rsidR="00003C46" w:rsidRPr="00144706" w:rsidRDefault="0088594B" w:rsidP="0088594B">
      <w:pPr>
        <w:pStyle w:val="afff2"/>
        <w:shd w:val="clear" w:color="auto" w:fill="FFFFFF" w:themeFill="background1"/>
        <w:spacing w:after="0" w:afterAutospacing="0" w:line="282" w:lineRule="atLeast"/>
        <w:rPr>
          <w:shd w:val="clear" w:color="auto" w:fill="FFFFFF" w:themeFill="background1"/>
        </w:rPr>
      </w:pPr>
      <w:r w:rsidRPr="00144706">
        <w:rPr>
          <w:shd w:val="clear" w:color="auto" w:fill="FFFFFF" w:themeFill="background1"/>
        </w:rPr>
        <w:t>В период приостановления работы работник имеет право в свое рабочее время отсутствовать на рабочем месте. Работник, отсутствовавший в свое рабочее время на рабочем месте в период приостановления</w:t>
      </w:r>
      <w:r w:rsidRPr="00144706">
        <w:rPr>
          <w:shd w:val="clear" w:color="auto" w:fill="F2F2F2"/>
        </w:rPr>
        <w:t xml:space="preserve"> </w:t>
      </w:r>
      <w:r w:rsidRPr="00144706">
        <w:rPr>
          <w:shd w:val="clear" w:color="auto" w:fill="FFFFFF" w:themeFill="background1"/>
        </w:rPr>
        <w:t>работы, обязан выйти на работу не позднее следующего рабочего дня после получения письменного уведомления от работодателя о готовности произвести</w:t>
      </w:r>
      <w:r w:rsidRPr="00144706">
        <w:rPr>
          <w:shd w:val="clear" w:color="auto" w:fill="F2F2F2"/>
        </w:rPr>
        <w:t xml:space="preserve"> </w:t>
      </w:r>
      <w:r w:rsidRPr="00144706">
        <w:rPr>
          <w:shd w:val="clear" w:color="auto" w:fill="FFFFFF" w:themeFill="background1"/>
        </w:rPr>
        <w:t>выплату задержанной заработной платы в день выхода работника на работу (Ст.</w:t>
      </w:r>
      <w:r w:rsidRPr="00144706">
        <w:rPr>
          <w:shd w:val="clear" w:color="auto" w:fill="F2F2F2"/>
        </w:rPr>
        <w:t xml:space="preserve"> </w:t>
      </w:r>
      <w:r w:rsidRPr="00144706">
        <w:rPr>
          <w:shd w:val="clear" w:color="auto" w:fill="FFFFFF" w:themeFill="background1"/>
        </w:rPr>
        <w:t>142 ТК РФ).</w:t>
      </w:r>
    </w:p>
    <w:p w:rsidR="0088594B" w:rsidRPr="00144706" w:rsidRDefault="0088594B" w:rsidP="0088594B">
      <w:pPr>
        <w:pStyle w:val="32"/>
        <w:ind w:firstLine="709"/>
        <w:contextualSpacing/>
        <w:jc w:val="center"/>
        <w:outlineLvl w:val="0"/>
        <w:rPr>
          <w:b/>
          <w:bCs/>
          <w:caps/>
          <w:sz w:val="24"/>
          <w:szCs w:val="24"/>
        </w:rPr>
      </w:pPr>
    </w:p>
    <w:p w:rsidR="0060336E" w:rsidRPr="00144706" w:rsidRDefault="004A6FCA" w:rsidP="00080F1F">
      <w:pPr>
        <w:spacing w:line="234" w:lineRule="auto"/>
        <w:jc w:val="center"/>
        <w:rPr>
          <w:sz w:val="24"/>
          <w:szCs w:val="24"/>
        </w:rPr>
      </w:pPr>
      <w:r w:rsidRPr="00144706">
        <w:rPr>
          <w:rFonts w:eastAsia="Times New Roman"/>
          <w:b/>
          <w:bCs/>
          <w:sz w:val="24"/>
          <w:szCs w:val="24"/>
        </w:rPr>
        <w:t>V. ПРОФЕССИОНАЛЬНАЯ ПОДГОТОВКА, ПЕРЕПОДГОТОВКА И ПОВЫШЕНИЕ КВАЛИФИКАЦИИ РАБОТНИКОВ</w:t>
      </w:r>
    </w:p>
    <w:p w:rsidR="0060336E" w:rsidRPr="00144706" w:rsidRDefault="0060336E">
      <w:pPr>
        <w:spacing w:line="319" w:lineRule="exact"/>
        <w:rPr>
          <w:sz w:val="24"/>
          <w:szCs w:val="24"/>
        </w:rPr>
      </w:pPr>
    </w:p>
    <w:p w:rsidR="0060336E" w:rsidRPr="00144706" w:rsidRDefault="004A6FCA">
      <w:pPr>
        <w:rPr>
          <w:sz w:val="24"/>
          <w:szCs w:val="24"/>
        </w:rPr>
      </w:pPr>
      <w:r w:rsidRPr="00144706">
        <w:rPr>
          <w:rFonts w:eastAsia="Times New Roman"/>
          <w:sz w:val="24"/>
          <w:szCs w:val="24"/>
        </w:rPr>
        <w:t>Стороны пришли к соглашению в том, что:</w:t>
      </w:r>
    </w:p>
    <w:p w:rsidR="0060336E" w:rsidRPr="00144706" w:rsidRDefault="0060336E">
      <w:pPr>
        <w:spacing w:line="10" w:lineRule="exact"/>
        <w:rPr>
          <w:sz w:val="24"/>
          <w:szCs w:val="24"/>
        </w:rPr>
      </w:pPr>
    </w:p>
    <w:p w:rsidR="0060336E" w:rsidRPr="00144706" w:rsidRDefault="004A6FCA">
      <w:pPr>
        <w:rPr>
          <w:sz w:val="24"/>
          <w:szCs w:val="24"/>
        </w:rPr>
      </w:pPr>
      <w:r w:rsidRPr="00144706">
        <w:rPr>
          <w:rFonts w:eastAsia="Times New Roman"/>
          <w:sz w:val="24"/>
          <w:szCs w:val="24"/>
        </w:rPr>
        <w:t>5.1. Руководитель обязуется:</w:t>
      </w:r>
    </w:p>
    <w:p w:rsidR="0060336E" w:rsidRPr="00144706" w:rsidRDefault="0060336E">
      <w:pPr>
        <w:spacing w:line="335"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5.1.1.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0336E" w:rsidRPr="00144706" w:rsidRDefault="0060336E">
      <w:pPr>
        <w:spacing w:line="336" w:lineRule="exact"/>
        <w:rPr>
          <w:sz w:val="24"/>
          <w:szCs w:val="24"/>
        </w:rPr>
      </w:pPr>
    </w:p>
    <w:p w:rsidR="0060336E" w:rsidRPr="00144706" w:rsidRDefault="004A6FCA">
      <w:pPr>
        <w:spacing w:line="234" w:lineRule="auto"/>
        <w:ind w:right="20"/>
        <w:jc w:val="both"/>
        <w:rPr>
          <w:sz w:val="24"/>
          <w:szCs w:val="24"/>
        </w:rPr>
      </w:pPr>
      <w:r w:rsidRPr="00144706">
        <w:rPr>
          <w:rFonts w:eastAsia="Times New Roman"/>
          <w:sz w:val="24"/>
          <w:szCs w:val="24"/>
        </w:rPr>
        <w:t>5.1.2. Определять необходимость профессиональной подготовки и переподготовки кадров для нужд учреждения.</w:t>
      </w:r>
    </w:p>
    <w:p w:rsidR="0060336E" w:rsidRPr="00144706" w:rsidRDefault="0060336E">
      <w:pPr>
        <w:spacing w:line="338" w:lineRule="exact"/>
        <w:rPr>
          <w:sz w:val="24"/>
          <w:szCs w:val="24"/>
        </w:rPr>
      </w:pPr>
    </w:p>
    <w:p w:rsidR="0060336E" w:rsidRPr="00144706" w:rsidRDefault="004A6FCA">
      <w:pPr>
        <w:spacing w:line="237" w:lineRule="auto"/>
        <w:ind w:right="20"/>
        <w:jc w:val="both"/>
        <w:rPr>
          <w:sz w:val="24"/>
          <w:szCs w:val="24"/>
        </w:rPr>
      </w:pPr>
      <w:r w:rsidRPr="00144706">
        <w:rPr>
          <w:rFonts w:eastAsia="Times New Roman"/>
          <w:sz w:val="24"/>
          <w:szCs w:val="24"/>
        </w:rPr>
        <w:t>5.1.3. Определять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организации.</w:t>
      </w:r>
    </w:p>
    <w:p w:rsidR="0060336E" w:rsidRPr="00144706" w:rsidRDefault="0060336E">
      <w:pPr>
        <w:spacing w:line="17" w:lineRule="exact"/>
        <w:rPr>
          <w:sz w:val="24"/>
          <w:szCs w:val="24"/>
        </w:rPr>
      </w:pPr>
    </w:p>
    <w:p w:rsidR="0060336E" w:rsidRPr="00144706" w:rsidRDefault="004A6FCA">
      <w:pPr>
        <w:spacing w:line="234" w:lineRule="auto"/>
        <w:ind w:right="20"/>
        <w:jc w:val="both"/>
        <w:rPr>
          <w:sz w:val="24"/>
          <w:szCs w:val="24"/>
        </w:rPr>
      </w:pPr>
      <w:r w:rsidRPr="00144706">
        <w:rPr>
          <w:rFonts w:eastAsia="Times New Roman"/>
          <w:sz w:val="24"/>
          <w:szCs w:val="24"/>
        </w:rPr>
        <w:t>5.1.4. Руководитель обязуется повышать квалификацию педагогических работников не реже, чем один раз в 3 года.</w:t>
      </w:r>
    </w:p>
    <w:p w:rsidR="0060336E" w:rsidRPr="00144706" w:rsidRDefault="0060336E">
      <w:pPr>
        <w:spacing w:line="294"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5.1.5.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w:t>
      </w:r>
    </w:p>
    <w:p w:rsidR="0060336E" w:rsidRPr="00144706" w:rsidRDefault="0060336E">
      <w:pPr>
        <w:spacing w:line="20" w:lineRule="exact"/>
        <w:rPr>
          <w:sz w:val="24"/>
          <w:szCs w:val="24"/>
        </w:rPr>
      </w:pPr>
    </w:p>
    <w:p w:rsidR="0060336E" w:rsidRPr="00144706" w:rsidRDefault="004A6FCA">
      <w:pPr>
        <w:spacing w:line="235" w:lineRule="auto"/>
        <w:jc w:val="both"/>
        <w:rPr>
          <w:sz w:val="24"/>
          <w:szCs w:val="24"/>
        </w:rPr>
      </w:pPr>
      <w:r w:rsidRPr="00144706">
        <w:rPr>
          <w:rFonts w:eastAsia="Times New Roman"/>
          <w:sz w:val="24"/>
          <w:szCs w:val="24"/>
        </w:rPr>
        <w:t>к месту обучения и обратно, проживание в порядке и размерах, предусмотренных для лиц, направляемых в служебные командировки (ст.187 ТК РФ).</w:t>
      </w:r>
    </w:p>
    <w:p w:rsidR="0060336E" w:rsidRPr="00144706" w:rsidRDefault="0060336E">
      <w:pPr>
        <w:spacing w:line="300"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5.1.6. Руководитель обязуется организовывать проведение аттестации педагогических работников в соответствии с Приказом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60336E" w:rsidRPr="00144706" w:rsidRDefault="0060336E">
      <w:pPr>
        <w:spacing w:line="289" w:lineRule="exact"/>
        <w:rPr>
          <w:sz w:val="24"/>
          <w:szCs w:val="24"/>
        </w:rPr>
      </w:pPr>
    </w:p>
    <w:p w:rsidR="0060336E" w:rsidRPr="00144706" w:rsidRDefault="004A6FCA">
      <w:pPr>
        <w:rPr>
          <w:sz w:val="24"/>
          <w:szCs w:val="24"/>
        </w:rPr>
      </w:pPr>
      <w:r w:rsidRPr="00144706">
        <w:rPr>
          <w:rFonts w:eastAsia="Times New Roman"/>
          <w:sz w:val="24"/>
          <w:szCs w:val="24"/>
        </w:rPr>
        <w:t>5.2. График прохождения педагогическими работниками аттестации с целью</w:t>
      </w:r>
    </w:p>
    <w:p w:rsidR="0060336E" w:rsidRPr="00144706" w:rsidRDefault="0060336E">
      <w:pPr>
        <w:spacing w:line="13"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подтверждения соответствия занимаемой должности утверждается работодателем и согласовывается письменно с представителем профсоюзного комитета организации.</w:t>
      </w:r>
    </w:p>
    <w:p w:rsidR="0060336E" w:rsidRPr="00144706" w:rsidRDefault="0060336E">
      <w:pPr>
        <w:spacing w:line="383" w:lineRule="exact"/>
        <w:rPr>
          <w:sz w:val="24"/>
          <w:szCs w:val="24"/>
        </w:rPr>
      </w:pPr>
    </w:p>
    <w:p w:rsidR="0060336E" w:rsidRPr="00144706" w:rsidRDefault="004A6FCA">
      <w:pPr>
        <w:tabs>
          <w:tab w:val="left" w:pos="700"/>
          <w:tab w:val="left" w:pos="2480"/>
          <w:tab w:val="left" w:pos="3200"/>
          <w:tab w:val="left" w:pos="4900"/>
          <w:tab w:val="left" w:pos="6520"/>
          <w:tab w:val="left" w:pos="7860"/>
        </w:tabs>
        <w:rPr>
          <w:sz w:val="24"/>
          <w:szCs w:val="24"/>
        </w:rPr>
      </w:pPr>
      <w:r w:rsidRPr="00144706">
        <w:rPr>
          <w:rFonts w:eastAsia="Times New Roman"/>
          <w:sz w:val="24"/>
          <w:szCs w:val="24"/>
        </w:rPr>
        <w:t>5.3.</w:t>
      </w:r>
      <w:r w:rsidRPr="00144706">
        <w:rPr>
          <w:sz w:val="24"/>
          <w:szCs w:val="24"/>
        </w:rPr>
        <w:tab/>
      </w:r>
      <w:r w:rsidRPr="00144706">
        <w:rPr>
          <w:rFonts w:eastAsia="Times New Roman"/>
          <w:sz w:val="24"/>
          <w:szCs w:val="24"/>
        </w:rPr>
        <w:t>Основанием</w:t>
      </w:r>
      <w:r w:rsidRPr="00144706">
        <w:rPr>
          <w:rFonts w:eastAsia="Times New Roman"/>
          <w:sz w:val="24"/>
          <w:szCs w:val="24"/>
        </w:rPr>
        <w:tab/>
        <w:t>для</w:t>
      </w:r>
      <w:r w:rsidRPr="00144706">
        <w:rPr>
          <w:rFonts w:eastAsia="Times New Roman"/>
          <w:sz w:val="24"/>
          <w:szCs w:val="24"/>
        </w:rPr>
        <w:tab/>
        <w:t>проведения</w:t>
      </w:r>
      <w:r w:rsidRPr="00144706">
        <w:rPr>
          <w:rFonts w:eastAsia="Times New Roman"/>
          <w:sz w:val="24"/>
          <w:szCs w:val="24"/>
        </w:rPr>
        <w:tab/>
        <w:t>аттестации</w:t>
      </w:r>
      <w:r w:rsidRPr="00144706">
        <w:rPr>
          <w:rFonts w:eastAsia="Times New Roman"/>
          <w:sz w:val="24"/>
          <w:szCs w:val="24"/>
        </w:rPr>
        <w:tab/>
        <w:t>является</w:t>
      </w:r>
      <w:r w:rsidRPr="00144706">
        <w:rPr>
          <w:sz w:val="24"/>
          <w:szCs w:val="24"/>
        </w:rPr>
        <w:tab/>
      </w:r>
      <w:r w:rsidRPr="00144706">
        <w:rPr>
          <w:rFonts w:eastAsia="Times New Roman"/>
          <w:sz w:val="24"/>
          <w:szCs w:val="24"/>
        </w:rPr>
        <w:t>представление</w:t>
      </w:r>
    </w:p>
    <w:p w:rsidR="0060336E" w:rsidRPr="00144706" w:rsidRDefault="0060336E">
      <w:pPr>
        <w:spacing w:line="16" w:lineRule="exact"/>
        <w:rPr>
          <w:sz w:val="24"/>
          <w:szCs w:val="24"/>
        </w:rPr>
      </w:pPr>
    </w:p>
    <w:p w:rsidR="0060336E" w:rsidRPr="00144706" w:rsidRDefault="004A6FCA" w:rsidP="0095060F">
      <w:pPr>
        <w:spacing w:line="236" w:lineRule="auto"/>
        <w:jc w:val="both"/>
        <w:rPr>
          <w:sz w:val="24"/>
          <w:szCs w:val="24"/>
        </w:rPr>
      </w:pPr>
      <w:r w:rsidRPr="00144706">
        <w:rPr>
          <w:rFonts w:eastAsia="Times New Roman"/>
          <w:sz w:val="24"/>
          <w:szCs w:val="24"/>
        </w:rPr>
        <w:t>работодателя.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w:t>
      </w:r>
      <w:r w:rsidR="0095060F" w:rsidRPr="00144706">
        <w:rPr>
          <w:rFonts w:eastAsia="Times New Roman"/>
          <w:sz w:val="24"/>
          <w:szCs w:val="24"/>
        </w:rPr>
        <w:t xml:space="preserve"> </w:t>
      </w:r>
      <w:r w:rsidRPr="00144706">
        <w:rPr>
          <w:rFonts w:eastAsia="Times New Roman"/>
          <w:sz w:val="24"/>
          <w:szCs w:val="24"/>
        </w:rPr>
        <w:t>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60336E" w:rsidRPr="00144706" w:rsidRDefault="0060336E">
      <w:pPr>
        <w:spacing w:line="49" w:lineRule="exact"/>
        <w:rPr>
          <w:sz w:val="24"/>
          <w:szCs w:val="24"/>
        </w:rPr>
      </w:pPr>
    </w:p>
    <w:p w:rsidR="0060336E" w:rsidRPr="00144706" w:rsidRDefault="004A6FCA">
      <w:pPr>
        <w:numPr>
          <w:ilvl w:val="0"/>
          <w:numId w:val="14"/>
        </w:numPr>
        <w:tabs>
          <w:tab w:val="left" w:pos="472"/>
        </w:tabs>
        <w:spacing w:line="238" w:lineRule="auto"/>
        <w:ind w:left="7" w:hanging="7"/>
        <w:jc w:val="both"/>
        <w:rPr>
          <w:rFonts w:eastAsia="Times New Roman"/>
          <w:sz w:val="24"/>
          <w:szCs w:val="24"/>
        </w:rPr>
      </w:pPr>
      <w:r w:rsidRPr="00144706">
        <w:rPr>
          <w:rFonts w:eastAsia="Times New Roman"/>
          <w:sz w:val="24"/>
          <w:szCs w:val="24"/>
        </w:rPr>
        <w:t>представлением педагогический работник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работодателя.</w:t>
      </w:r>
    </w:p>
    <w:p w:rsidR="0060336E" w:rsidRPr="00144706" w:rsidRDefault="0060336E">
      <w:pPr>
        <w:spacing w:line="390" w:lineRule="exact"/>
        <w:rPr>
          <w:sz w:val="24"/>
          <w:szCs w:val="24"/>
        </w:rPr>
      </w:pPr>
    </w:p>
    <w:p w:rsidR="0060336E" w:rsidRPr="00144706" w:rsidRDefault="004A6FCA">
      <w:pPr>
        <w:ind w:left="7"/>
        <w:rPr>
          <w:sz w:val="24"/>
          <w:szCs w:val="24"/>
        </w:rPr>
      </w:pPr>
      <w:r w:rsidRPr="00144706">
        <w:rPr>
          <w:rFonts w:eastAsia="Times New Roman"/>
          <w:sz w:val="24"/>
          <w:szCs w:val="24"/>
        </w:rPr>
        <w:t>5.4.  Педагогический работник не вправе отказаться от прохождения аттестации</w:t>
      </w:r>
    </w:p>
    <w:p w:rsidR="0060336E" w:rsidRPr="00144706" w:rsidRDefault="0060336E">
      <w:pPr>
        <w:spacing w:line="13" w:lineRule="exact"/>
        <w:rPr>
          <w:sz w:val="24"/>
          <w:szCs w:val="24"/>
        </w:rPr>
      </w:pPr>
    </w:p>
    <w:p w:rsidR="0060336E" w:rsidRPr="00144706" w:rsidRDefault="004A6FCA">
      <w:pPr>
        <w:numPr>
          <w:ilvl w:val="0"/>
          <w:numId w:val="15"/>
        </w:numPr>
        <w:tabs>
          <w:tab w:val="left" w:pos="225"/>
        </w:tabs>
        <w:spacing w:line="237" w:lineRule="auto"/>
        <w:ind w:left="7" w:right="20" w:hanging="7"/>
        <w:jc w:val="both"/>
        <w:rPr>
          <w:rFonts w:eastAsia="Times New Roman"/>
          <w:sz w:val="24"/>
          <w:szCs w:val="24"/>
        </w:rPr>
      </w:pPr>
      <w:r w:rsidRPr="00144706">
        <w:rPr>
          <w:rFonts w:eastAsia="Times New Roman"/>
          <w:sz w:val="24"/>
          <w:szCs w:val="24"/>
        </w:rPr>
        <w:t>целью подтверждения соответствия занимаемой должности.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w:t>
      </w:r>
    </w:p>
    <w:p w:rsidR="0060336E" w:rsidRPr="00144706" w:rsidRDefault="0060336E">
      <w:pPr>
        <w:spacing w:line="46" w:lineRule="exact"/>
        <w:rPr>
          <w:sz w:val="24"/>
          <w:szCs w:val="24"/>
        </w:rPr>
      </w:pPr>
    </w:p>
    <w:p w:rsidR="0060336E" w:rsidRPr="00144706" w:rsidRDefault="004A6FCA">
      <w:pPr>
        <w:spacing w:line="236" w:lineRule="auto"/>
        <w:ind w:left="7" w:firstLine="70"/>
        <w:jc w:val="both"/>
        <w:rPr>
          <w:sz w:val="24"/>
          <w:szCs w:val="24"/>
        </w:rPr>
      </w:pPr>
      <w:r w:rsidRPr="00144706">
        <w:rPr>
          <w:rFonts w:eastAsia="Times New Roman"/>
          <w:sz w:val="24"/>
          <w:szCs w:val="24"/>
        </w:rPr>
        <w:t>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w:t>
      </w:r>
    </w:p>
    <w:p w:rsidR="0060336E" w:rsidRPr="00144706" w:rsidRDefault="0060336E">
      <w:pPr>
        <w:spacing w:line="32" w:lineRule="exact"/>
        <w:rPr>
          <w:sz w:val="24"/>
          <w:szCs w:val="24"/>
        </w:rPr>
      </w:pPr>
    </w:p>
    <w:p w:rsidR="0060336E" w:rsidRPr="00144706" w:rsidRDefault="004A6FCA">
      <w:pPr>
        <w:tabs>
          <w:tab w:val="left" w:pos="687"/>
        </w:tabs>
        <w:spacing w:line="234" w:lineRule="auto"/>
        <w:ind w:left="707" w:right="20" w:hanging="359"/>
        <w:rPr>
          <w:sz w:val="24"/>
          <w:szCs w:val="24"/>
        </w:rPr>
      </w:pPr>
      <w:r w:rsidRPr="00144706">
        <w:rPr>
          <w:rFonts w:eastAsia="Symbol"/>
          <w:sz w:val="24"/>
          <w:szCs w:val="24"/>
        </w:rPr>
        <w:t></w:t>
      </w:r>
      <w:r w:rsidRPr="00144706">
        <w:rPr>
          <w:rFonts w:eastAsia="Times New Roman"/>
          <w:sz w:val="24"/>
          <w:szCs w:val="24"/>
        </w:rPr>
        <w:tab/>
        <w:t>соответствует занимаемой должности (указывается должность работника);</w:t>
      </w:r>
    </w:p>
    <w:p w:rsidR="0060336E" w:rsidRPr="00144706" w:rsidRDefault="0060336E">
      <w:pPr>
        <w:spacing w:line="100" w:lineRule="exact"/>
        <w:rPr>
          <w:sz w:val="24"/>
          <w:szCs w:val="24"/>
        </w:rPr>
      </w:pPr>
    </w:p>
    <w:p w:rsidR="0060336E" w:rsidRPr="00144706" w:rsidRDefault="004A6FCA">
      <w:pPr>
        <w:numPr>
          <w:ilvl w:val="0"/>
          <w:numId w:val="16"/>
        </w:numPr>
        <w:tabs>
          <w:tab w:val="left" w:pos="715"/>
        </w:tabs>
        <w:spacing w:line="227" w:lineRule="auto"/>
        <w:ind w:left="727" w:right="20" w:hanging="367"/>
        <w:rPr>
          <w:rFonts w:eastAsia="Symbol"/>
          <w:sz w:val="24"/>
          <w:szCs w:val="24"/>
        </w:rPr>
      </w:pPr>
      <w:r w:rsidRPr="00144706">
        <w:rPr>
          <w:rFonts w:eastAsia="Times New Roman"/>
          <w:sz w:val="24"/>
          <w:szCs w:val="24"/>
        </w:rPr>
        <w:t>не соответствует занимаемой должности (указывается должность работника).</w:t>
      </w:r>
    </w:p>
    <w:p w:rsidR="0060336E" w:rsidRPr="00144706" w:rsidRDefault="0060336E">
      <w:pPr>
        <w:spacing w:line="398" w:lineRule="exact"/>
        <w:rPr>
          <w:sz w:val="24"/>
          <w:szCs w:val="24"/>
        </w:rPr>
      </w:pPr>
    </w:p>
    <w:p w:rsidR="0060336E" w:rsidRPr="00144706" w:rsidRDefault="004A6FCA">
      <w:pPr>
        <w:spacing w:line="239" w:lineRule="auto"/>
        <w:ind w:left="7"/>
        <w:jc w:val="both"/>
        <w:rPr>
          <w:sz w:val="24"/>
          <w:szCs w:val="24"/>
        </w:rPr>
      </w:pPr>
      <w:r w:rsidRPr="00144706">
        <w:rPr>
          <w:rFonts w:eastAsia="Times New Roman"/>
          <w:sz w:val="24"/>
          <w:szCs w:val="24"/>
        </w:rPr>
        <w:t>5.5. Руководитель имеет право принять решение о расторжении трудового договора с работником вследствие недостаточной квалификации (если работник по результатам аттестации признан не соответствующим занимаемой должности) согласно п. 3 ч. 1 ст. 81 ТК РФ.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 3 ст.</w:t>
      </w:r>
    </w:p>
    <w:p w:rsidR="0060336E" w:rsidRPr="00144706" w:rsidRDefault="004A6FCA">
      <w:pPr>
        <w:numPr>
          <w:ilvl w:val="0"/>
          <w:numId w:val="17"/>
        </w:numPr>
        <w:tabs>
          <w:tab w:val="left" w:pos="347"/>
        </w:tabs>
        <w:spacing w:line="238" w:lineRule="auto"/>
        <w:ind w:left="347" w:hanging="347"/>
        <w:rPr>
          <w:rFonts w:eastAsia="Times New Roman"/>
          <w:sz w:val="24"/>
          <w:szCs w:val="24"/>
        </w:rPr>
      </w:pPr>
      <w:r w:rsidRPr="00144706">
        <w:rPr>
          <w:rFonts w:eastAsia="Times New Roman"/>
          <w:sz w:val="24"/>
          <w:szCs w:val="24"/>
        </w:rPr>
        <w:t>Трудового кодекса Российской Федерации).</w:t>
      </w:r>
    </w:p>
    <w:p w:rsidR="0060336E" w:rsidRPr="00144706" w:rsidRDefault="0060336E">
      <w:pPr>
        <w:spacing w:line="295"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5.6. Руководитель обеспечивает за счет средств образовательной организации участие работников в аттестационных процедурах (сохраняет среднюю заработную плату в период участия работника в заседании аттестационной комиссии, обеспечивает замену уроков или занятий, компенсирует работнику командировочные расходы, если аттестация проводится вне места проживания работника).</w:t>
      </w:r>
    </w:p>
    <w:p w:rsidR="0060336E" w:rsidRPr="00144706" w:rsidRDefault="0060336E">
      <w:pPr>
        <w:spacing w:line="237"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5.7. 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проводится на основании заявления педагогического работника.</w:t>
      </w:r>
    </w:p>
    <w:p w:rsidR="0060336E" w:rsidRPr="00144706" w:rsidRDefault="0060336E">
      <w:pPr>
        <w:spacing w:line="285" w:lineRule="exact"/>
        <w:rPr>
          <w:sz w:val="24"/>
          <w:szCs w:val="24"/>
        </w:rPr>
      </w:pPr>
    </w:p>
    <w:p w:rsidR="0060336E" w:rsidRPr="00144706" w:rsidRDefault="004A6FCA">
      <w:pPr>
        <w:tabs>
          <w:tab w:val="left" w:pos="587"/>
        </w:tabs>
        <w:ind w:left="7"/>
        <w:rPr>
          <w:sz w:val="24"/>
          <w:szCs w:val="24"/>
        </w:rPr>
      </w:pPr>
      <w:r w:rsidRPr="00144706">
        <w:rPr>
          <w:rFonts w:eastAsia="Times New Roman"/>
          <w:sz w:val="24"/>
          <w:szCs w:val="24"/>
        </w:rPr>
        <w:t>5.8.</w:t>
      </w:r>
      <w:r w:rsidRPr="00144706">
        <w:rPr>
          <w:sz w:val="24"/>
          <w:szCs w:val="24"/>
        </w:rPr>
        <w:tab/>
      </w:r>
      <w:r w:rsidRPr="00144706">
        <w:rPr>
          <w:rFonts w:eastAsia="Times New Roman"/>
          <w:sz w:val="24"/>
          <w:szCs w:val="24"/>
        </w:rPr>
        <w:t>Педагогические работники могут обратиться в аттестационную комиссию</w:t>
      </w:r>
    </w:p>
    <w:p w:rsidR="0060336E" w:rsidRPr="00144706" w:rsidRDefault="0060336E">
      <w:pPr>
        <w:spacing w:line="13" w:lineRule="exact"/>
        <w:rPr>
          <w:sz w:val="24"/>
          <w:szCs w:val="24"/>
        </w:rPr>
      </w:pPr>
    </w:p>
    <w:p w:rsidR="0060336E" w:rsidRPr="00144706" w:rsidRDefault="004A6FCA">
      <w:pPr>
        <w:numPr>
          <w:ilvl w:val="0"/>
          <w:numId w:val="18"/>
        </w:numPr>
        <w:tabs>
          <w:tab w:val="left" w:pos="240"/>
        </w:tabs>
        <w:spacing w:line="236" w:lineRule="auto"/>
        <w:ind w:left="7" w:right="20" w:hanging="7"/>
        <w:jc w:val="both"/>
        <w:rPr>
          <w:rFonts w:eastAsia="Times New Roman"/>
          <w:sz w:val="24"/>
          <w:szCs w:val="24"/>
        </w:rPr>
      </w:pPr>
      <w:r w:rsidRPr="00144706">
        <w:rPr>
          <w:rFonts w:eastAsia="Times New Roman"/>
          <w:sz w:val="24"/>
          <w:szCs w:val="24"/>
        </w:rPr>
        <w:t>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60336E" w:rsidRPr="00144706" w:rsidRDefault="0060336E">
      <w:pPr>
        <w:spacing w:line="290" w:lineRule="exact"/>
        <w:rPr>
          <w:sz w:val="24"/>
          <w:szCs w:val="24"/>
        </w:rPr>
      </w:pPr>
    </w:p>
    <w:p w:rsidR="0060336E" w:rsidRPr="00144706" w:rsidRDefault="004A6FCA" w:rsidP="00080F1F">
      <w:pPr>
        <w:tabs>
          <w:tab w:val="left" w:pos="567"/>
        </w:tabs>
        <w:ind w:left="7"/>
        <w:jc w:val="center"/>
        <w:rPr>
          <w:sz w:val="24"/>
          <w:szCs w:val="24"/>
        </w:rPr>
      </w:pPr>
      <w:r w:rsidRPr="00144706">
        <w:rPr>
          <w:rFonts w:eastAsia="Times New Roman"/>
          <w:b/>
          <w:bCs/>
          <w:sz w:val="24"/>
          <w:szCs w:val="24"/>
        </w:rPr>
        <w:t>VI.</w:t>
      </w:r>
      <w:r w:rsidRPr="00144706">
        <w:rPr>
          <w:sz w:val="24"/>
          <w:szCs w:val="24"/>
        </w:rPr>
        <w:tab/>
      </w:r>
      <w:r w:rsidRPr="00144706">
        <w:rPr>
          <w:rFonts w:eastAsia="Times New Roman"/>
          <w:b/>
          <w:bCs/>
          <w:sz w:val="24"/>
          <w:szCs w:val="24"/>
        </w:rPr>
        <w:t>Высвобождение работников и содействие их трудоустройству.</w:t>
      </w:r>
    </w:p>
    <w:p w:rsidR="0060336E" w:rsidRPr="00144706" w:rsidRDefault="0060336E">
      <w:pPr>
        <w:spacing w:line="292" w:lineRule="exact"/>
        <w:rPr>
          <w:sz w:val="24"/>
          <w:szCs w:val="24"/>
        </w:rPr>
      </w:pPr>
    </w:p>
    <w:p w:rsidR="0060336E" w:rsidRPr="00144706" w:rsidRDefault="004A6FCA">
      <w:pPr>
        <w:spacing w:line="236" w:lineRule="auto"/>
        <w:ind w:left="7" w:right="20"/>
        <w:jc w:val="both"/>
        <w:rPr>
          <w:sz w:val="24"/>
          <w:szCs w:val="24"/>
        </w:rPr>
      </w:pPr>
      <w:r w:rsidRPr="00144706">
        <w:rPr>
          <w:rFonts w:eastAsia="Times New Roman"/>
          <w:sz w:val="24"/>
          <w:szCs w:val="24"/>
        </w:rPr>
        <w:t>6.1. Массовое высвобождение работников, связанное с ликвидацией, сокращением численности или штата работников учреждений образования осуществляется в соответствии с требованиями ст. 82, 178-181, 371 ТК РФ.</w:t>
      </w:r>
    </w:p>
    <w:p w:rsidR="0060336E" w:rsidRPr="00144706" w:rsidRDefault="0060336E">
      <w:pPr>
        <w:spacing w:line="296"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6.2. Руководитель уведомляет представителя выборного органа не менее, чем за 2 месяца при принятии решения о сокращении численности или штата работников учреждений и возможном расторжении трудовых договоров с работниками и не позднее, чем за 3 месяца о решениях, влекущих возможные массовые увольнения работников, их числе, категориях и сроках проведения мероприятий по высвобождению работников – ст.82 ТК</w:t>
      </w:r>
    </w:p>
    <w:p w:rsidR="0060336E" w:rsidRPr="00144706" w:rsidRDefault="0060336E">
      <w:pPr>
        <w:spacing w:line="297" w:lineRule="exact"/>
        <w:rPr>
          <w:sz w:val="24"/>
          <w:szCs w:val="24"/>
        </w:rPr>
      </w:pPr>
    </w:p>
    <w:p w:rsidR="0060336E" w:rsidRPr="00144706" w:rsidRDefault="004A6FCA">
      <w:pPr>
        <w:spacing w:line="236" w:lineRule="auto"/>
        <w:ind w:left="7"/>
        <w:jc w:val="both"/>
        <w:rPr>
          <w:sz w:val="24"/>
          <w:szCs w:val="24"/>
        </w:rPr>
      </w:pPr>
      <w:r w:rsidRPr="00144706">
        <w:rPr>
          <w:rFonts w:eastAsia="Times New Roman"/>
          <w:sz w:val="24"/>
          <w:szCs w:val="24"/>
        </w:rPr>
        <w:t>6.3. О предстоящем увольнении в связи с ликвидацией учреждения, сокращением численности или штата работники предупреждаются Работодателем персонально и под расписку не позднее, чем за 2 месяца до увольнения.</w:t>
      </w:r>
    </w:p>
    <w:p w:rsidR="0060336E" w:rsidRPr="00144706" w:rsidRDefault="0060336E">
      <w:pPr>
        <w:spacing w:line="287" w:lineRule="exact"/>
        <w:rPr>
          <w:sz w:val="24"/>
          <w:szCs w:val="24"/>
        </w:rPr>
      </w:pPr>
    </w:p>
    <w:p w:rsidR="0060336E" w:rsidRPr="00144706" w:rsidRDefault="004A6FCA">
      <w:pPr>
        <w:ind w:left="7"/>
        <w:rPr>
          <w:sz w:val="24"/>
          <w:szCs w:val="24"/>
        </w:rPr>
      </w:pPr>
      <w:r w:rsidRPr="00144706">
        <w:rPr>
          <w:rFonts w:eastAsia="Times New Roman"/>
          <w:sz w:val="24"/>
          <w:szCs w:val="24"/>
        </w:rPr>
        <w:t>Двухмесячный срок предупреждения начинает исчисляться на следующий день</w:t>
      </w:r>
    </w:p>
    <w:p w:rsidR="0060336E" w:rsidRPr="00144706" w:rsidRDefault="0060336E">
      <w:pPr>
        <w:spacing w:line="13" w:lineRule="exact"/>
        <w:rPr>
          <w:sz w:val="24"/>
          <w:szCs w:val="24"/>
        </w:rPr>
      </w:pPr>
    </w:p>
    <w:p w:rsidR="0060336E" w:rsidRPr="00144706" w:rsidRDefault="004A6FCA">
      <w:pPr>
        <w:spacing w:line="233" w:lineRule="auto"/>
        <w:ind w:left="7" w:right="20"/>
        <w:jc w:val="both"/>
        <w:rPr>
          <w:sz w:val="24"/>
          <w:szCs w:val="24"/>
        </w:rPr>
      </w:pPr>
      <w:r w:rsidRPr="00144706">
        <w:rPr>
          <w:rFonts w:eastAsia="Times New Roman"/>
          <w:sz w:val="24"/>
          <w:szCs w:val="24"/>
        </w:rPr>
        <w:t>после фактического ознакомления работника с уведомлением о высвобождении.</w:t>
      </w:r>
    </w:p>
    <w:p w:rsidR="0060336E" w:rsidRPr="00144706" w:rsidRDefault="0060336E">
      <w:pPr>
        <w:spacing w:line="299"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6.4. 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 (ст.180 ТК РФ).</w:t>
      </w:r>
    </w:p>
    <w:p w:rsidR="0060336E" w:rsidRPr="00144706" w:rsidRDefault="0060336E">
      <w:pPr>
        <w:spacing w:line="301" w:lineRule="exact"/>
        <w:rPr>
          <w:sz w:val="24"/>
          <w:szCs w:val="24"/>
        </w:rPr>
      </w:pPr>
    </w:p>
    <w:p w:rsidR="0060336E" w:rsidRPr="00144706" w:rsidRDefault="004A6FCA">
      <w:pPr>
        <w:spacing w:line="236" w:lineRule="auto"/>
        <w:ind w:left="7"/>
        <w:jc w:val="both"/>
        <w:rPr>
          <w:sz w:val="24"/>
          <w:szCs w:val="24"/>
        </w:rPr>
      </w:pPr>
      <w:r w:rsidRPr="00144706">
        <w:rPr>
          <w:rFonts w:eastAsia="Times New Roman"/>
          <w:sz w:val="24"/>
          <w:szCs w:val="24"/>
        </w:rPr>
        <w:t>6.5. Работникам, получившим уведомление об увольнении, (в случае принятия решений, влекущих массовые сокращения), предоставлять не менее 8-ми часов оплачиваемого времени в течение недели для поиска новой работы до наступления срока расторжения трудового договора</w:t>
      </w:r>
    </w:p>
    <w:p w:rsidR="0060336E" w:rsidRPr="00144706" w:rsidRDefault="004A6FCA">
      <w:pPr>
        <w:spacing w:line="234" w:lineRule="auto"/>
        <w:ind w:left="7" w:right="20"/>
        <w:rPr>
          <w:sz w:val="24"/>
          <w:szCs w:val="24"/>
        </w:rPr>
      </w:pPr>
      <w:r w:rsidRPr="00144706">
        <w:rPr>
          <w:rFonts w:eastAsia="Times New Roman"/>
          <w:sz w:val="24"/>
          <w:szCs w:val="24"/>
        </w:rPr>
        <w:t>6.6. При расторжении трудового договора в связи с ликвидацией учреждения либо сокращением численности или штата увольняемому работнику:</w:t>
      </w:r>
    </w:p>
    <w:p w:rsidR="0060336E" w:rsidRPr="00144706" w:rsidRDefault="0060336E">
      <w:pPr>
        <w:spacing w:line="281" w:lineRule="exact"/>
        <w:rPr>
          <w:sz w:val="24"/>
          <w:szCs w:val="24"/>
        </w:rPr>
      </w:pPr>
    </w:p>
    <w:p w:rsidR="0060336E" w:rsidRPr="00144706" w:rsidRDefault="004A6FCA">
      <w:pPr>
        <w:numPr>
          <w:ilvl w:val="0"/>
          <w:numId w:val="19"/>
        </w:numPr>
        <w:tabs>
          <w:tab w:val="left" w:pos="227"/>
        </w:tabs>
        <w:ind w:left="227" w:hanging="227"/>
        <w:rPr>
          <w:rFonts w:eastAsia="Times New Roman"/>
          <w:sz w:val="24"/>
          <w:szCs w:val="24"/>
        </w:rPr>
      </w:pPr>
      <w:r w:rsidRPr="00144706">
        <w:rPr>
          <w:rFonts w:eastAsia="Times New Roman"/>
          <w:sz w:val="24"/>
          <w:szCs w:val="24"/>
        </w:rPr>
        <w:t>выплачивается выходное пособие в размере среднего месячного заработка;</w:t>
      </w:r>
    </w:p>
    <w:p w:rsidR="0060336E" w:rsidRPr="00144706" w:rsidRDefault="0060336E">
      <w:pPr>
        <w:spacing w:line="296" w:lineRule="exact"/>
        <w:rPr>
          <w:rFonts w:eastAsia="Times New Roman"/>
          <w:sz w:val="24"/>
          <w:szCs w:val="24"/>
        </w:rPr>
      </w:pPr>
    </w:p>
    <w:p w:rsidR="0060336E" w:rsidRPr="00144706" w:rsidRDefault="004A6FCA">
      <w:pPr>
        <w:numPr>
          <w:ilvl w:val="0"/>
          <w:numId w:val="19"/>
        </w:numPr>
        <w:tabs>
          <w:tab w:val="left" w:pos="298"/>
        </w:tabs>
        <w:spacing w:line="233" w:lineRule="auto"/>
        <w:ind w:left="7" w:right="20" w:hanging="7"/>
        <w:rPr>
          <w:rFonts w:eastAsia="Times New Roman"/>
          <w:sz w:val="24"/>
          <w:szCs w:val="24"/>
        </w:rPr>
      </w:pPr>
      <w:r w:rsidRPr="00144706">
        <w:rPr>
          <w:rFonts w:eastAsia="Times New Roman"/>
          <w:sz w:val="24"/>
          <w:szCs w:val="24"/>
        </w:rPr>
        <w:t>сохраняется средний месячный заработок на период трудоустройства, но не свыше двух месяцев со дня увольнения с зачетом выходного пособия;</w:t>
      </w:r>
    </w:p>
    <w:p w:rsidR="0060336E" w:rsidRPr="00144706" w:rsidRDefault="0060336E">
      <w:pPr>
        <w:spacing w:line="298" w:lineRule="exact"/>
        <w:rPr>
          <w:rFonts w:eastAsia="Times New Roman"/>
          <w:sz w:val="24"/>
          <w:szCs w:val="24"/>
        </w:rPr>
      </w:pPr>
    </w:p>
    <w:p w:rsidR="0060336E" w:rsidRPr="00144706" w:rsidRDefault="004A6FCA">
      <w:pPr>
        <w:numPr>
          <w:ilvl w:val="0"/>
          <w:numId w:val="19"/>
        </w:numPr>
        <w:tabs>
          <w:tab w:val="left" w:pos="312"/>
        </w:tabs>
        <w:spacing w:line="237" w:lineRule="auto"/>
        <w:ind w:left="7" w:right="20" w:hanging="7"/>
        <w:jc w:val="both"/>
        <w:rPr>
          <w:rFonts w:eastAsia="Times New Roman"/>
          <w:sz w:val="24"/>
          <w:szCs w:val="24"/>
        </w:rPr>
      </w:pPr>
      <w:r w:rsidRPr="00144706">
        <w:rPr>
          <w:rFonts w:eastAsia="Times New Roman"/>
          <w:sz w:val="24"/>
          <w:szCs w:val="24"/>
        </w:rPr>
        <w:t>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трудоустроен.</w:t>
      </w:r>
    </w:p>
    <w:p w:rsidR="0060336E" w:rsidRPr="00144706" w:rsidRDefault="0060336E">
      <w:pPr>
        <w:spacing w:line="298" w:lineRule="exact"/>
        <w:rPr>
          <w:sz w:val="24"/>
          <w:szCs w:val="24"/>
        </w:rPr>
      </w:pPr>
    </w:p>
    <w:p w:rsidR="0060336E" w:rsidRPr="00144706" w:rsidRDefault="004A6FCA">
      <w:pPr>
        <w:spacing w:line="237" w:lineRule="auto"/>
        <w:ind w:left="7" w:right="20"/>
        <w:jc w:val="both"/>
        <w:rPr>
          <w:sz w:val="24"/>
          <w:szCs w:val="24"/>
        </w:rPr>
      </w:pPr>
      <w:r w:rsidRPr="00144706">
        <w:rPr>
          <w:rFonts w:eastAsia="Times New Roman"/>
          <w:sz w:val="24"/>
          <w:szCs w:val="24"/>
        </w:rPr>
        <w:t>6.7. При сокращении численности или штата работников учреждения в каждом конкретном случае вопрос о трудоустройстве занятых в нем работников решается совместно администрацией учреждения и выборным профсоюзным органом учреждения.</w:t>
      </w:r>
    </w:p>
    <w:p w:rsidR="0060336E" w:rsidRPr="00144706" w:rsidRDefault="0060336E">
      <w:pPr>
        <w:spacing w:line="336" w:lineRule="exact"/>
        <w:rPr>
          <w:sz w:val="24"/>
          <w:szCs w:val="24"/>
        </w:rPr>
      </w:pPr>
    </w:p>
    <w:p w:rsidR="0060336E" w:rsidRPr="00144706" w:rsidRDefault="004A6FCA">
      <w:pPr>
        <w:spacing w:line="237" w:lineRule="auto"/>
        <w:ind w:left="7" w:right="20"/>
        <w:jc w:val="both"/>
        <w:rPr>
          <w:sz w:val="24"/>
          <w:szCs w:val="24"/>
        </w:rPr>
      </w:pPr>
      <w:r w:rsidRPr="00144706">
        <w:rPr>
          <w:rFonts w:eastAsia="Times New Roman"/>
          <w:sz w:val="24"/>
          <w:szCs w:val="24"/>
        </w:rPr>
        <w:t>6.8.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60336E" w:rsidRPr="00144706" w:rsidRDefault="0060336E">
      <w:pPr>
        <w:spacing w:line="335" w:lineRule="exact"/>
        <w:rPr>
          <w:sz w:val="24"/>
          <w:szCs w:val="24"/>
        </w:rPr>
      </w:pPr>
    </w:p>
    <w:p w:rsidR="0060336E" w:rsidRPr="00144706" w:rsidRDefault="004A6FCA">
      <w:pPr>
        <w:spacing w:line="234" w:lineRule="auto"/>
        <w:ind w:left="7" w:right="20"/>
        <w:jc w:val="both"/>
        <w:rPr>
          <w:sz w:val="24"/>
          <w:szCs w:val="24"/>
        </w:rPr>
      </w:pPr>
      <w:r w:rsidRPr="00144706">
        <w:rPr>
          <w:rFonts w:eastAsia="Times New Roman"/>
          <w:sz w:val="24"/>
          <w:szCs w:val="24"/>
        </w:rPr>
        <w:t>6.9. При равной производительности труда и квалификации предпочтение в оставлении на работе отдается:</w:t>
      </w:r>
    </w:p>
    <w:p w:rsidR="0060336E" w:rsidRPr="00144706" w:rsidRDefault="0060336E">
      <w:pPr>
        <w:spacing w:line="15" w:lineRule="exact"/>
        <w:rPr>
          <w:sz w:val="24"/>
          <w:szCs w:val="24"/>
        </w:rPr>
      </w:pPr>
    </w:p>
    <w:p w:rsidR="0060336E" w:rsidRPr="00144706" w:rsidRDefault="004A6FCA">
      <w:pPr>
        <w:numPr>
          <w:ilvl w:val="0"/>
          <w:numId w:val="20"/>
        </w:numPr>
        <w:tabs>
          <w:tab w:val="left" w:pos="260"/>
        </w:tabs>
        <w:spacing w:line="237" w:lineRule="auto"/>
        <w:ind w:left="7" w:hanging="7"/>
        <w:jc w:val="both"/>
        <w:rPr>
          <w:rFonts w:eastAsia="Times New Roman"/>
          <w:sz w:val="24"/>
          <w:szCs w:val="24"/>
        </w:rPr>
      </w:pPr>
      <w:r w:rsidRPr="00144706">
        <w:rPr>
          <w:rFonts w:eastAsia="Times New Roman"/>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60336E" w:rsidRPr="00144706" w:rsidRDefault="0060336E">
      <w:pPr>
        <w:spacing w:line="17" w:lineRule="exact"/>
        <w:rPr>
          <w:rFonts w:eastAsia="Times New Roman"/>
          <w:sz w:val="24"/>
          <w:szCs w:val="24"/>
        </w:rPr>
      </w:pPr>
    </w:p>
    <w:p w:rsidR="0060336E" w:rsidRPr="00144706" w:rsidRDefault="004A6FCA">
      <w:pPr>
        <w:numPr>
          <w:ilvl w:val="0"/>
          <w:numId w:val="20"/>
        </w:numPr>
        <w:tabs>
          <w:tab w:val="left" w:pos="332"/>
        </w:tabs>
        <w:spacing w:line="234" w:lineRule="auto"/>
        <w:ind w:left="7" w:right="20" w:hanging="7"/>
        <w:rPr>
          <w:rFonts w:eastAsia="Times New Roman"/>
          <w:sz w:val="24"/>
          <w:szCs w:val="24"/>
        </w:rPr>
      </w:pPr>
      <w:r w:rsidRPr="00144706">
        <w:rPr>
          <w:rFonts w:eastAsia="Times New Roman"/>
          <w:sz w:val="24"/>
          <w:szCs w:val="24"/>
        </w:rPr>
        <w:t>лицам, в семье которых нет других работников с самостоятельным заработком;</w:t>
      </w:r>
    </w:p>
    <w:p w:rsidR="0060336E" w:rsidRPr="00144706" w:rsidRDefault="0060336E">
      <w:pPr>
        <w:spacing w:line="15" w:lineRule="exact"/>
        <w:rPr>
          <w:rFonts w:eastAsia="Times New Roman"/>
          <w:sz w:val="24"/>
          <w:szCs w:val="24"/>
        </w:rPr>
      </w:pPr>
    </w:p>
    <w:p w:rsidR="0060336E" w:rsidRPr="00144706" w:rsidRDefault="004A6FCA">
      <w:pPr>
        <w:numPr>
          <w:ilvl w:val="0"/>
          <w:numId w:val="20"/>
        </w:numPr>
        <w:tabs>
          <w:tab w:val="left" w:pos="204"/>
        </w:tabs>
        <w:spacing w:line="234" w:lineRule="auto"/>
        <w:ind w:left="7" w:right="20" w:hanging="7"/>
        <w:rPr>
          <w:rFonts w:eastAsia="Times New Roman"/>
          <w:sz w:val="24"/>
          <w:szCs w:val="24"/>
        </w:rPr>
      </w:pPr>
      <w:r w:rsidRPr="00144706">
        <w:rPr>
          <w:rFonts w:eastAsia="Times New Roman"/>
          <w:sz w:val="24"/>
          <w:szCs w:val="24"/>
        </w:rPr>
        <w:t>работникам, получившим в период работы у данного работодателя трудовое увечье или профессиональное заболевание;</w:t>
      </w:r>
    </w:p>
    <w:p w:rsidR="0060336E" w:rsidRPr="00144706" w:rsidRDefault="0060336E">
      <w:pPr>
        <w:spacing w:line="4" w:lineRule="exact"/>
        <w:rPr>
          <w:rFonts w:eastAsia="Times New Roman"/>
          <w:sz w:val="24"/>
          <w:szCs w:val="24"/>
        </w:rPr>
      </w:pPr>
    </w:p>
    <w:p w:rsidR="0060336E" w:rsidRPr="00144706" w:rsidRDefault="004A6FCA">
      <w:pPr>
        <w:numPr>
          <w:ilvl w:val="0"/>
          <w:numId w:val="20"/>
        </w:numPr>
        <w:tabs>
          <w:tab w:val="left" w:pos="227"/>
        </w:tabs>
        <w:ind w:left="227" w:hanging="227"/>
        <w:rPr>
          <w:rFonts w:eastAsia="Times New Roman"/>
          <w:sz w:val="24"/>
          <w:szCs w:val="24"/>
        </w:rPr>
      </w:pPr>
      <w:r w:rsidRPr="00144706">
        <w:rPr>
          <w:rFonts w:eastAsia="Times New Roman"/>
          <w:sz w:val="24"/>
          <w:szCs w:val="24"/>
        </w:rPr>
        <w:t>инвалидам боевых действий по защите Отечества;</w:t>
      </w:r>
    </w:p>
    <w:p w:rsidR="0060336E" w:rsidRPr="00144706" w:rsidRDefault="0060336E">
      <w:pPr>
        <w:spacing w:line="13" w:lineRule="exact"/>
        <w:rPr>
          <w:rFonts w:eastAsia="Times New Roman"/>
          <w:sz w:val="24"/>
          <w:szCs w:val="24"/>
        </w:rPr>
      </w:pPr>
    </w:p>
    <w:p w:rsidR="0060336E" w:rsidRPr="00144706" w:rsidRDefault="004A6FCA">
      <w:pPr>
        <w:numPr>
          <w:ilvl w:val="0"/>
          <w:numId w:val="20"/>
        </w:numPr>
        <w:tabs>
          <w:tab w:val="left" w:pos="173"/>
        </w:tabs>
        <w:spacing w:line="234" w:lineRule="auto"/>
        <w:ind w:left="7" w:right="20" w:hanging="7"/>
        <w:rPr>
          <w:rFonts w:eastAsia="Times New Roman"/>
          <w:sz w:val="24"/>
          <w:szCs w:val="24"/>
        </w:rPr>
      </w:pPr>
      <w:r w:rsidRPr="00144706">
        <w:rPr>
          <w:rFonts w:eastAsia="Times New Roman"/>
          <w:sz w:val="24"/>
          <w:szCs w:val="24"/>
        </w:rPr>
        <w:t>работникам, повышающим свою квалификацию по направлению работодателя без отрыва от работы.</w:t>
      </w:r>
    </w:p>
    <w:p w:rsidR="0060336E" w:rsidRPr="00144706" w:rsidRDefault="0060336E">
      <w:pPr>
        <w:spacing w:line="2" w:lineRule="exact"/>
        <w:rPr>
          <w:rFonts w:eastAsia="Times New Roman"/>
          <w:sz w:val="24"/>
          <w:szCs w:val="24"/>
        </w:rPr>
      </w:pPr>
    </w:p>
    <w:p w:rsidR="0060336E" w:rsidRPr="00144706" w:rsidRDefault="004A6FCA">
      <w:pPr>
        <w:ind w:left="7"/>
        <w:rPr>
          <w:rFonts w:eastAsia="Times New Roman"/>
          <w:sz w:val="24"/>
          <w:szCs w:val="24"/>
        </w:rPr>
      </w:pPr>
      <w:r w:rsidRPr="00144706">
        <w:rPr>
          <w:rFonts w:eastAsia="Times New Roman"/>
          <w:sz w:val="24"/>
          <w:szCs w:val="24"/>
        </w:rPr>
        <w:t>6.10.    Согласно    ст.179    ТК    РФ    Коллективным    договором    могут</w:t>
      </w:r>
    </w:p>
    <w:p w:rsidR="0060336E" w:rsidRPr="00144706" w:rsidRDefault="0060336E">
      <w:pPr>
        <w:spacing w:line="12" w:lineRule="exact"/>
        <w:rPr>
          <w:rFonts w:eastAsia="Times New Roman"/>
          <w:sz w:val="24"/>
          <w:szCs w:val="24"/>
        </w:rPr>
      </w:pPr>
    </w:p>
    <w:p w:rsidR="0060336E" w:rsidRPr="00144706" w:rsidRDefault="004A6FCA">
      <w:pPr>
        <w:spacing w:line="236" w:lineRule="auto"/>
        <w:ind w:left="7" w:right="20"/>
        <w:jc w:val="both"/>
        <w:rPr>
          <w:rFonts w:eastAsia="Times New Roman"/>
          <w:sz w:val="24"/>
          <w:szCs w:val="24"/>
        </w:rPr>
      </w:pPr>
      <w:r w:rsidRPr="00144706">
        <w:rPr>
          <w:rFonts w:eastAsia="Times New Roman"/>
          <w:sz w:val="24"/>
          <w:szCs w:val="24"/>
        </w:rPr>
        <w:t xml:space="preserve">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В </w:t>
      </w:r>
      <w:r w:rsidR="00681411" w:rsidRPr="00144706">
        <w:rPr>
          <w:rFonts w:eastAsia="Times New Roman"/>
          <w:sz w:val="24"/>
          <w:szCs w:val="24"/>
        </w:rPr>
        <w:t xml:space="preserve">МБОУ </w:t>
      </w:r>
      <w:r w:rsidR="000B35B0">
        <w:rPr>
          <w:rFonts w:eastAsia="Times New Roman"/>
          <w:sz w:val="24"/>
          <w:szCs w:val="24"/>
        </w:rPr>
        <w:t>Н</w:t>
      </w:r>
      <w:r w:rsidR="00681411" w:rsidRPr="00144706">
        <w:rPr>
          <w:rFonts w:eastAsia="Times New Roman"/>
          <w:sz w:val="24"/>
          <w:szCs w:val="24"/>
        </w:rPr>
        <w:t>СОШ № 3</w:t>
      </w:r>
      <w:r w:rsidR="000B35B0">
        <w:rPr>
          <w:rFonts w:eastAsia="Times New Roman"/>
          <w:sz w:val="24"/>
          <w:szCs w:val="24"/>
        </w:rPr>
        <w:t>0</w:t>
      </w:r>
      <w:r w:rsidR="00681411" w:rsidRPr="00144706">
        <w:rPr>
          <w:rFonts w:eastAsia="Times New Roman"/>
          <w:sz w:val="24"/>
          <w:szCs w:val="24"/>
        </w:rPr>
        <w:t xml:space="preserve"> </w:t>
      </w:r>
      <w:r w:rsidRPr="00144706">
        <w:rPr>
          <w:rFonts w:eastAsia="Times New Roman"/>
          <w:sz w:val="24"/>
          <w:szCs w:val="24"/>
        </w:rPr>
        <w:t xml:space="preserve"> это:</w:t>
      </w:r>
    </w:p>
    <w:p w:rsidR="0060336E" w:rsidRPr="00144706" w:rsidRDefault="0060336E">
      <w:pPr>
        <w:spacing w:line="3" w:lineRule="exact"/>
        <w:rPr>
          <w:rFonts w:eastAsia="Times New Roman"/>
          <w:sz w:val="24"/>
          <w:szCs w:val="24"/>
        </w:rPr>
      </w:pPr>
    </w:p>
    <w:p w:rsidR="0060336E" w:rsidRPr="00144706" w:rsidRDefault="004A6FCA">
      <w:pPr>
        <w:numPr>
          <w:ilvl w:val="0"/>
          <w:numId w:val="20"/>
        </w:numPr>
        <w:tabs>
          <w:tab w:val="left" w:pos="167"/>
        </w:tabs>
        <w:ind w:left="167" w:hanging="167"/>
        <w:rPr>
          <w:rFonts w:eastAsia="Times New Roman"/>
          <w:sz w:val="24"/>
          <w:szCs w:val="24"/>
        </w:rPr>
      </w:pPr>
      <w:r w:rsidRPr="00144706">
        <w:rPr>
          <w:rFonts w:eastAsia="Times New Roman"/>
          <w:sz w:val="24"/>
          <w:szCs w:val="24"/>
        </w:rPr>
        <w:t>одинокие отцы и матери, воспитывающие ребенка (до 16 лет);</w:t>
      </w:r>
    </w:p>
    <w:p w:rsidR="0060336E" w:rsidRPr="00144706" w:rsidRDefault="004A6FCA">
      <w:pPr>
        <w:numPr>
          <w:ilvl w:val="0"/>
          <w:numId w:val="20"/>
        </w:numPr>
        <w:tabs>
          <w:tab w:val="left" w:pos="167"/>
        </w:tabs>
        <w:ind w:left="167" w:hanging="167"/>
        <w:rPr>
          <w:rFonts w:eastAsia="Times New Roman"/>
          <w:sz w:val="24"/>
          <w:szCs w:val="24"/>
        </w:rPr>
      </w:pPr>
      <w:r w:rsidRPr="00144706">
        <w:rPr>
          <w:rFonts w:eastAsia="Times New Roman"/>
          <w:sz w:val="24"/>
          <w:szCs w:val="24"/>
        </w:rPr>
        <w:t>родители, воспитывающие ребенка - инвалида (до 18 лет);</w:t>
      </w:r>
    </w:p>
    <w:p w:rsidR="0060336E" w:rsidRPr="00144706" w:rsidRDefault="0060336E">
      <w:pPr>
        <w:spacing w:line="12" w:lineRule="exact"/>
        <w:rPr>
          <w:rFonts w:eastAsia="Times New Roman"/>
          <w:sz w:val="24"/>
          <w:szCs w:val="24"/>
        </w:rPr>
      </w:pPr>
    </w:p>
    <w:p w:rsidR="0060336E" w:rsidRPr="00144706" w:rsidRDefault="004A6FCA">
      <w:pPr>
        <w:numPr>
          <w:ilvl w:val="0"/>
          <w:numId w:val="20"/>
        </w:numPr>
        <w:tabs>
          <w:tab w:val="left" w:pos="322"/>
        </w:tabs>
        <w:spacing w:line="234" w:lineRule="auto"/>
        <w:ind w:left="7" w:right="20" w:hanging="7"/>
        <w:rPr>
          <w:rFonts w:eastAsia="Times New Roman"/>
          <w:sz w:val="24"/>
          <w:szCs w:val="24"/>
        </w:rPr>
      </w:pPr>
      <w:r w:rsidRPr="00144706">
        <w:rPr>
          <w:rFonts w:eastAsia="Times New Roman"/>
          <w:sz w:val="24"/>
          <w:szCs w:val="24"/>
        </w:rPr>
        <w:t>награжденные государственными наградами в связи с педагогической деятельностью;</w:t>
      </w:r>
    </w:p>
    <w:p w:rsidR="0060336E" w:rsidRPr="00144706" w:rsidRDefault="004A6FCA">
      <w:pPr>
        <w:spacing w:line="238" w:lineRule="auto"/>
        <w:jc w:val="both"/>
        <w:rPr>
          <w:sz w:val="24"/>
          <w:szCs w:val="24"/>
        </w:rPr>
      </w:pPr>
      <w:r w:rsidRPr="00144706">
        <w:rPr>
          <w:rFonts w:eastAsia="Times New Roman"/>
          <w:sz w:val="24"/>
          <w:szCs w:val="24"/>
        </w:rPr>
        <w:t>6.11. Все вопросы, связанные с сокращением численности штатов, рассматриваются с предварительного уведомления представителя выборного органа первичной профсоюзной организации школы.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60336E" w:rsidRPr="00144706" w:rsidRDefault="0060336E">
      <w:pPr>
        <w:spacing w:line="300"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6.12.Увольнение работников, являющихся членами профсоюза, производится в соответствии со ст.82 и 373 ТК РФ (с учетом мотивированного мнения выборного профсоюзного органа) в случаях, предусмотренных указанными статьями. Высвобождаемым работникам предоставляются гарантии и компенсации, предусмотренные Трудовым кодексом РФ при сокращении численности или штата (ст.178, 180), а также преимущественное право приема на работу при появлении вакансии.</w:t>
      </w:r>
    </w:p>
    <w:p w:rsidR="0060336E" w:rsidRPr="00144706" w:rsidRDefault="0060336E">
      <w:pPr>
        <w:spacing w:line="341"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6.13. Администрация школы не позднее мая текущего учебного года знакомит председателя профсоюзного комитета школы со списком имеющихся вакансий, предварительным комплектованием на следующий учебный год, с возможным высвобождением работников и согласовывает меры по трудоустройству и переквалификации работников.</w:t>
      </w:r>
    </w:p>
    <w:p w:rsidR="0060336E" w:rsidRPr="00144706" w:rsidRDefault="0060336E">
      <w:pPr>
        <w:spacing w:line="336"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 xml:space="preserve">6.14. Беременные женщины и женщины, имеющие детей в возрасте до 3 лет, одинокие женщины, имеющие на своем иждивении ребенка до 18 -летнего возраста или ребенка-инвалида до 16-ти лет; а также работники, частично утратившие работоспособность в результате несчастного случая или профессионального заболевания </w:t>
      </w:r>
      <w:r w:rsidR="00681411" w:rsidRPr="00144706">
        <w:rPr>
          <w:rFonts w:eastAsia="Times New Roman"/>
          <w:sz w:val="24"/>
          <w:szCs w:val="24"/>
        </w:rPr>
        <w:t>в ОУ</w:t>
      </w:r>
      <w:r w:rsidRPr="00144706">
        <w:rPr>
          <w:rFonts w:eastAsia="Times New Roman"/>
          <w:sz w:val="24"/>
          <w:szCs w:val="24"/>
        </w:rPr>
        <w:t>, не могут быть уволены по инициативе работодателя, кроме случаев закрытия школы, когда допускается увольнение с обязательным трудоустройством по прежней специальности и в связи с сокращением классов.</w:t>
      </w:r>
    </w:p>
    <w:p w:rsidR="0060336E" w:rsidRPr="00144706" w:rsidRDefault="0060336E">
      <w:pPr>
        <w:spacing w:line="345" w:lineRule="exact"/>
        <w:rPr>
          <w:sz w:val="24"/>
          <w:szCs w:val="24"/>
        </w:rPr>
      </w:pPr>
    </w:p>
    <w:p w:rsidR="0060336E" w:rsidRPr="00144706" w:rsidRDefault="004A6FCA">
      <w:pPr>
        <w:spacing w:line="238" w:lineRule="auto"/>
        <w:jc w:val="both"/>
        <w:rPr>
          <w:rFonts w:eastAsia="Times New Roman"/>
          <w:sz w:val="24"/>
          <w:szCs w:val="24"/>
        </w:rPr>
      </w:pPr>
      <w:r w:rsidRPr="00144706">
        <w:rPr>
          <w:rFonts w:eastAsia="Times New Roman"/>
          <w:sz w:val="24"/>
          <w:szCs w:val="24"/>
          <w:u w:val="single"/>
        </w:rPr>
        <w:lastRenderedPageBreak/>
        <w:t>Трудовым кодексом</w:t>
      </w:r>
      <w:r w:rsidRPr="00144706">
        <w:rPr>
          <w:rFonts w:eastAsia="Times New Roman"/>
          <w:sz w:val="24"/>
          <w:szCs w:val="24"/>
        </w:rPr>
        <w:t xml:space="preserve"> РФ предусмотрена норма, содержащая запрет на ограничение прав или установление преимуществ при заключении трудового договора в зависимости от возраста (статья 64).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w:t>
      </w:r>
      <w:r w:rsidR="00681411" w:rsidRPr="00144706">
        <w:rPr>
          <w:rFonts w:eastAsia="Times New Roman"/>
          <w:sz w:val="24"/>
          <w:szCs w:val="24"/>
        </w:rPr>
        <w:t>такого требования. Понятие пре</w:t>
      </w:r>
      <w:r w:rsidRPr="00144706">
        <w:rPr>
          <w:rFonts w:eastAsia="Times New Roman"/>
          <w:sz w:val="24"/>
          <w:szCs w:val="24"/>
        </w:rPr>
        <w:t>пенсионного возраста законодатель определил, как пятилетний возрастной период, предшествующий назначению страховой пенсии по старости</w:t>
      </w:r>
      <w:r w:rsidR="00681411" w:rsidRPr="00144706">
        <w:rPr>
          <w:rFonts w:eastAsia="Times New Roman"/>
          <w:sz w:val="24"/>
          <w:szCs w:val="24"/>
        </w:rPr>
        <w:t xml:space="preserve">. </w:t>
      </w:r>
    </w:p>
    <w:p w:rsidR="00681411" w:rsidRPr="00144706" w:rsidRDefault="00681411">
      <w:pPr>
        <w:spacing w:line="238" w:lineRule="auto"/>
        <w:jc w:val="both"/>
        <w:rPr>
          <w:rFonts w:eastAsia="Times New Roman"/>
          <w:sz w:val="24"/>
          <w:szCs w:val="24"/>
        </w:rPr>
      </w:pPr>
    </w:p>
    <w:p w:rsidR="00681411" w:rsidRPr="00144706" w:rsidRDefault="00681411">
      <w:pPr>
        <w:spacing w:line="238" w:lineRule="auto"/>
        <w:jc w:val="both"/>
        <w:rPr>
          <w:sz w:val="24"/>
          <w:szCs w:val="24"/>
        </w:rPr>
      </w:pPr>
      <w:r w:rsidRPr="00144706">
        <w:rPr>
          <w:rFonts w:eastAsia="Calibri"/>
          <w:sz w:val="24"/>
          <w:szCs w:val="24"/>
        </w:rPr>
        <w:t xml:space="preserve">В соответствии с Федеральным законом от 03.10.2018 № 352-ФЗ под предпенсионным возрастом понимается </w:t>
      </w:r>
      <w:r w:rsidRPr="00144706">
        <w:rPr>
          <w:rFonts w:eastAsia="Calibri"/>
          <w:sz w:val="24"/>
          <w:szCs w:val="24"/>
          <w:u w:val="single"/>
        </w:rPr>
        <w:t>возрастной период продолжительностью до пяти лет</w:t>
      </w:r>
      <w:r w:rsidRPr="00144706">
        <w:rPr>
          <w:rFonts w:eastAsia="Calibri"/>
          <w:sz w:val="24"/>
          <w:szCs w:val="24"/>
        </w:rPr>
        <w:t>, предшествующий назначению лицу страховой пенсии по старости.</w:t>
      </w:r>
    </w:p>
    <w:p w:rsidR="0060336E" w:rsidRPr="00144706" w:rsidRDefault="0060336E">
      <w:pPr>
        <w:spacing w:line="193" w:lineRule="exact"/>
        <w:rPr>
          <w:sz w:val="24"/>
          <w:szCs w:val="24"/>
        </w:rPr>
      </w:pPr>
    </w:p>
    <w:p w:rsidR="0060336E" w:rsidRPr="00144706" w:rsidRDefault="004A6FCA" w:rsidP="00080F1F">
      <w:pPr>
        <w:jc w:val="center"/>
        <w:rPr>
          <w:sz w:val="24"/>
          <w:szCs w:val="24"/>
        </w:rPr>
      </w:pPr>
      <w:r w:rsidRPr="00144706">
        <w:rPr>
          <w:rFonts w:eastAsia="Times New Roman"/>
          <w:b/>
          <w:bCs/>
          <w:sz w:val="24"/>
          <w:szCs w:val="24"/>
        </w:rPr>
        <w:t>VII. ОХРАНА ТРУДА</w:t>
      </w:r>
    </w:p>
    <w:p w:rsidR="0060336E" w:rsidRPr="00144706" w:rsidRDefault="0060336E">
      <w:pPr>
        <w:spacing w:line="332" w:lineRule="exact"/>
        <w:rPr>
          <w:sz w:val="24"/>
          <w:szCs w:val="24"/>
        </w:rPr>
      </w:pPr>
    </w:p>
    <w:p w:rsidR="0060336E" w:rsidRPr="00144706" w:rsidRDefault="004A6FCA">
      <w:pPr>
        <w:spacing w:line="234" w:lineRule="auto"/>
        <w:ind w:right="20"/>
        <w:jc w:val="both"/>
        <w:rPr>
          <w:sz w:val="24"/>
          <w:szCs w:val="24"/>
        </w:rPr>
      </w:pPr>
      <w:r w:rsidRPr="00144706">
        <w:rPr>
          <w:rFonts w:eastAsia="Times New Roman"/>
          <w:sz w:val="24"/>
          <w:szCs w:val="24"/>
        </w:rPr>
        <w:t>7.1. Для реализации права работников на здоровые и безопасные условия труда, внедрение современных средств безопасности труда, предупреждающих</w:t>
      </w:r>
    </w:p>
    <w:p w:rsidR="0060336E" w:rsidRPr="00144706" w:rsidRDefault="0060336E">
      <w:pPr>
        <w:spacing w:line="2" w:lineRule="exact"/>
        <w:rPr>
          <w:sz w:val="24"/>
          <w:szCs w:val="24"/>
        </w:rPr>
      </w:pPr>
    </w:p>
    <w:p w:rsidR="0060336E" w:rsidRPr="00144706" w:rsidRDefault="004A6FCA">
      <w:pPr>
        <w:tabs>
          <w:tab w:val="left" w:pos="2660"/>
          <w:tab w:val="left" w:pos="4480"/>
          <w:tab w:val="left" w:pos="5080"/>
          <w:tab w:val="left" w:pos="7320"/>
        </w:tabs>
        <w:rPr>
          <w:sz w:val="24"/>
          <w:szCs w:val="24"/>
        </w:rPr>
      </w:pPr>
      <w:r w:rsidRPr="00144706">
        <w:rPr>
          <w:rFonts w:eastAsia="Times New Roman"/>
          <w:sz w:val="24"/>
          <w:szCs w:val="24"/>
        </w:rPr>
        <w:t>производственный</w:t>
      </w:r>
      <w:r w:rsidRPr="00144706">
        <w:rPr>
          <w:sz w:val="24"/>
          <w:szCs w:val="24"/>
        </w:rPr>
        <w:tab/>
      </w:r>
      <w:r w:rsidRPr="00144706">
        <w:rPr>
          <w:rFonts w:eastAsia="Times New Roman"/>
          <w:sz w:val="24"/>
          <w:szCs w:val="24"/>
        </w:rPr>
        <w:t>травматизм</w:t>
      </w:r>
      <w:r w:rsidRPr="00144706">
        <w:rPr>
          <w:sz w:val="24"/>
          <w:szCs w:val="24"/>
        </w:rPr>
        <w:tab/>
      </w:r>
      <w:r w:rsidRPr="00144706">
        <w:rPr>
          <w:rFonts w:eastAsia="Times New Roman"/>
          <w:sz w:val="24"/>
          <w:szCs w:val="24"/>
        </w:rPr>
        <w:t>и</w:t>
      </w:r>
      <w:r w:rsidRPr="00144706">
        <w:rPr>
          <w:sz w:val="24"/>
          <w:szCs w:val="24"/>
        </w:rPr>
        <w:tab/>
      </w:r>
      <w:r w:rsidRPr="00144706">
        <w:rPr>
          <w:rFonts w:eastAsia="Times New Roman"/>
          <w:sz w:val="24"/>
          <w:szCs w:val="24"/>
        </w:rPr>
        <w:t>возникновение</w:t>
      </w:r>
      <w:r w:rsidRPr="00144706">
        <w:rPr>
          <w:sz w:val="24"/>
          <w:szCs w:val="24"/>
        </w:rPr>
        <w:tab/>
      </w:r>
      <w:r w:rsidRPr="00144706">
        <w:rPr>
          <w:rFonts w:eastAsia="Times New Roman"/>
          <w:sz w:val="24"/>
          <w:szCs w:val="24"/>
        </w:rPr>
        <w:t>профессиональных</w:t>
      </w:r>
    </w:p>
    <w:p w:rsidR="0060336E" w:rsidRPr="00144706" w:rsidRDefault="004A6FCA">
      <w:pPr>
        <w:spacing w:line="237" w:lineRule="auto"/>
        <w:jc w:val="both"/>
        <w:rPr>
          <w:sz w:val="24"/>
          <w:szCs w:val="24"/>
        </w:rPr>
      </w:pPr>
      <w:r w:rsidRPr="00144706">
        <w:rPr>
          <w:rFonts w:eastAsia="Times New Roman"/>
          <w:sz w:val="24"/>
          <w:szCs w:val="24"/>
        </w:rPr>
        <w:t>заболеваний, заключается Соглашение по охране труда</w:t>
      </w:r>
      <w:r w:rsidRPr="00144706">
        <w:rPr>
          <w:rFonts w:eastAsia="Times New Roman"/>
          <w:i/>
          <w:iCs/>
          <w:sz w:val="24"/>
          <w:szCs w:val="24"/>
        </w:rPr>
        <w:t>,</w:t>
      </w:r>
      <w:r w:rsidRPr="00144706">
        <w:rPr>
          <w:rFonts w:eastAsia="Times New Roman"/>
          <w:sz w:val="24"/>
          <w:szCs w:val="24"/>
        </w:rPr>
        <w:t xml:space="preserve"> а также создается комиссия по охране труда, в состав которой входит член профсоюзн</w:t>
      </w:r>
      <w:r w:rsidR="00821C6D" w:rsidRPr="00144706">
        <w:rPr>
          <w:rFonts w:eastAsia="Times New Roman"/>
          <w:sz w:val="24"/>
          <w:szCs w:val="24"/>
        </w:rPr>
        <w:t>ой организации.</w:t>
      </w:r>
    </w:p>
    <w:p w:rsidR="0060336E" w:rsidRPr="00144706" w:rsidRDefault="0060336E">
      <w:pPr>
        <w:spacing w:line="335" w:lineRule="exact"/>
        <w:rPr>
          <w:sz w:val="24"/>
          <w:szCs w:val="24"/>
        </w:rPr>
      </w:pPr>
    </w:p>
    <w:p w:rsidR="0060336E" w:rsidRPr="00144706" w:rsidRDefault="004A6FCA">
      <w:pPr>
        <w:spacing w:line="237" w:lineRule="auto"/>
        <w:ind w:right="580"/>
        <w:rPr>
          <w:rFonts w:eastAsia="Times New Roman"/>
          <w:sz w:val="24"/>
          <w:szCs w:val="24"/>
        </w:rPr>
      </w:pPr>
      <w:r w:rsidRPr="00144706">
        <w:rPr>
          <w:rFonts w:eastAsia="Times New Roman"/>
          <w:sz w:val="24"/>
          <w:szCs w:val="24"/>
        </w:rPr>
        <w:t>7.2. Руководитель обеспечивает проведение со всеми поступающими на работу, а также переведенными на другую работу работниками, обучение и инструктаж по охране труда, безопасным методам и приемам выполнения работ, оказанию первой помощи пострадавшим.</w:t>
      </w:r>
    </w:p>
    <w:p w:rsidR="00C26B25" w:rsidRPr="00144706" w:rsidRDefault="00C26B25">
      <w:pPr>
        <w:spacing w:line="237" w:lineRule="auto"/>
        <w:ind w:right="580"/>
        <w:rPr>
          <w:rFonts w:eastAsia="Times New Roman"/>
          <w:sz w:val="24"/>
          <w:szCs w:val="24"/>
        </w:rPr>
      </w:pPr>
    </w:p>
    <w:p w:rsidR="00C26B25" w:rsidRPr="00144706" w:rsidRDefault="00C26B25">
      <w:pPr>
        <w:spacing w:line="237" w:lineRule="auto"/>
        <w:ind w:right="580"/>
        <w:rPr>
          <w:sz w:val="24"/>
          <w:szCs w:val="24"/>
        </w:rPr>
      </w:pPr>
      <w:r w:rsidRPr="00144706">
        <w:rPr>
          <w:rFonts w:eastAsia="Times New Roman"/>
          <w:sz w:val="24"/>
          <w:szCs w:val="24"/>
        </w:rPr>
        <w:t>7.3.</w:t>
      </w:r>
      <w:r w:rsidRPr="00144706">
        <w:rPr>
          <w:rFonts w:eastAsia="Calibri"/>
          <w:sz w:val="24"/>
          <w:szCs w:val="24"/>
        </w:rPr>
        <w:t xml:space="preserve"> В целях профилактики ВИЧ/СПИДа среди работников учреждения и сокращения негативных последствий распространения эпидемии для социального</w:t>
      </w:r>
      <w:r w:rsidRPr="00144706">
        <w:rPr>
          <w:sz w:val="24"/>
          <w:szCs w:val="24"/>
        </w:rPr>
        <w:t xml:space="preserve"> и экономического развития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60336E" w:rsidRPr="00144706" w:rsidRDefault="0060336E">
      <w:pPr>
        <w:spacing w:line="339" w:lineRule="exact"/>
        <w:rPr>
          <w:sz w:val="24"/>
          <w:szCs w:val="24"/>
        </w:rPr>
      </w:pPr>
    </w:p>
    <w:p w:rsidR="0060336E" w:rsidRPr="00144706" w:rsidRDefault="00C26B25">
      <w:pPr>
        <w:spacing w:line="237" w:lineRule="auto"/>
        <w:jc w:val="both"/>
        <w:rPr>
          <w:sz w:val="24"/>
          <w:szCs w:val="24"/>
        </w:rPr>
      </w:pPr>
      <w:r w:rsidRPr="00144706">
        <w:rPr>
          <w:rFonts w:eastAsia="Times New Roman"/>
          <w:sz w:val="24"/>
          <w:szCs w:val="24"/>
        </w:rPr>
        <w:t>7.4</w:t>
      </w:r>
      <w:r w:rsidR="004A6FCA" w:rsidRPr="00144706">
        <w:rPr>
          <w:rFonts w:eastAsia="Times New Roman"/>
          <w:sz w:val="24"/>
          <w:szCs w:val="24"/>
        </w:rPr>
        <w:t>. Осуществляет финансирование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(СОУТ) один раз в 5 лет (ст. 226 ТК РФ).</w:t>
      </w:r>
    </w:p>
    <w:p w:rsidR="0060336E" w:rsidRPr="00144706" w:rsidRDefault="0060336E">
      <w:pPr>
        <w:spacing w:line="339" w:lineRule="exact"/>
        <w:rPr>
          <w:sz w:val="24"/>
          <w:szCs w:val="24"/>
        </w:rPr>
      </w:pPr>
    </w:p>
    <w:p w:rsidR="0060336E" w:rsidRPr="00144706" w:rsidRDefault="00210AE1">
      <w:pPr>
        <w:spacing w:line="234" w:lineRule="auto"/>
        <w:jc w:val="both"/>
        <w:rPr>
          <w:sz w:val="24"/>
          <w:szCs w:val="24"/>
        </w:rPr>
      </w:pPr>
      <w:r w:rsidRPr="00144706">
        <w:rPr>
          <w:rFonts w:eastAsia="Times New Roman"/>
          <w:sz w:val="24"/>
          <w:szCs w:val="24"/>
        </w:rPr>
        <w:t>7.5</w:t>
      </w:r>
      <w:r w:rsidR="004A6FCA" w:rsidRPr="00144706">
        <w:rPr>
          <w:rFonts w:eastAsia="Times New Roman"/>
          <w:sz w:val="24"/>
          <w:szCs w:val="24"/>
        </w:rPr>
        <w:t>. Руководитель организует обучение по охране труда работников образовательной организации не реже 1 раза в три года.</w:t>
      </w:r>
    </w:p>
    <w:p w:rsidR="0060336E" w:rsidRPr="00144706" w:rsidRDefault="0060336E">
      <w:pPr>
        <w:spacing w:line="337" w:lineRule="exact"/>
        <w:rPr>
          <w:sz w:val="24"/>
          <w:szCs w:val="24"/>
        </w:rPr>
      </w:pPr>
    </w:p>
    <w:p w:rsidR="0060336E" w:rsidRPr="00144706" w:rsidRDefault="00210AE1">
      <w:pPr>
        <w:spacing w:line="234" w:lineRule="auto"/>
        <w:ind w:right="20"/>
        <w:jc w:val="both"/>
        <w:rPr>
          <w:sz w:val="24"/>
          <w:szCs w:val="24"/>
        </w:rPr>
      </w:pPr>
      <w:r w:rsidRPr="00144706">
        <w:rPr>
          <w:rFonts w:eastAsia="Times New Roman"/>
          <w:sz w:val="24"/>
          <w:szCs w:val="24"/>
        </w:rPr>
        <w:t>7.6</w:t>
      </w:r>
      <w:r w:rsidR="004A6FCA" w:rsidRPr="00144706">
        <w:rPr>
          <w:rFonts w:eastAsia="Times New Roman"/>
          <w:sz w:val="24"/>
          <w:szCs w:val="24"/>
        </w:rPr>
        <w:t>. Обеспечивает проверку знаний работников образовательной организации по охране труда к началу учебного года.</w:t>
      </w:r>
    </w:p>
    <w:p w:rsidR="0060336E" w:rsidRPr="00144706" w:rsidRDefault="0060336E">
      <w:pPr>
        <w:spacing w:line="339" w:lineRule="exact"/>
        <w:rPr>
          <w:sz w:val="24"/>
          <w:szCs w:val="24"/>
        </w:rPr>
      </w:pPr>
    </w:p>
    <w:p w:rsidR="0060336E" w:rsidRPr="00144706" w:rsidRDefault="00210AE1">
      <w:pPr>
        <w:spacing w:line="234" w:lineRule="auto"/>
        <w:ind w:right="20"/>
        <w:jc w:val="both"/>
        <w:rPr>
          <w:sz w:val="24"/>
          <w:szCs w:val="24"/>
        </w:rPr>
      </w:pPr>
      <w:r w:rsidRPr="00144706">
        <w:rPr>
          <w:rFonts w:eastAsia="Times New Roman"/>
          <w:sz w:val="24"/>
          <w:szCs w:val="24"/>
        </w:rPr>
        <w:t>7.7</w:t>
      </w:r>
      <w:r w:rsidR="004A6FCA" w:rsidRPr="00144706">
        <w:rPr>
          <w:rFonts w:eastAsia="Times New Roman"/>
          <w:sz w:val="24"/>
          <w:szCs w:val="24"/>
        </w:rPr>
        <w:t>. Обеспечивает наличие правил, инструкций, журналов инструктажа и других обязательных материалов на рабочих местах.</w:t>
      </w:r>
    </w:p>
    <w:p w:rsidR="0060336E" w:rsidRPr="00144706" w:rsidRDefault="0060336E">
      <w:pPr>
        <w:spacing w:line="337" w:lineRule="exact"/>
        <w:rPr>
          <w:sz w:val="24"/>
          <w:szCs w:val="24"/>
        </w:rPr>
      </w:pPr>
    </w:p>
    <w:p w:rsidR="0060336E" w:rsidRPr="00144706" w:rsidRDefault="00210AE1">
      <w:pPr>
        <w:spacing w:line="237" w:lineRule="auto"/>
        <w:jc w:val="both"/>
        <w:rPr>
          <w:sz w:val="24"/>
          <w:szCs w:val="24"/>
        </w:rPr>
      </w:pPr>
      <w:r w:rsidRPr="00144706">
        <w:rPr>
          <w:rFonts w:eastAsia="Times New Roman"/>
          <w:sz w:val="24"/>
          <w:szCs w:val="24"/>
        </w:rPr>
        <w:t>7.8</w:t>
      </w:r>
      <w:r w:rsidR="004A6FCA" w:rsidRPr="00144706">
        <w:rPr>
          <w:rFonts w:eastAsia="Times New Roman"/>
          <w:sz w:val="24"/>
          <w:szCs w:val="24"/>
        </w:rPr>
        <w:t>. Разрабатывает и утверждает инструкции по охране труда на каждом рабочем месте по видам работ и профессиям в соответствии со штатным расписанием и согласовывает их с выборным органом первичной профсоюзной организации (ст. 212 ТК РФ).</w:t>
      </w:r>
    </w:p>
    <w:p w:rsidR="0060336E" w:rsidRPr="00144706" w:rsidRDefault="0060336E">
      <w:pPr>
        <w:spacing w:line="339" w:lineRule="exact"/>
        <w:rPr>
          <w:sz w:val="24"/>
          <w:szCs w:val="24"/>
        </w:rPr>
      </w:pPr>
    </w:p>
    <w:p w:rsidR="0060336E" w:rsidRPr="00144706" w:rsidRDefault="00210AE1">
      <w:pPr>
        <w:spacing w:line="237" w:lineRule="auto"/>
        <w:jc w:val="both"/>
        <w:rPr>
          <w:sz w:val="24"/>
          <w:szCs w:val="24"/>
        </w:rPr>
      </w:pPr>
      <w:r w:rsidRPr="00144706">
        <w:rPr>
          <w:rFonts w:eastAsia="Times New Roman"/>
          <w:sz w:val="24"/>
          <w:szCs w:val="24"/>
        </w:rPr>
        <w:t>7.9</w:t>
      </w:r>
      <w:r w:rsidR="004A6FCA" w:rsidRPr="00144706">
        <w:rPr>
          <w:rFonts w:eastAsia="Times New Roman"/>
          <w:sz w:val="24"/>
          <w:szCs w:val="24"/>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60336E" w:rsidRPr="00144706" w:rsidRDefault="0060336E">
      <w:pPr>
        <w:spacing w:line="339" w:lineRule="exact"/>
        <w:rPr>
          <w:sz w:val="24"/>
          <w:szCs w:val="24"/>
        </w:rPr>
      </w:pPr>
    </w:p>
    <w:p w:rsidR="0060336E" w:rsidRPr="00144706" w:rsidRDefault="00210AE1">
      <w:pPr>
        <w:spacing w:line="237" w:lineRule="auto"/>
        <w:jc w:val="both"/>
        <w:rPr>
          <w:sz w:val="24"/>
          <w:szCs w:val="24"/>
        </w:rPr>
      </w:pPr>
      <w:r w:rsidRPr="00144706">
        <w:rPr>
          <w:rFonts w:eastAsia="Times New Roman"/>
          <w:sz w:val="24"/>
          <w:szCs w:val="24"/>
        </w:rPr>
        <w:lastRenderedPageBreak/>
        <w:t>7.10</w:t>
      </w:r>
      <w:r w:rsidR="004A6FCA" w:rsidRPr="00144706">
        <w:rPr>
          <w:rFonts w:eastAsia="Times New Roman"/>
          <w:sz w:val="24"/>
          <w:szCs w:val="24"/>
        </w:rPr>
        <w:t>. Обеспечивать работников сертифицированной спецодеждой и другими средствами индивидуальной защиты, а также моющими и обезвреживающими средствами в соответствии с установленными нормами согласно пере</w:t>
      </w:r>
      <w:r w:rsidR="00821C6D" w:rsidRPr="00144706">
        <w:rPr>
          <w:rFonts w:eastAsia="Times New Roman"/>
          <w:sz w:val="24"/>
          <w:szCs w:val="24"/>
        </w:rPr>
        <w:t xml:space="preserve">чню профессий и должностей. </w:t>
      </w:r>
    </w:p>
    <w:p w:rsidR="0060336E" w:rsidRPr="00144706" w:rsidRDefault="0060336E">
      <w:pPr>
        <w:spacing w:line="323" w:lineRule="exact"/>
        <w:rPr>
          <w:sz w:val="24"/>
          <w:szCs w:val="24"/>
        </w:rPr>
      </w:pPr>
    </w:p>
    <w:p w:rsidR="0060336E" w:rsidRPr="00144706" w:rsidRDefault="00210AE1">
      <w:pPr>
        <w:rPr>
          <w:sz w:val="24"/>
          <w:szCs w:val="24"/>
        </w:rPr>
      </w:pPr>
      <w:r w:rsidRPr="00144706">
        <w:rPr>
          <w:rFonts w:eastAsia="Times New Roman"/>
          <w:sz w:val="24"/>
          <w:szCs w:val="24"/>
        </w:rPr>
        <w:t>7.11</w:t>
      </w:r>
      <w:r w:rsidR="004A6FCA" w:rsidRPr="00144706">
        <w:rPr>
          <w:rFonts w:eastAsia="Times New Roman"/>
          <w:sz w:val="24"/>
          <w:szCs w:val="24"/>
        </w:rPr>
        <w:t>. Обеспечивать прохождение бесплатных обязательных предварительных и</w:t>
      </w:r>
    </w:p>
    <w:p w:rsidR="0060336E" w:rsidRPr="00144706" w:rsidRDefault="0060336E">
      <w:pPr>
        <w:spacing w:line="16" w:lineRule="exact"/>
        <w:rPr>
          <w:sz w:val="24"/>
          <w:szCs w:val="24"/>
        </w:rPr>
      </w:pPr>
    </w:p>
    <w:p w:rsidR="0060336E" w:rsidRPr="00144706" w:rsidRDefault="004A6FCA" w:rsidP="00B95CEE">
      <w:pPr>
        <w:spacing w:line="237" w:lineRule="auto"/>
        <w:jc w:val="both"/>
        <w:rPr>
          <w:sz w:val="24"/>
          <w:szCs w:val="24"/>
        </w:rPr>
      </w:pPr>
      <w:r w:rsidRPr="00144706">
        <w:rPr>
          <w:rFonts w:eastAsia="Times New Roman"/>
          <w:sz w:val="24"/>
          <w:szCs w:val="24"/>
        </w:rPr>
        <w:t>периодических медицинских осмотров (обследований) работников. Обязательные предварительные медосмотры проводятся перед поступлением на работу, периодические - 1 раз в год. Работодатель обеспечивает проведение ежегодной диспансеризации (профосмотров) работн</w:t>
      </w:r>
      <w:r w:rsidR="00821C6D" w:rsidRPr="00144706">
        <w:rPr>
          <w:rFonts w:eastAsia="Times New Roman"/>
          <w:sz w:val="24"/>
          <w:szCs w:val="24"/>
        </w:rPr>
        <w:t xml:space="preserve">иков школы. </w:t>
      </w:r>
    </w:p>
    <w:p w:rsidR="0060336E" w:rsidRPr="00144706" w:rsidRDefault="00210AE1">
      <w:pPr>
        <w:spacing w:line="234" w:lineRule="auto"/>
        <w:ind w:right="20"/>
        <w:jc w:val="both"/>
        <w:rPr>
          <w:sz w:val="24"/>
          <w:szCs w:val="24"/>
        </w:rPr>
      </w:pPr>
      <w:r w:rsidRPr="00144706">
        <w:rPr>
          <w:rFonts w:eastAsia="Times New Roman"/>
          <w:sz w:val="24"/>
          <w:szCs w:val="24"/>
        </w:rPr>
        <w:t>7.12</w:t>
      </w:r>
      <w:r w:rsidR="004A6FCA" w:rsidRPr="00144706">
        <w:rPr>
          <w:rFonts w:eastAsia="Times New Roman"/>
          <w:sz w:val="24"/>
          <w:szCs w:val="24"/>
        </w:rPr>
        <w:t>. Обеспечивать установленный санитарными нормами тепловой режим в помещениях.</w:t>
      </w:r>
    </w:p>
    <w:p w:rsidR="0060336E" w:rsidRPr="00144706" w:rsidRDefault="0060336E">
      <w:pPr>
        <w:spacing w:line="337" w:lineRule="exact"/>
        <w:rPr>
          <w:sz w:val="24"/>
          <w:szCs w:val="24"/>
        </w:rPr>
      </w:pPr>
    </w:p>
    <w:p w:rsidR="0060336E" w:rsidRPr="00144706" w:rsidRDefault="00210AE1">
      <w:pPr>
        <w:spacing w:line="236" w:lineRule="auto"/>
        <w:jc w:val="both"/>
        <w:rPr>
          <w:sz w:val="24"/>
          <w:szCs w:val="24"/>
        </w:rPr>
      </w:pPr>
      <w:r w:rsidRPr="00144706">
        <w:rPr>
          <w:rFonts w:eastAsia="Times New Roman"/>
          <w:sz w:val="24"/>
          <w:szCs w:val="24"/>
        </w:rPr>
        <w:t>7.13</w:t>
      </w:r>
      <w:r w:rsidR="004A6FCA" w:rsidRPr="00144706">
        <w:rPr>
          <w:rFonts w:eastAsia="Times New Roman"/>
          <w:sz w:val="24"/>
          <w:szCs w:val="24"/>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60336E" w:rsidRPr="00144706" w:rsidRDefault="0060336E">
      <w:pPr>
        <w:spacing w:line="325" w:lineRule="exact"/>
        <w:rPr>
          <w:sz w:val="24"/>
          <w:szCs w:val="24"/>
        </w:rPr>
      </w:pPr>
    </w:p>
    <w:p w:rsidR="0060336E" w:rsidRPr="00144706" w:rsidRDefault="00210AE1">
      <w:pPr>
        <w:rPr>
          <w:sz w:val="24"/>
          <w:szCs w:val="24"/>
        </w:rPr>
      </w:pPr>
      <w:r w:rsidRPr="00144706">
        <w:rPr>
          <w:rFonts w:eastAsia="Times New Roman"/>
          <w:sz w:val="24"/>
          <w:szCs w:val="24"/>
        </w:rPr>
        <w:t>7.14</w:t>
      </w:r>
      <w:r w:rsidR="004A6FCA" w:rsidRPr="00144706">
        <w:rPr>
          <w:rFonts w:eastAsia="Times New Roman"/>
          <w:sz w:val="24"/>
          <w:szCs w:val="24"/>
        </w:rPr>
        <w:t>. Работники обязаны:</w:t>
      </w:r>
    </w:p>
    <w:p w:rsidR="0060336E" w:rsidRPr="00144706" w:rsidRDefault="0060336E">
      <w:pPr>
        <w:spacing w:line="335" w:lineRule="exact"/>
        <w:rPr>
          <w:sz w:val="24"/>
          <w:szCs w:val="24"/>
        </w:rPr>
      </w:pPr>
    </w:p>
    <w:p w:rsidR="0060336E" w:rsidRPr="00144706" w:rsidRDefault="00210AE1">
      <w:pPr>
        <w:spacing w:line="236" w:lineRule="auto"/>
        <w:ind w:right="20"/>
        <w:jc w:val="both"/>
        <w:rPr>
          <w:sz w:val="24"/>
          <w:szCs w:val="24"/>
        </w:rPr>
      </w:pPr>
      <w:r w:rsidRPr="00144706">
        <w:rPr>
          <w:rFonts w:eastAsia="Times New Roman"/>
          <w:sz w:val="24"/>
          <w:szCs w:val="24"/>
        </w:rPr>
        <w:t>7.15</w:t>
      </w:r>
      <w:r w:rsidR="004A6FCA" w:rsidRPr="00144706">
        <w:rPr>
          <w:rFonts w:eastAsia="Times New Roman"/>
          <w:sz w:val="24"/>
          <w:szCs w:val="24"/>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0336E" w:rsidRPr="00144706" w:rsidRDefault="0060336E">
      <w:pPr>
        <w:spacing w:line="340" w:lineRule="exact"/>
        <w:rPr>
          <w:sz w:val="24"/>
          <w:szCs w:val="24"/>
        </w:rPr>
      </w:pPr>
    </w:p>
    <w:p w:rsidR="0060336E" w:rsidRPr="00144706" w:rsidRDefault="00210AE1">
      <w:pPr>
        <w:spacing w:line="238" w:lineRule="auto"/>
        <w:jc w:val="both"/>
        <w:rPr>
          <w:sz w:val="24"/>
          <w:szCs w:val="24"/>
        </w:rPr>
      </w:pPr>
      <w:r w:rsidRPr="00144706">
        <w:rPr>
          <w:rFonts w:eastAsia="Times New Roman"/>
          <w:sz w:val="24"/>
          <w:szCs w:val="24"/>
        </w:rPr>
        <w:t>7.16</w:t>
      </w:r>
      <w:r w:rsidR="004A6FCA" w:rsidRPr="00144706">
        <w:rPr>
          <w:rFonts w:eastAsia="Times New Roman"/>
          <w:sz w:val="24"/>
          <w:szCs w:val="24"/>
        </w:rPr>
        <w:t>.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3643B" w:rsidRPr="00144706" w:rsidRDefault="0083643B" w:rsidP="0083643B">
      <w:pPr>
        <w:pStyle w:val="Default"/>
        <w:ind w:firstLine="709"/>
        <w:contextualSpacing/>
        <w:jc w:val="center"/>
        <w:rPr>
          <w:b/>
          <w:bCs/>
          <w:color w:val="auto"/>
        </w:rPr>
      </w:pPr>
    </w:p>
    <w:p w:rsidR="0083643B" w:rsidRPr="00144706" w:rsidRDefault="0083643B" w:rsidP="0083643B">
      <w:pPr>
        <w:pStyle w:val="Default"/>
        <w:ind w:firstLine="709"/>
        <w:contextualSpacing/>
        <w:jc w:val="center"/>
        <w:rPr>
          <w:b/>
          <w:bCs/>
          <w:color w:val="auto"/>
        </w:rPr>
      </w:pPr>
      <w:r w:rsidRPr="00144706">
        <w:rPr>
          <w:b/>
          <w:bCs/>
          <w:color w:val="auto"/>
        </w:rPr>
        <w:t>V</w:t>
      </w:r>
      <w:r w:rsidRPr="00144706">
        <w:rPr>
          <w:b/>
          <w:bCs/>
          <w:color w:val="auto"/>
          <w:lang w:val="en-US"/>
        </w:rPr>
        <w:t>I</w:t>
      </w:r>
      <w:r w:rsidRPr="00144706">
        <w:rPr>
          <w:b/>
          <w:bCs/>
          <w:color w:val="auto"/>
        </w:rPr>
        <w:t>II. ПОДДЕРЖКА МОЛОДЫХ ПЕДАГОГОВ</w:t>
      </w:r>
    </w:p>
    <w:p w:rsidR="0083643B" w:rsidRPr="00144706" w:rsidRDefault="0083643B" w:rsidP="0083643B">
      <w:pPr>
        <w:pStyle w:val="Default"/>
        <w:ind w:firstLine="709"/>
        <w:contextualSpacing/>
        <w:jc w:val="center"/>
        <w:rPr>
          <w:color w:val="auto"/>
        </w:rPr>
      </w:pPr>
    </w:p>
    <w:p w:rsidR="0083643B" w:rsidRPr="00144706" w:rsidRDefault="0083643B" w:rsidP="0083643B">
      <w:pPr>
        <w:pStyle w:val="Default"/>
        <w:ind w:firstLine="709"/>
        <w:contextualSpacing/>
        <w:jc w:val="both"/>
        <w:rPr>
          <w:color w:val="auto"/>
        </w:rPr>
      </w:pPr>
      <w:r w:rsidRPr="00144706">
        <w:rPr>
          <w:color w:val="auto"/>
        </w:rPr>
        <w:t>8.1.</w:t>
      </w:r>
      <w:r w:rsidRPr="00144706">
        <w:rPr>
          <w:rFonts w:eastAsia="Arial Unicode MS"/>
          <w:kern w:val="1"/>
        </w:rPr>
        <w:t> </w:t>
      </w:r>
      <w:r w:rsidRPr="00144706">
        <w:rPr>
          <w:bCs/>
          <w:color w:val="auto"/>
        </w:rPr>
        <w:t xml:space="preserve">Стороны определяют следующие приоритетные направления в совместной деятельности </w:t>
      </w:r>
      <w:r w:rsidRPr="00144706">
        <w:rPr>
          <w:color w:val="auto"/>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привлечение молодежи к профсоюзной деятельности и членству в Профсоюзе; </w:t>
      </w:r>
    </w:p>
    <w:p w:rsidR="0083643B" w:rsidRPr="00144706" w:rsidRDefault="0083643B" w:rsidP="0083643B">
      <w:pPr>
        <w:pStyle w:val="Default"/>
        <w:ind w:firstLine="709"/>
        <w:contextualSpacing/>
        <w:jc w:val="both"/>
        <w:rPr>
          <w:strike/>
          <w:color w:val="auto"/>
        </w:rPr>
      </w:pPr>
      <w:r w:rsidRPr="00144706">
        <w:rPr>
          <w:color w:val="auto"/>
        </w:rPr>
        <w:t>-</w:t>
      </w:r>
      <w:r w:rsidRPr="00144706">
        <w:rPr>
          <w:rFonts w:eastAsia="Arial Unicode MS"/>
          <w:kern w:val="1"/>
        </w:rPr>
        <w:t> </w:t>
      </w:r>
      <w:r w:rsidRPr="00144706">
        <w:rPr>
          <w:color w:val="auto"/>
        </w:rPr>
        <w:t>материальное и моральное поощрение молодых педагогов;</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проведение культурно-массовой, физкультурно-оздоровительной и спортивной работы;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активное обучение и молодежного профсоюзного актива;</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создание Совета молодых педагогов. </w:t>
      </w:r>
    </w:p>
    <w:p w:rsidR="0083643B" w:rsidRPr="00144706" w:rsidRDefault="0083643B" w:rsidP="0083643B">
      <w:pPr>
        <w:pStyle w:val="Default"/>
        <w:ind w:firstLine="709"/>
        <w:contextualSpacing/>
        <w:jc w:val="both"/>
        <w:rPr>
          <w:color w:val="auto"/>
        </w:rPr>
      </w:pPr>
      <w:r w:rsidRPr="00144706">
        <w:rPr>
          <w:color w:val="auto"/>
        </w:rPr>
        <w:t>8.2.</w:t>
      </w:r>
      <w:r w:rsidRPr="00144706">
        <w:rPr>
          <w:rFonts w:eastAsia="Arial Unicode MS"/>
          <w:kern w:val="1"/>
        </w:rPr>
        <w:t> </w:t>
      </w:r>
      <w:r w:rsidRPr="00144706">
        <w:rPr>
          <w:bCs/>
          <w:color w:val="auto"/>
        </w:rPr>
        <w:t xml:space="preserve">Выборный орган первичной профсоюзной организации совместно с работодателем осуществляет: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3643B" w:rsidRPr="00144706" w:rsidRDefault="0083643B" w:rsidP="0083643B">
      <w:pPr>
        <w:pStyle w:val="Default"/>
        <w:ind w:firstLine="709"/>
        <w:contextualSpacing/>
        <w:jc w:val="both"/>
        <w:rPr>
          <w:strike/>
          <w:color w:val="auto"/>
        </w:rPr>
      </w:pPr>
      <w:r w:rsidRPr="00144706">
        <w:rPr>
          <w:color w:val="auto"/>
        </w:rPr>
        <w:t>-</w:t>
      </w:r>
      <w:r w:rsidRPr="00144706">
        <w:rPr>
          <w:rFonts w:eastAsia="Arial Unicode MS"/>
          <w:kern w:val="1"/>
        </w:rPr>
        <w:t> </w:t>
      </w:r>
      <w:r w:rsidRPr="00144706">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83643B" w:rsidRPr="00144706" w:rsidRDefault="007E243E" w:rsidP="0083643B">
      <w:pPr>
        <w:pStyle w:val="Default"/>
        <w:ind w:firstLine="709"/>
        <w:contextualSpacing/>
        <w:jc w:val="both"/>
        <w:rPr>
          <w:color w:val="auto"/>
        </w:rPr>
      </w:pPr>
      <w:r w:rsidRPr="00144706">
        <w:rPr>
          <w:color w:val="auto"/>
        </w:rPr>
        <w:lastRenderedPageBreak/>
        <w:t>8.3</w:t>
      </w:r>
      <w:r w:rsidR="0083643B" w:rsidRPr="00144706">
        <w:rPr>
          <w:color w:val="auto"/>
        </w:rPr>
        <w:t>.</w:t>
      </w:r>
      <w:r w:rsidR="0083643B" w:rsidRPr="00144706">
        <w:rPr>
          <w:rFonts w:eastAsia="Arial Unicode MS"/>
          <w:kern w:val="1"/>
        </w:rPr>
        <w:t> </w:t>
      </w:r>
      <w:r w:rsidR="0083643B" w:rsidRPr="00144706">
        <w:rPr>
          <w:bCs/>
          <w:color w:val="auto"/>
        </w:rPr>
        <w:t>Выборный орган первичной профсоюзной организации</w:t>
      </w:r>
      <w:r w:rsidR="0083643B" w:rsidRPr="00144706">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83643B" w:rsidRPr="00144706" w:rsidRDefault="007E243E" w:rsidP="0083643B">
      <w:pPr>
        <w:pStyle w:val="Default"/>
        <w:ind w:firstLine="709"/>
        <w:contextualSpacing/>
        <w:jc w:val="both"/>
        <w:rPr>
          <w:color w:val="auto"/>
        </w:rPr>
      </w:pPr>
      <w:r w:rsidRPr="00144706">
        <w:rPr>
          <w:color w:val="auto"/>
        </w:rPr>
        <w:t>8.4</w:t>
      </w:r>
      <w:r w:rsidR="0083643B" w:rsidRPr="00144706">
        <w:rPr>
          <w:color w:val="auto"/>
        </w:rPr>
        <w:t>.</w:t>
      </w:r>
      <w:r w:rsidR="0083643B" w:rsidRPr="00144706">
        <w:rPr>
          <w:rFonts w:eastAsia="Arial Unicode MS"/>
          <w:kern w:val="1"/>
        </w:rPr>
        <w:t> </w:t>
      </w:r>
      <w:r w:rsidR="0083643B" w:rsidRPr="00144706">
        <w:rPr>
          <w:bCs/>
          <w:color w:val="auto"/>
        </w:rPr>
        <w:t xml:space="preserve">Работодатель обязуется: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83643B" w:rsidRPr="00144706" w:rsidRDefault="0083643B" w:rsidP="0083643B">
      <w:pPr>
        <w:pStyle w:val="Default"/>
        <w:ind w:firstLine="709"/>
        <w:contextualSpacing/>
        <w:jc w:val="both"/>
        <w:rPr>
          <w:color w:val="auto"/>
        </w:rPr>
      </w:pPr>
      <w:r w:rsidRPr="00144706">
        <w:rPr>
          <w:color w:val="auto"/>
        </w:rPr>
        <w:t>-</w:t>
      </w:r>
      <w:r w:rsidRPr="00144706">
        <w:rPr>
          <w:rFonts w:eastAsia="Arial Unicode MS"/>
          <w:kern w:val="1"/>
        </w:rPr>
        <w:t> </w:t>
      </w:r>
      <w:r w:rsidRPr="00144706">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60336E" w:rsidRPr="00144706" w:rsidRDefault="0060336E">
      <w:pPr>
        <w:spacing w:line="343" w:lineRule="exact"/>
        <w:rPr>
          <w:sz w:val="24"/>
          <w:szCs w:val="24"/>
        </w:rPr>
      </w:pPr>
    </w:p>
    <w:p w:rsidR="00080F1F" w:rsidRPr="00144706" w:rsidRDefault="0083643B" w:rsidP="00AA236B">
      <w:pPr>
        <w:spacing w:line="433" w:lineRule="auto"/>
        <w:ind w:right="3040"/>
        <w:jc w:val="center"/>
        <w:rPr>
          <w:rFonts w:eastAsia="Times New Roman"/>
          <w:b/>
          <w:bCs/>
          <w:sz w:val="24"/>
          <w:szCs w:val="24"/>
        </w:rPr>
      </w:pPr>
      <w:r w:rsidRPr="00144706">
        <w:rPr>
          <w:rFonts w:eastAsia="Times New Roman"/>
          <w:b/>
          <w:bCs/>
          <w:sz w:val="24"/>
          <w:szCs w:val="24"/>
          <w:lang w:val="en-US"/>
        </w:rPr>
        <w:t>IX</w:t>
      </w:r>
      <w:r w:rsidR="00080F1F" w:rsidRPr="00144706">
        <w:rPr>
          <w:rFonts w:eastAsia="Times New Roman"/>
          <w:b/>
          <w:bCs/>
          <w:sz w:val="24"/>
          <w:szCs w:val="24"/>
        </w:rPr>
        <w:t>. СОЦИАЛЬНЫЕ ГАРАНТИИ</w:t>
      </w:r>
      <w:r w:rsidR="00AC44DD" w:rsidRPr="00144706">
        <w:rPr>
          <w:rFonts w:eastAsia="Times New Roman"/>
          <w:b/>
          <w:bCs/>
          <w:sz w:val="24"/>
          <w:szCs w:val="24"/>
        </w:rPr>
        <w:t xml:space="preserve"> </w:t>
      </w:r>
      <w:r w:rsidR="004A6FCA" w:rsidRPr="00144706">
        <w:rPr>
          <w:rFonts w:eastAsia="Times New Roman"/>
          <w:b/>
          <w:bCs/>
          <w:sz w:val="24"/>
          <w:szCs w:val="24"/>
        </w:rPr>
        <w:t>РАБОТНИКАМ</w:t>
      </w:r>
    </w:p>
    <w:p w:rsidR="0060336E" w:rsidRPr="00144706" w:rsidRDefault="004A6FCA">
      <w:pPr>
        <w:spacing w:line="433" w:lineRule="auto"/>
        <w:ind w:right="3040"/>
        <w:rPr>
          <w:sz w:val="24"/>
          <w:szCs w:val="24"/>
        </w:rPr>
      </w:pPr>
      <w:r w:rsidRPr="00144706">
        <w:rPr>
          <w:rFonts w:eastAsia="Times New Roman"/>
          <w:sz w:val="24"/>
          <w:szCs w:val="24"/>
        </w:rPr>
        <w:t>Работодатель:</w:t>
      </w:r>
    </w:p>
    <w:p w:rsidR="0060336E" w:rsidRPr="00144706" w:rsidRDefault="0060336E">
      <w:pPr>
        <w:spacing w:line="23" w:lineRule="exact"/>
        <w:rPr>
          <w:sz w:val="24"/>
          <w:szCs w:val="24"/>
        </w:rPr>
      </w:pPr>
    </w:p>
    <w:p w:rsidR="0060336E" w:rsidRPr="00144706" w:rsidRDefault="0083643B">
      <w:pPr>
        <w:tabs>
          <w:tab w:val="left" w:pos="560"/>
          <w:tab w:val="left" w:pos="2000"/>
          <w:tab w:val="left" w:pos="3900"/>
          <w:tab w:val="left" w:pos="8260"/>
        </w:tabs>
        <w:rPr>
          <w:sz w:val="24"/>
          <w:szCs w:val="24"/>
        </w:rPr>
      </w:pPr>
      <w:r w:rsidRPr="00144706">
        <w:rPr>
          <w:rFonts w:eastAsia="Times New Roman"/>
          <w:sz w:val="24"/>
          <w:szCs w:val="24"/>
        </w:rPr>
        <w:t>9</w:t>
      </w:r>
      <w:r w:rsidR="004A6FCA" w:rsidRPr="00144706">
        <w:rPr>
          <w:rFonts w:eastAsia="Times New Roman"/>
          <w:sz w:val="24"/>
          <w:szCs w:val="24"/>
        </w:rPr>
        <w:t>.1.</w:t>
      </w:r>
      <w:r w:rsidR="004A6FCA" w:rsidRPr="00144706">
        <w:rPr>
          <w:sz w:val="24"/>
          <w:szCs w:val="24"/>
        </w:rPr>
        <w:tab/>
      </w:r>
      <w:r w:rsidR="004A6FCA" w:rsidRPr="00144706">
        <w:rPr>
          <w:rFonts w:eastAsia="Times New Roman"/>
          <w:sz w:val="24"/>
          <w:szCs w:val="24"/>
        </w:rPr>
        <w:t>Оказывает</w:t>
      </w:r>
      <w:r w:rsidR="004A6FCA" w:rsidRPr="00144706">
        <w:rPr>
          <w:rFonts w:eastAsia="Times New Roman"/>
          <w:sz w:val="24"/>
          <w:szCs w:val="24"/>
        </w:rPr>
        <w:tab/>
        <w:t>материальную</w:t>
      </w:r>
      <w:r w:rsidR="004A6FCA" w:rsidRPr="00144706">
        <w:rPr>
          <w:rFonts w:eastAsia="Times New Roman"/>
          <w:sz w:val="24"/>
          <w:szCs w:val="24"/>
        </w:rPr>
        <w:tab/>
        <w:t>помощь  работникам  учреждения.</w:t>
      </w:r>
      <w:r w:rsidR="004A6FCA" w:rsidRPr="00144706">
        <w:rPr>
          <w:rFonts w:eastAsia="Times New Roman"/>
          <w:sz w:val="24"/>
          <w:szCs w:val="24"/>
        </w:rPr>
        <w:tab/>
        <w:t>Порядок  и</w:t>
      </w:r>
    </w:p>
    <w:p w:rsidR="0060336E" w:rsidRPr="00144706" w:rsidRDefault="0060336E">
      <w:pPr>
        <w:spacing w:line="16" w:lineRule="exact"/>
        <w:rPr>
          <w:sz w:val="24"/>
          <w:szCs w:val="24"/>
        </w:rPr>
      </w:pPr>
    </w:p>
    <w:p w:rsidR="0060336E" w:rsidRPr="00144706" w:rsidRDefault="004A6FCA">
      <w:pPr>
        <w:spacing w:line="235" w:lineRule="auto"/>
        <w:jc w:val="both"/>
        <w:rPr>
          <w:sz w:val="24"/>
          <w:szCs w:val="24"/>
        </w:rPr>
      </w:pPr>
      <w:r w:rsidRPr="00144706">
        <w:rPr>
          <w:rFonts w:eastAsia="Times New Roman"/>
          <w:sz w:val="24"/>
          <w:szCs w:val="24"/>
        </w:rPr>
        <w:t>условия предоставления материальной помощи определяются соответствую</w:t>
      </w:r>
      <w:r w:rsidR="00821C6D" w:rsidRPr="00144706">
        <w:rPr>
          <w:rFonts w:eastAsia="Times New Roman"/>
          <w:sz w:val="24"/>
          <w:szCs w:val="24"/>
        </w:rPr>
        <w:t xml:space="preserve">щим Положением. </w:t>
      </w:r>
      <w:r w:rsidRPr="00144706">
        <w:rPr>
          <w:rFonts w:eastAsia="Times New Roman"/>
          <w:sz w:val="24"/>
          <w:szCs w:val="24"/>
        </w:rPr>
        <w:t xml:space="preserve"> Организует в учреждении питание (столовые, буфеты, комнаты (места) для приема пищи).</w:t>
      </w:r>
    </w:p>
    <w:p w:rsidR="0060336E" w:rsidRPr="00144706" w:rsidRDefault="0060336E">
      <w:pPr>
        <w:spacing w:line="300" w:lineRule="exact"/>
        <w:rPr>
          <w:sz w:val="24"/>
          <w:szCs w:val="24"/>
        </w:rPr>
      </w:pPr>
    </w:p>
    <w:p w:rsidR="0060336E" w:rsidRPr="00144706" w:rsidRDefault="0083643B">
      <w:pPr>
        <w:spacing w:line="237" w:lineRule="auto"/>
        <w:jc w:val="both"/>
        <w:rPr>
          <w:sz w:val="24"/>
          <w:szCs w:val="24"/>
        </w:rPr>
      </w:pPr>
      <w:r w:rsidRPr="00144706">
        <w:rPr>
          <w:rFonts w:eastAsia="Times New Roman"/>
          <w:sz w:val="24"/>
          <w:szCs w:val="24"/>
        </w:rPr>
        <w:t>9</w:t>
      </w:r>
      <w:r w:rsidR="004A6FCA" w:rsidRPr="00144706">
        <w:rPr>
          <w:rFonts w:eastAsia="Times New Roman"/>
          <w:sz w:val="24"/>
          <w:szCs w:val="24"/>
        </w:rPr>
        <w:t>.2. В случае направления работника в командировку, в т.ч. для повышения квалификации, подготовки и переподготовки кадров, сохраняет за ним место работы (должность), среднюю заработную плату по основному месту работы, оплачивает командировочные расходы (суточные, проезд к месту обучения и обратно, проживание) в порядке и размерах, предусмотренных локальными нормативными актами (ст.168 ТК РФ).</w:t>
      </w:r>
    </w:p>
    <w:p w:rsidR="0060336E" w:rsidRPr="00144706" w:rsidRDefault="0060336E">
      <w:pPr>
        <w:spacing w:line="303" w:lineRule="exact"/>
        <w:rPr>
          <w:sz w:val="24"/>
          <w:szCs w:val="24"/>
        </w:rPr>
      </w:pPr>
    </w:p>
    <w:p w:rsidR="0060336E" w:rsidRPr="00144706" w:rsidRDefault="0083643B" w:rsidP="00B95CEE">
      <w:pPr>
        <w:spacing w:line="238" w:lineRule="auto"/>
        <w:jc w:val="both"/>
        <w:rPr>
          <w:sz w:val="24"/>
          <w:szCs w:val="24"/>
        </w:rPr>
      </w:pPr>
      <w:r w:rsidRPr="00144706">
        <w:rPr>
          <w:rFonts w:eastAsia="Times New Roman"/>
          <w:sz w:val="24"/>
          <w:szCs w:val="24"/>
        </w:rPr>
        <w:t>9</w:t>
      </w:r>
      <w:r w:rsidR="004A6FCA" w:rsidRPr="00144706">
        <w:rPr>
          <w:rFonts w:eastAsia="Times New Roman"/>
          <w:sz w:val="24"/>
          <w:szCs w:val="24"/>
        </w:rPr>
        <w:t>.3. Производит выплату пособия по временной нетрудоспособности за первые три дня нетрудоспособности работника в связи с заболеванием или травмой (за исключением несчастных случаев на производстве) из средств работодателя, в соответствии со ст.7 Федерального закона от 29.12.2006 № 255-ФЗ «Об обязательном страховании на случай временной нетрудоспособности и в связи с материнством».</w:t>
      </w:r>
      <w:r w:rsidRPr="00144706">
        <w:rPr>
          <w:rFonts w:eastAsia="Times New Roman"/>
          <w:sz w:val="24"/>
          <w:szCs w:val="24"/>
        </w:rPr>
        <w:t>9</w:t>
      </w:r>
      <w:r w:rsidR="004A6FCA" w:rsidRPr="00144706">
        <w:rPr>
          <w:rFonts w:eastAsia="Times New Roman"/>
          <w:sz w:val="24"/>
          <w:szCs w:val="24"/>
        </w:rPr>
        <w:t>.4.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возмещает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p>
    <w:p w:rsidR="0060336E" w:rsidRPr="00144706" w:rsidRDefault="0060336E">
      <w:pPr>
        <w:spacing w:line="297" w:lineRule="exact"/>
        <w:rPr>
          <w:sz w:val="24"/>
          <w:szCs w:val="24"/>
        </w:rPr>
      </w:pPr>
    </w:p>
    <w:p w:rsidR="0060336E" w:rsidRPr="00144706" w:rsidRDefault="0083643B">
      <w:pPr>
        <w:spacing w:line="233" w:lineRule="auto"/>
        <w:ind w:left="7" w:right="20"/>
        <w:jc w:val="both"/>
        <w:rPr>
          <w:sz w:val="24"/>
          <w:szCs w:val="24"/>
        </w:rPr>
      </w:pPr>
      <w:r w:rsidRPr="00144706">
        <w:rPr>
          <w:rFonts w:eastAsia="Times New Roman"/>
          <w:sz w:val="24"/>
          <w:szCs w:val="24"/>
        </w:rPr>
        <w:t>9</w:t>
      </w:r>
      <w:r w:rsidR="004A6FCA" w:rsidRPr="00144706">
        <w:rPr>
          <w:rFonts w:eastAsia="Times New Roman"/>
          <w:sz w:val="24"/>
          <w:szCs w:val="24"/>
        </w:rPr>
        <w:t>.5. Сохраняет за работниками средний заработок по месту работы на время прохождения медицинского осмотра (обследования) (ст.185 ТК РФ)</w:t>
      </w:r>
    </w:p>
    <w:p w:rsidR="0060336E" w:rsidRPr="00144706" w:rsidRDefault="0060336E">
      <w:pPr>
        <w:spacing w:line="299" w:lineRule="exact"/>
        <w:rPr>
          <w:sz w:val="24"/>
          <w:szCs w:val="24"/>
        </w:rPr>
      </w:pPr>
    </w:p>
    <w:p w:rsidR="0060336E" w:rsidRPr="00144706" w:rsidRDefault="0083643B">
      <w:pPr>
        <w:spacing w:line="233" w:lineRule="auto"/>
        <w:ind w:left="7"/>
        <w:jc w:val="both"/>
        <w:rPr>
          <w:sz w:val="24"/>
          <w:szCs w:val="24"/>
        </w:rPr>
      </w:pPr>
      <w:r w:rsidRPr="00144706">
        <w:rPr>
          <w:rFonts w:eastAsia="Times New Roman"/>
          <w:sz w:val="24"/>
          <w:szCs w:val="24"/>
        </w:rPr>
        <w:t>9</w:t>
      </w:r>
      <w:r w:rsidR="004A6FCA" w:rsidRPr="00144706">
        <w:rPr>
          <w:rFonts w:eastAsia="Times New Roman"/>
          <w:sz w:val="24"/>
          <w:szCs w:val="24"/>
        </w:rPr>
        <w:t>.6. Предоставляет гарантии работникам в случае сдачи ими крови в соответствии со ст.186 ТК РФ.</w:t>
      </w:r>
    </w:p>
    <w:p w:rsidR="0060336E" w:rsidRPr="00144706" w:rsidRDefault="0060336E">
      <w:pPr>
        <w:spacing w:line="299" w:lineRule="exact"/>
        <w:rPr>
          <w:sz w:val="24"/>
          <w:szCs w:val="24"/>
        </w:rPr>
      </w:pPr>
    </w:p>
    <w:p w:rsidR="007E243E" w:rsidRPr="00144706" w:rsidRDefault="0083643B" w:rsidP="007E243E">
      <w:pPr>
        <w:spacing w:line="235" w:lineRule="auto"/>
        <w:ind w:left="7" w:right="20"/>
        <w:jc w:val="both"/>
        <w:rPr>
          <w:rFonts w:eastAsia="Times New Roman"/>
          <w:sz w:val="24"/>
          <w:szCs w:val="24"/>
        </w:rPr>
      </w:pPr>
      <w:r w:rsidRPr="00144706">
        <w:rPr>
          <w:rFonts w:eastAsia="Times New Roman"/>
          <w:sz w:val="24"/>
          <w:szCs w:val="24"/>
        </w:rPr>
        <w:t>9</w:t>
      </w:r>
      <w:r w:rsidR="004A6FCA" w:rsidRPr="00144706">
        <w:rPr>
          <w:rFonts w:eastAsia="Times New Roman"/>
          <w:sz w:val="24"/>
          <w:szCs w:val="24"/>
        </w:rPr>
        <w:t>.7. Педагогические работники в порядке, установленном законодательством РФ, пользуются правом на получение пенсии за выслугу лет до достижения ими пенсионного возраста.</w:t>
      </w:r>
    </w:p>
    <w:p w:rsidR="007E243E" w:rsidRPr="00144706" w:rsidRDefault="007E243E">
      <w:pPr>
        <w:spacing w:line="300" w:lineRule="exact"/>
        <w:rPr>
          <w:sz w:val="24"/>
          <w:szCs w:val="24"/>
        </w:rPr>
      </w:pPr>
    </w:p>
    <w:p w:rsidR="0060336E" w:rsidRPr="00144706" w:rsidRDefault="004A6FCA">
      <w:pPr>
        <w:spacing w:line="237" w:lineRule="auto"/>
        <w:ind w:left="7"/>
        <w:jc w:val="both"/>
        <w:rPr>
          <w:sz w:val="24"/>
          <w:szCs w:val="24"/>
        </w:rPr>
      </w:pPr>
      <w:r w:rsidRPr="00144706">
        <w:rPr>
          <w:rFonts w:eastAsia="Times New Roman"/>
          <w:sz w:val="24"/>
          <w:szCs w:val="24"/>
        </w:rPr>
        <w:t>Работодатель в соответствии с законом РФ от 01.04.96 г. №27-ФЗ «Об индивидуальном (персонифицированном) учете в системе государственного пенсионного страхования»- своевременно перечисляет страховые взносы в Пенсионный фонд РФ в размере, определенном законодательством</w:t>
      </w:r>
    </w:p>
    <w:p w:rsidR="0060336E" w:rsidRPr="00144706" w:rsidRDefault="0060336E">
      <w:pPr>
        <w:spacing w:line="295" w:lineRule="exact"/>
        <w:rPr>
          <w:sz w:val="24"/>
          <w:szCs w:val="24"/>
        </w:rPr>
      </w:pPr>
    </w:p>
    <w:p w:rsidR="0060336E" w:rsidRPr="00144706" w:rsidRDefault="004A6FCA">
      <w:pPr>
        <w:numPr>
          <w:ilvl w:val="0"/>
          <w:numId w:val="21"/>
        </w:numPr>
        <w:tabs>
          <w:tab w:val="left" w:pos="389"/>
        </w:tabs>
        <w:spacing w:line="234" w:lineRule="auto"/>
        <w:ind w:left="7" w:right="20" w:hanging="7"/>
        <w:rPr>
          <w:rFonts w:eastAsia="Times New Roman"/>
          <w:sz w:val="24"/>
          <w:szCs w:val="24"/>
        </w:rPr>
      </w:pPr>
      <w:r w:rsidRPr="00144706">
        <w:rPr>
          <w:rFonts w:eastAsia="Times New Roman"/>
          <w:sz w:val="24"/>
          <w:szCs w:val="24"/>
        </w:rPr>
        <w:t>в установленный срок предоставляет органом Пенсионного фонда достоверные сведения о застрахованных лицах</w:t>
      </w:r>
    </w:p>
    <w:p w:rsidR="0060336E" w:rsidRPr="00144706" w:rsidRDefault="0060336E">
      <w:pPr>
        <w:spacing w:line="296" w:lineRule="exact"/>
        <w:rPr>
          <w:rFonts w:eastAsia="Times New Roman"/>
          <w:sz w:val="24"/>
          <w:szCs w:val="24"/>
        </w:rPr>
      </w:pPr>
    </w:p>
    <w:p w:rsidR="0060336E" w:rsidRPr="00144706" w:rsidRDefault="004A6FCA">
      <w:pPr>
        <w:numPr>
          <w:ilvl w:val="0"/>
          <w:numId w:val="21"/>
        </w:numPr>
        <w:tabs>
          <w:tab w:val="left" w:pos="408"/>
        </w:tabs>
        <w:spacing w:line="237" w:lineRule="auto"/>
        <w:ind w:left="7" w:right="20" w:hanging="7"/>
        <w:jc w:val="both"/>
        <w:rPr>
          <w:rFonts w:eastAsia="Times New Roman"/>
          <w:sz w:val="24"/>
          <w:szCs w:val="24"/>
        </w:rPr>
      </w:pPr>
      <w:r w:rsidRPr="00144706">
        <w:rPr>
          <w:rFonts w:eastAsia="Times New Roman"/>
          <w:sz w:val="24"/>
          <w:szCs w:val="24"/>
        </w:rPr>
        <w:t>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60336E" w:rsidRPr="00144706" w:rsidRDefault="0060336E">
      <w:pPr>
        <w:spacing w:line="298" w:lineRule="exact"/>
        <w:rPr>
          <w:sz w:val="24"/>
          <w:szCs w:val="24"/>
        </w:rPr>
      </w:pPr>
    </w:p>
    <w:p w:rsidR="0060336E" w:rsidRPr="00144706" w:rsidRDefault="0083643B">
      <w:pPr>
        <w:spacing w:line="236" w:lineRule="auto"/>
        <w:ind w:left="7"/>
        <w:jc w:val="both"/>
        <w:rPr>
          <w:sz w:val="24"/>
          <w:szCs w:val="24"/>
        </w:rPr>
      </w:pPr>
      <w:r w:rsidRPr="00144706">
        <w:rPr>
          <w:rFonts w:eastAsia="Times New Roman"/>
          <w:sz w:val="24"/>
          <w:szCs w:val="24"/>
        </w:rPr>
        <w:t>9</w:t>
      </w:r>
      <w:r w:rsidR="004A6FCA" w:rsidRPr="00144706">
        <w:rPr>
          <w:rFonts w:eastAsia="Times New Roman"/>
          <w:sz w:val="24"/>
          <w:szCs w:val="24"/>
        </w:rPr>
        <w:t>.8. При прохождении аттестации педагогических кадров, при принятии руководителем решения о расторжении трудового договора с педагогическим работником согласно п.3 части 1 ст. 81 ТК РФ трудовым законодательством установлены следующие основные гарантии работников:</w:t>
      </w:r>
    </w:p>
    <w:p w:rsidR="0060336E" w:rsidRPr="00144706" w:rsidRDefault="0060336E">
      <w:pPr>
        <w:spacing w:line="301" w:lineRule="exact"/>
        <w:rPr>
          <w:sz w:val="24"/>
          <w:szCs w:val="24"/>
        </w:rPr>
      </w:pPr>
    </w:p>
    <w:p w:rsidR="0060336E" w:rsidRPr="00144706" w:rsidRDefault="004A6FCA">
      <w:pPr>
        <w:numPr>
          <w:ilvl w:val="0"/>
          <w:numId w:val="22"/>
        </w:numPr>
        <w:tabs>
          <w:tab w:val="left" w:pos="204"/>
        </w:tabs>
        <w:spacing w:line="238" w:lineRule="auto"/>
        <w:ind w:left="7" w:hanging="7"/>
        <w:jc w:val="both"/>
        <w:rPr>
          <w:rFonts w:eastAsia="Times New Roman"/>
          <w:sz w:val="24"/>
          <w:szCs w:val="24"/>
        </w:rPr>
      </w:pPr>
      <w:r w:rsidRPr="00144706">
        <w:rPr>
          <w:rFonts w:eastAsia="Times New Roman"/>
          <w:sz w:val="24"/>
          <w:szCs w:val="2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60336E" w:rsidRPr="00144706" w:rsidRDefault="0060336E">
      <w:pPr>
        <w:spacing w:line="297" w:lineRule="exact"/>
        <w:rPr>
          <w:sz w:val="24"/>
          <w:szCs w:val="24"/>
        </w:rPr>
      </w:pPr>
    </w:p>
    <w:p w:rsidR="0060336E" w:rsidRPr="00144706" w:rsidRDefault="004A6FCA">
      <w:pPr>
        <w:spacing w:line="235" w:lineRule="auto"/>
        <w:ind w:left="7"/>
        <w:jc w:val="both"/>
        <w:rPr>
          <w:sz w:val="24"/>
          <w:szCs w:val="24"/>
        </w:rPr>
      </w:pPr>
      <w:r w:rsidRPr="00144706">
        <w:rPr>
          <w:rFonts w:eastAsia="Times New Roman"/>
          <w:sz w:val="24"/>
          <w:szCs w:val="24"/>
        </w:rPr>
        <w:t>- 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w:t>
      </w:r>
    </w:p>
    <w:p w:rsidR="0060336E" w:rsidRPr="00144706" w:rsidRDefault="004A6FCA">
      <w:pPr>
        <w:spacing w:line="236" w:lineRule="auto"/>
        <w:ind w:left="7"/>
        <w:jc w:val="both"/>
        <w:rPr>
          <w:sz w:val="24"/>
          <w:szCs w:val="24"/>
        </w:rPr>
      </w:pPr>
      <w:r w:rsidRPr="00144706">
        <w:rPr>
          <w:rFonts w:eastAsia="Times New Roman"/>
          <w:sz w:val="24"/>
          <w:szCs w:val="24"/>
        </w:rPr>
        <w:t>-одиноких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w:t>
      </w:r>
    </w:p>
    <w:p w:rsidR="0060336E" w:rsidRPr="00144706" w:rsidRDefault="0060336E">
      <w:pPr>
        <w:spacing w:line="299" w:lineRule="exact"/>
        <w:rPr>
          <w:sz w:val="24"/>
          <w:szCs w:val="24"/>
        </w:rPr>
      </w:pPr>
    </w:p>
    <w:p w:rsidR="0060336E" w:rsidRPr="00144706" w:rsidRDefault="004A6FCA">
      <w:pPr>
        <w:numPr>
          <w:ilvl w:val="0"/>
          <w:numId w:val="23"/>
        </w:numPr>
        <w:tabs>
          <w:tab w:val="left" w:pos="561"/>
        </w:tabs>
        <w:spacing w:line="235" w:lineRule="auto"/>
        <w:ind w:left="7" w:hanging="7"/>
        <w:jc w:val="both"/>
        <w:rPr>
          <w:rFonts w:eastAsia="Times New Roman"/>
          <w:sz w:val="24"/>
          <w:szCs w:val="24"/>
        </w:rPr>
      </w:pPr>
      <w:r w:rsidRPr="00144706">
        <w:rPr>
          <w:rFonts w:eastAsia="Times New Roman"/>
          <w:sz w:val="24"/>
          <w:szCs w:val="24"/>
        </w:rPr>
        <w:t>случае конфликтной ситуации, работник может обратиться в территориальную аттестационную комиссию и судебные органы с просьбой о разрешении конфликта.</w:t>
      </w:r>
    </w:p>
    <w:p w:rsidR="0060336E" w:rsidRPr="00144706" w:rsidRDefault="0060336E">
      <w:pPr>
        <w:spacing w:line="300" w:lineRule="exact"/>
        <w:rPr>
          <w:sz w:val="24"/>
          <w:szCs w:val="24"/>
        </w:rPr>
      </w:pPr>
    </w:p>
    <w:p w:rsidR="0060336E" w:rsidRPr="00144706" w:rsidRDefault="0083643B">
      <w:pPr>
        <w:spacing w:line="236" w:lineRule="auto"/>
        <w:ind w:left="7" w:right="20"/>
        <w:jc w:val="both"/>
        <w:rPr>
          <w:sz w:val="24"/>
          <w:szCs w:val="24"/>
        </w:rPr>
      </w:pPr>
      <w:r w:rsidRPr="00144706">
        <w:rPr>
          <w:rFonts w:eastAsia="Times New Roman"/>
          <w:sz w:val="24"/>
          <w:szCs w:val="24"/>
        </w:rPr>
        <w:t>9</w:t>
      </w:r>
      <w:r w:rsidR="004A6FCA" w:rsidRPr="00144706">
        <w:rPr>
          <w:rFonts w:eastAsia="Times New Roman"/>
          <w:sz w:val="24"/>
          <w:szCs w:val="24"/>
        </w:rPr>
        <w:t>.9. Стороны договорились о совместном выдвижении работников учреждения на награждение государственными и отраслевыми наградами Министерства образования и науки РФ.</w:t>
      </w:r>
    </w:p>
    <w:p w:rsidR="0060336E" w:rsidRPr="00144706" w:rsidRDefault="0060336E">
      <w:pPr>
        <w:spacing w:line="15"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администрация школы поощряет работников учреждения. Поощрение применяется по согласованию с председателем профкома организации, объявляется в приказе по учреждению, доводится до сведения коллектива и заносится в трудовую книжку.</w:t>
      </w:r>
    </w:p>
    <w:p w:rsidR="0060336E" w:rsidRPr="00144706" w:rsidRDefault="0060336E">
      <w:pPr>
        <w:spacing w:line="338" w:lineRule="exact"/>
        <w:rPr>
          <w:sz w:val="24"/>
          <w:szCs w:val="24"/>
        </w:rPr>
      </w:pPr>
    </w:p>
    <w:p w:rsidR="0060336E" w:rsidRPr="00144706" w:rsidRDefault="0083643B">
      <w:pPr>
        <w:spacing w:line="237" w:lineRule="auto"/>
        <w:ind w:left="7" w:right="20"/>
        <w:jc w:val="both"/>
        <w:rPr>
          <w:sz w:val="24"/>
          <w:szCs w:val="24"/>
        </w:rPr>
      </w:pPr>
      <w:r w:rsidRPr="00144706">
        <w:rPr>
          <w:rFonts w:eastAsia="Times New Roman"/>
          <w:sz w:val="24"/>
          <w:szCs w:val="24"/>
        </w:rPr>
        <w:t>9</w:t>
      </w:r>
      <w:r w:rsidR="004A6FCA" w:rsidRPr="00144706">
        <w:rPr>
          <w:rFonts w:eastAsia="Times New Roman"/>
          <w:sz w:val="24"/>
          <w:szCs w:val="24"/>
        </w:rPr>
        <w:t>.10. Стороны считают приоритетным направлением молодежной политики защиту трудовых прав молодежи, поддержку и стимулирование трудовой деятельности молодежи, привлечение молодежи в организацию.</w:t>
      </w:r>
    </w:p>
    <w:p w:rsidR="0060336E" w:rsidRPr="00144706" w:rsidRDefault="0060336E">
      <w:pPr>
        <w:spacing w:line="13" w:lineRule="exact"/>
        <w:rPr>
          <w:sz w:val="24"/>
          <w:szCs w:val="24"/>
        </w:rPr>
      </w:pPr>
    </w:p>
    <w:p w:rsidR="0060336E" w:rsidRPr="00144706" w:rsidRDefault="004A6FCA">
      <w:pPr>
        <w:spacing w:line="234" w:lineRule="auto"/>
        <w:ind w:left="7" w:right="20"/>
        <w:jc w:val="both"/>
        <w:rPr>
          <w:sz w:val="24"/>
          <w:szCs w:val="24"/>
        </w:rPr>
      </w:pPr>
      <w:r w:rsidRPr="00144706">
        <w:rPr>
          <w:rFonts w:eastAsia="Times New Roman"/>
          <w:sz w:val="24"/>
          <w:szCs w:val="24"/>
        </w:rPr>
        <w:t>Работодатель оказывает помощь молодым специалистам в практической профессиональной деятельности путем возрождения традиций наставничества,</w:t>
      </w:r>
    </w:p>
    <w:p w:rsidR="0060336E" w:rsidRPr="00144706" w:rsidRDefault="0060336E">
      <w:pPr>
        <w:spacing w:line="16" w:lineRule="exact"/>
        <w:rPr>
          <w:sz w:val="24"/>
          <w:szCs w:val="24"/>
        </w:rPr>
      </w:pPr>
    </w:p>
    <w:p w:rsidR="0060336E" w:rsidRPr="00144706" w:rsidRDefault="004A6FCA">
      <w:pPr>
        <w:numPr>
          <w:ilvl w:val="0"/>
          <w:numId w:val="24"/>
        </w:numPr>
        <w:tabs>
          <w:tab w:val="left" w:pos="362"/>
        </w:tabs>
        <w:spacing w:line="234" w:lineRule="auto"/>
        <w:ind w:left="7" w:hanging="7"/>
        <w:rPr>
          <w:rFonts w:eastAsia="Times New Roman"/>
          <w:sz w:val="24"/>
          <w:szCs w:val="24"/>
        </w:rPr>
      </w:pPr>
      <w:r w:rsidRPr="00144706">
        <w:rPr>
          <w:rFonts w:eastAsia="Times New Roman"/>
          <w:sz w:val="24"/>
          <w:szCs w:val="24"/>
        </w:rPr>
        <w:t>целью создания условий для их успешной психолого-педагогической адаптации, высвобождения времени для профессионального роста.</w:t>
      </w:r>
    </w:p>
    <w:p w:rsidR="0060336E" w:rsidRPr="00144706" w:rsidRDefault="0060336E">
      <w:pPr>
        <w:spacing w:line="15" w:lineRule="exact"/>
        <w:rPr>
          <w:sz w:val="24"/>
          <w:szCs w:val="24"/>
        </w:rPr>
      </w:pPr>
    </w:p>
    <w:p w:rsidR="0060336E" w:rsidRPr="00144706" w:rsidRDefault="004A6FCA">
      <w:pPr>
        <w:spacing w:line="237" w:lineRule="auto"/>
        <w:ind w:left="7" w:right="20"/>
        <w:jc w:val="both"/>
        <w:rPr>
          <w:sz w:val="24"/>
          <w:szCs w:val="24"/>
        </w:rPr>
      </w:pPr>
      <w:r w:rsidRPr="00144706">
        <w:rPr>
          <w:rFonts w:eastAsia="Times New Roman"/>
          <w:sz w:val="24"/>
          <w:szCs w:val="24"/>
        </w:rPr>
        <w:t>Закрепляет наставников за специалистами на первый год их работы в учреждении, в том числе за молодыми специалистами. Предусматривает наставникам стимулирующие выплаты.</w:t>
      </w:r>
    </w:p>
    <w:p w:rsidR="0060336E" w:rsidRPr="00144706" w:rsidRDefault="0060336E">
      <w:pPr>
        <w:spacing w:line="335" w:lineRule="exact"/>
        <w:rPr>
          <w:sz w:val="24"/>
          <w:szCs w:val="24"/>
        </w:rPr>
      </w:pPr>
    </w:p>
    <w:p w:rsidR="0060336E" w:rsidRPr="00144706" w:rsidRDefault="0083643B">
      <w:pPr>
        <w:spacing w:line="234" w:lineRule="auto"/>
        <w:ind w:left="7" w:right="20"/>
        <w:jc w:val="both"/>
        <w:rPr>
          <w:sz w:val="24"/>
          <w:szCs w:val="24"/>
        </w:rPr>
      </w:pPr>
      <w:r w:rsidRPr="00144706">
        <w:rPr>
          <w:rFonts w:eastAsia="Times New Roman"/>
          <w:sz w:val="24"/>
          <w:szCs w:val="24"/>
        </w:rPr>
        <w:t>9</w:t>
      </w:r>
      <w:r w:rsidR="004A6FCA" w:rsidRPr="00144706">
        <w:rPr>
          <w:rFonts w:eastAsia="Times New Roman"/>
          <w:sz w:val="24"/>
          <w:szCs w:val="24"/>
        </w:rPr>
        <w:t>.11. Работодатель содействует повышению квалификации или переподготовке работников, приступивших к работе после отпуска по уходу за ребенком.</w:t>
      </w:r>
    </w:p>
    <w:p w:rsidR="0060336E" w:rsidRPr="00144706" w:rsidRDefault="0060336E">
      <w:pPr>
        <w:spacing w:line="338" w:lineRule="exact"/>
        <w:rPr>
          <w:sz w:val="24"/>
          <w:szCs w:val="24"/>
        </w:rPr>
      </w:pPr>
    </w:p>
    <w:p w:rsidR="0060336E" w:rsidRPr="00144706" w:rsidRDefault="0083643B">
      <w:pPr>
        <w:spacing w:line="238" w:lineRule="auto"/>
        <w:ind w:left="7"/>
        <w:jc w:val="both"/>
        <w:rPr>
          <w:sz w:val="24"/>
          <w:szCs w:val="24"/>
        </w:rPr>
      </w:pPr>
      <w:r w:rsidRPr="00144706">
        <w:rPr>
          <w:rFonts w:eastAsia="Times New Roman"/>
          <w:sz w:val="24"/>
          <w:szCs w:val="24"/>
        </w:rPr>
        <w:t>9</w:t>
      </w:r>
      <w:r w:rsidR="004A6FCA" w:rsidRPr="00144706">
        <w:rPr>
          <w:rFonts w:eastAsia="Times New Roman"/>
          <w:sz w:val="24"/>
          <w:szCs w:val="24"/>
        </w:rPr>
        <w:t>.12. Применение мер дисциплинарного взыскания, не предусмотренных законодательством и Уставом учреждения, запрещается. За один дисциплинарный поступок может быть применено только одно взыскание. По ходатайству профсоюзной организации может быть снято взыскание до истечения срока его действия в случае, если работник не допустил нового нарушения и проявил себя как добросовестный работник.</w:t>
      </w:r>
    </w:p>
    <w:p w:rsidR="0060336E" w:rsidRPr="00144706" w:rsidRDefault="0060336E">
      <w:pPr>
        <w:spacing w:line="16" w:lineRule="exact"/>
        <w:rPr>
          <w:sz w:val="24"/>
          <w:szCs w:val="24"/>
        </w:rPr>
      </w:pPr>
    </w:p>
    <w:p w:rsidR="0060336E" w:rsidRPr="00144706" w:rsidRDefault="0083643B">
      <w:pPr>
        <w:spacing w:line="238" w:lineRule="auto"/>
        <w:ind w:left="7" w:right="20"/>
        <w:jc w:val="both"/>
        <w:rPr>
          <w:sz w:val="24"/>
          <w:szCs w:val="24"/>
        </w:rPr>
      </w:pPr>
      <w:r w:rsidRPr="00144706">
        <w:rPr>
          <w:rFonts w:eastAsia="Times New Roman"/>
          <w:sz w:val="24"/>
          <w:szCs w:val="24"/>
        </w:rPr>
        <w:t>9</w:t>
      </w:r>
      <w:r w:rsidR="004A6FCA" w:rsidRPr="00144706">
        <w:rPr>
          <w:rFonts w:eastAsia="Times New Roman"/>
          <w:sz w:val="24"/>
          <w:szCs w:val="24"/>
        </w:rPr>
        <w:t>.13 Работодатель создает условия для занятий работниками физкультурой и спортом, предоставляет в бесплатное пользование спортивный зал с инвентарем. Организует сдачу норм ГТО, предоставляя дополнительно к ежегодному отпуску работникам, успешно сдавшим нормы ГТО, 2 дня к отпуску.</w:t>
      </w:r>
    </w:p>
    <w:p w:rsidR="0060336E" w:rsidRPr="00144706" w:rsidRDefault="0060336E">
      <w:pPr>
        <w:rPr>
          <w:sz w:val="24"/>
          <w:szCs w:val="24"/>
        </w:rPr>
        <w:sectPr w:rsidR="0060336E" w:rsidRPr="00144706">
          <w:pgSz w:w="11900" w:h="16838"/>
          <w:pgMar w:top="1138" w:right="1126" w:bottom="154" w:left="1133" w:header="0" w:footer="0" w:gutter="0"/>
          <w:cols w:space="720" w:equalWidth="0">
            <w:col w:w="9647"/>
          </w:cols>
        </w:sectPr>
      </w:pPr>
    </w:p>
    <w:p w:rsidR="0060336E" w:rsidRPr="00144706" w:rsidRDefault="0060336E">
      <w:pPr>
        <w:spacing w:line="200" w:lineRule="exact"/>
        <w:rPr>
          <w:sz w:val="24"/>
          <w:szCs w:val="24"/>
        </w:rPr>
      </w:pPr>
    </w:p>
    <w:p w:rsidR="0060336E" w:rsidRPr="00144706" w:rsidRDefault="0060336E">
      <w:pPr>
        <w:spacing w:line="200" w:lineRule="exact"/>
        <w:rPr>
          <w:sz w:val="24"/>
          <w:szCs w:val="24"/>
        </w:rPr>
      </w:pPr>
    </w:p>
    <w:p w:rsidR="0060336E" w:rsidRPr="00144706" w:rsidRDefault="0060336E">
      <w:pPr>
        <w:spacing w:line="200" w:lineRule="exact"/>
        <w:rPr>
          <w:sz w:val="24"/>
          <w:szCs w:val="24"/>
        </w:rPr>
      </w:pPr>
    </w:p>
    <w:p w:rsidR="0060336E" w:rsidRPr="00144706" w:rsidRDefault="0060336E">
      <w:pPr>
        <w:spacing w:line="356" w:lineRule="exact"/>
        <w:rPr>
          <w:sz w:val="24"/>
          <w:szCs w:val="24"/>
        </w:rPr>
      </w:pPr>
    </w:p>
    <w:p w:rsidR="0060336E" w:rsidRPr="00144706" w:rsidRDefault="0060336E" w:rsidP="00AC44DD">
      <w:pPr>
        <w:ind w:left="9407"/>
        <w:rPr>
          <w:sz w:val="24"/>
          <w:szCs w:val="24"/>
        </w:rPr>
        <w:sectPr w:rsidR="0060336E" w:rsidRPr="00144706">
          <w:type w:val="continuous"/>
          <w:pgSz w:w="11900" w:h="16838"/>
          <w:pgMar w:top="1138" w:right="1126" w:bottom="154" w:left="1133" w:header="0" w:footer="0" w:gutter="0"/>
          <w:cols w:space="720" w:equalWidth="0">
            <w:col w:w="9647"/>
          </w:cols>
        </w:sectPr>
      </w:pPr>
    </w:p>
    <w:p w:rsidR="0060336E" w:rsidRPr="00144706" w:rsidRDefault="004A6FCA" w:rsidP="00080F1F">
      <w:pPr>
        <w:spacing w:line="235" w:lineRule="auto"/>
        <w:jc w:val="center"/>
        <w:rPr>
          <w:sz w:val="24"/>
          <w:szCs w:val="24"/>
        </w:rPr>
      </w:pPr>
      <w:r w:rsidRPr="00144706">
        <w:rPr>
          <w:rFonts w:eastAsia="Times New Roman"/>
          <w:b/>
          <w:bCs/>
          <w:sz w:val="24"/>
          <w:szCs w:val="24"/>
        </w:rPr>
        <w:lastRenderedPageBreak/>
        <w:t>X. ОБЯЗАТЕЛЬСТВА ВЫБОРНОГО ОРГАНА ПЕРВИЧНОЙ ПРОФСОЮЗНОЙ ОРГАНИЗАЦИИ</w:t>
      </w:r>
    </w:p>
    <w:p w:rsidR="0060336E" w:rsidRPr="00144706" w:rsidRDefault="0060336E">
      <w:pPr>
        <w:spacing w:line="332" w:lineRule="exact"/>
        <w:rPr>
          <w:sz w:val="24"/>
          <w:szCs w:val="24"/>
        </w:rPr>
      </w:pPr>
    </w:p>
    <w:p w:rsidR="0060336E" w:rsidRPr="00144706" w:rsidRDefault="0083643B">
      <w:pPr>
        <w:spacing w:line="237" w:lineRule="auto"/>
        <w:ind w:right="20"/>
        <w:jc w:val="both"/>
        <w:rPr>
          <w:sz w:val="24"/>
          <w:szCs w:val="24"/>
        </w:rPr>
      </w:pPr>
      <w:r w:rsidRPr="00144706">
        <w:rPr>
          <w:rFonts w:eastAsia="Times New Roman"/>
          <w:sz w:val="24"/>
          <w:szCs w:val="24"/>
        </w:rPr>
        <w:t>10</w:t>
      </w:r>
      <w:r w:rsidR="004A6FCA" w:rsidRPr="00144706">
        <w:rPr>
          <w:rFonts w:eastAsia="Times New Roman"/>
          <w:sz w:val="24"/>
          <w:szCs w:val="24"/>
        </w:rPr>
        <w:t>.1.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60336E" w:rsidRPr="00144706" w:rsidRDefault="0060336E">
      <w:pPr>
        <w:spacing w:line="339" w:lineRule="exact"/>
        <w:rPr>
          <w:sz w:val="24"/>
          <w:szCs w:val="24"/>
        </w:rPr>
      </w:pPr>
    </w:p>
    <w:p w:rsidR="0060336E" w:rsidRPr="00144706" w:rsidRDefault="0083643B">
      <w:pPr>
        <w:spacing w:line="237" w:lineRule="auto"/>
        <w:jc w:val="both"/>
        <w:rPr>
          <w:sz w:val="24"/>
          <w:szCs w:val="24"/>
        </w:rPr>
      </w:pPr>
      <w:r w:rsidRPr="00144706">
        <w:rPr>
          <w:rFonts w:eastAsia="Times New Roman"/>
          <w:sz w:val="24"/>
          <w:szCs w:val="24"/>
        </w:rPr>
        <w:t>10</w:t>
      </w:r>
      <w:r w:rsidR="004A6FCA" w:rsidRPr="00144706">
        <w:rPr>
          <w:rFonts w:eastAsia="Times New Roman"/>
          <w:sz w:val="24"/>
          <w:szCs w:val="24"/>
        </w:rPr>
        <w:t>.2.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w:t>
      </w:r>
    </w:p>
    <w:p w:rsidR="0060336E" w:rsidRPr="00144706" w:rsidRDefault="0060336E">
      <w:pPr>
        <w:spacing w:line="15" w:lineRule="exact"/>
        <w:rPr>
          <w:sz w:val="24"/>
          <w:szCs w:val="24"/>
        </w:rPr>
      </w:pPr>
    </w:p>
    <w:p w:rsidR="0060336E" w:rsidRPr="00144706" w:rsidRDefault="0083643B">
      <w:pPr>
        <w:spacing w:line="237" w:lineRule="auto"/>
        <w:jc w:val="both"/>
        <w:rPr>
          <w:sz w:val="24"/>
          <w:szCs w:val="24"/>
        </w:rPr>
      </w:pPr>
      <w:r w:rsidRPr="00144706">
        <w:rPr>
          <w:rFonts w:eastAsia="Times New Roman"/>
          <w:sz w:val="24"/>
          <w:szCs w:val="24"/>
        </w:rPr>
        <w:t>10</w:t>
      </w:r>
      <w:r w:rsidR="004A6FCA" w:rsidRPr="00144706">
        <w:rPr>
          <w:rFonts w:eastAsia="Times New Roman"/>
          <w:sz w:val="24"/>
          <w:szCs w:val="24"/>
        </w:rPr>
        <w:t>.3. Осуществлять контроль соблюдения работодателем и его представителями трудового законодательства и иных нормативных правовых актов, содержащих нормы трудового права.</w:t>
      </w:r>
    </w:p>
    <w:p w:rsidR="0060336E" w:rsidRPr="00144706" w:rsidRDefault="0060336E">
      <w:pPr>
        <w:spacing w:line="335" w:lineRule="exact"/>
        <w:rPr>
          <w:sz w:val="24"/>
          <w:szCs w:val="24"/>
        </w:rPr>
      </w:pPr>
    </w:p>
    <w:p w:rsidR="0060336E" w:rsidRPr="00144706" w:rsidRDefault="0083643B">
      <w:pPr>
        <w:spacing w:line="237" w:lineRule="auto"/>
        <w:jc w:val="both"/>
        <w:rPr>
          <w:sz w:val="24"/>
          <w:szCs w:val="24"/>
        </w:rPr>
      </w:pPr>
      <w:r w:rsidRPr="00144706">
        <w:rPr>
          <w:rFonts w:eastAsia="Times New Roman"/>
          <w:sz w:val="24"/>
          <w:szCs w:val="24"/>
        </w:rPr>
        <w:t>10</w:t>
      </w:r>
      <w:r w:rsidR="004A6FCA" w:rsidRPr="00144706">
        <w:rPr>
          <w:rFonts w:eastAsia="Times New Roman"/>
          <w:sz w:val="24"/>
          <w:szCs w:val="24"/>
        </w:rPr>
        <w:t>.4. Осуществлять контроль правильности ведения и хранения трудовых книжек работников, своевременности внесения в них записей, в том числе при установлении квалификационных категорий по результатам аттестации работников.</w:t>
      </w:r>
    </w:p>
    <w:p w:rsidR="0060336E" w:rsidRPr="00144706" w:rsidRDefault="0060336E">
      <w:pPr>
        <w:spacing w:line="325" w:lineRule="exact"/>
        <w:rPr>
          <w:sz w:val="24"/>
          <w:szCs w:val="24"/>
        </w:rPr>
      </w:pPr>
    </w:p>
    <w:p w:rsidR="0060336E" w:rsidRPr="00144706" w:rsidRDefault="0083643B">
      <w:pPr>
        <w:tabs>
          <w:tab w:val="left" w:pos="680"/>
        </w:tabs>
        <w:rPr>
          <w:sz w:val="24"/>
          <w:szCs w:val="24"/>
        </w:rPr>
      </w:pPr>
      <w:r w:rsidRPr="00144706">
        <w:rPr>
          <w:rFonts w:eastAsia="Times New Roman"/>
          <w:sz w:val="24"/>
          <w:szCs w:val="24"/>
        </w:rPr>
        <w:t>10</w:t>
      </w:r>
      <w:r w:rsidR="004A6FCA" w:rsidRPr="00144706">
        <w:rPr>
          <w:rFonts w:eastAsia="Times New Roman"/>
          <w:sz w:val="24"/>
          <w:szCs w:val="24"/>
        </w:rPr>
        <w:t>.5.</w:t>
      </w:r>
      <w:r w:rsidR="004A6FCA" w:rsidRPr="00144706">
        <w:rPr>
          <w:sz w:val="24"/>
          <w:szCs w:val="24"/>
        </w:rPr>
        <w:tab/>
      </w:r>
      <w:r w:rsidR="004A6FCA" w:rsidRPr="00144706">
        <w:rPr>
          <w:rFonts w:eastAsia="Times New Roman"/>
          <w:sz w:val="24"/>
          <w:szCs w:val="24"/>
        </w:rPr>
        <w:t>Осуществлять контроль охраны труда в образовательной организации.</w:t>
      </w:r>
    </w:p>
    <w:p w:rsidR="0060336E" w:rsidRPr="00144706" w:rsidRDefault="0060336E">
      <w:pPr>
        <w:spacing w:line="335" w:lineRule="exact"/>
        <w:rPr>
          <w:sz w:val="24"/>
          <w:szCs w:val="24"/>
        </w:rPr>
      </w:pPr>
    </w:p>
    <w:p w:rsidR="0060336E" w:rsidRPr="00144706" w:rsidRDefault="0083643B">
      <w:pPr>
        <w:spacing w:line="234" w:lineRule="auto"/>
        <w:ind w:right="20"/>
        <w:jc w:val="both"/>
        <w:rPr>
          <w:sz w:val="24"/>
          <w:szCs w:val="24"/>
        </w:rPr>
      </w:pPr>
      <w:r w:rsidRPr="00144706">
        <w:rPr>
          <w:rFonts w:eastAsia="Times New Roman"/>
          <w:sz w:val="24"/>
          <w:szCs w:val="24"/>
        </w:rPr>
        <w:t>10</w:t>
      </w:r>
      <w:r w:rsidR="004A6FCA" w:rsidRPr="00144706">
        <w:rPr>
          <w:rFonts w:eastAsia="Times New Roman"/>
          <w:sz w:val="24"/>
          <w:szCs w:val="24"/>
        </w:rPr>
        <w:t>.6. Представлять и защищать трудовые права членов профсоюза в комиссии по трудовым спорам и в суде.</w:t>
      </w:r>
    </w:p>
    <w:p w:rsidR="0060336E" w:rsidRPr="00144706" w:rsidRDefault="0060336E">
      <w:pPr>
        <w:spacing w:line="339" w:lineRule="exact"/>
        <w:rPr>
          <w:sz w:val="24"/>
          <w:szCs w:val="24"/>
        </w:rPr>
      </w:pPr>
    </w:p>
    <w:p w:rsidR="0060336E" w:rsidRPr="00144706" w:rsidRDefault="0083643B">
      <w:pPr>
        <w:spacing w:line="236" w:lineRule="auto"/>
        <w:ind w:right="20"/>
        <w:jc w:val="both"/>
        <w:rPr>
          <w:sz w:val="24"/>
          <w:szCs w:val="24"/>
        </w:rPr>
      </w:pPr>
      <w:r w:rsidRPr="00144706">
        <w:rPr>
          <w:rFonts w:eastAsia="Times New Roman"/>
          <w:sz w:val="24"/>
          <w:szCs w:val="24"/>
        </w:rPr>
        <w:t>10</w:t>
      </w:r>
      <w:r w:rsidR="004A6FCA" w:rsidRPr="00144706">
        <w:rPr>
          <w:rFonts w:eastAsia="Times New Roman"/>
          <w:sz w:val="24"/>
          <w:szCs w:val="24"/>
        </w:rPr>
        <w:t>.7.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0336E" w:rsidRPr="00144706" w:rsidRDefault="0060336E">
      <w:pPr>
        <w:spacing w:line="337" w:lineRule="exact"/>
        <w:rPr>
          <w:sz w:val="24"/>
          <w:szCs w:val="24"/>
        </w:rPr>
      </w:pPr>
    </w:p>
    <w:p w:rsidR="0060336E" w:rsidRPr="00144706" w:rsidRDefault="0083643B">
      <w:pPr>
        <w:spacing w:line="234" w:lineRule="auto"/>
        <w:jc w:val="both"/>
        <w:rPr>
          <w:sz w:val="24"/>
          <w:szCs w:val="24"/>
        </w:rPr>
      </w:pPr>
      <w:r w:rsidRPr="00144706">
        <w:rPr>
          <w:rFonts w:eastAsia="Times New Roman"/>
          <w:sz w:val="24"/>
          <w:szCs w:val="24"/>
        </w:rPr>
        <w:t>10</w:t>
      </w:r>
      <w:r w:rsidR="004A6FCA" w:rsidRPr="00144706">
        <w:rPr>
          <w:rFonts w:eastAsia="Times New Roman"/>
          <w:sz w:val="24"/>
          <w:szCs w:val="24"/>
        </w:rPr>
        <w:t>.8. Осуществлять проверку правильности удержания и перечисления на счет первичной профсоюзной организации членских профсоюзных взносов.</w:t>
      </w:r>
    </w:p>
    <w:p w:rsidR="0060336E" w:rsidRPr="00144706" w:rsidRDefault="0060336E">
      <w:pPr>
        <w:spacing w:line="340" w:lineRule="exact"/>
        <w:rPr>
          <w:sz w:val="24"/>
          <w:szCs w:val="24"/>
        </w:rPr>
      </w:pPr>
    </w:p>
    <w:p w:rsidR="0060336E" w:rsidRPr="00144706" w:rsidRDefault="0083643B">
      <w:pPr>
        <w:spacing w:line="234" w:lineRule="auto"/>
        <w:ind w:right="20"/>
        <w:jc w:val="both"/>
        <w:rPr>
          <w:sz w:val="24"/>
          <w:szCs w:val="24"/>
        </w:rPr>
      </w:pPr>
      <w:r w:rsidRPr="00144706">
        <w:rPr>
          <w:rFonts w:eastAsia="Times New Roman"/>
          <w:sz w:val="24"/>
          <w:szCs w:val="24"/>
        </w:rPr>
        <w:t>10</w:t>
      </w:r>
      <w:r w:rsidR="004A6FCA" w:rsidRPr="00144706">
        <w:rPr>
          <w:rFonts w:eastAsia="Times New Roman"/>
          <w:sz w:val="24"/>
          <w:szCs w:val="24"/>
        </w:rPr>
        <w:t>.9. Совместно с руководителем и работниками разрабатывать меры по защите персональных данных работников (ст. 86 ТК РФ).</w:t>
      </w:r>
    </w:p>
    <w:p w:rsidR="0060336E" w:rsidRPr="00144706" w:rsidRDefault="0060336E">
      <w:pPr>
        <w:spacing w:line="337" w:lineRule="exact"/>
        <w:rPr>
          <w:sz w:val="24"/>
          <w:szCs w:val="24"/>
        </w:rPr>
      </w:pPr>
    </w:p>
    <w:p w:rsidR="0060336E" w:rsidRPr="00144706" w:rsidRDefault="0083643B">
      <w:pPr>
        <w:spacing w:line="234" w:lineRule="auto"/>
        <w:ind w:right="20"/>
        <w:jc w:val="both"/>
        <w:rPr>
          <w:sz w:val="24"/>
          <w:szCs w:val="24"/>
        </w:rPr>
      </w:pPr>
      <w:r w:rsidRPr="00144706">
        <w:rPr>
          <w:rFonts w:eastAsia="Times New Roman"/>
          <w:sz w:val="24"/>
          <w:szCs w:val="24"/>
        </w:rPr>
        <w:t>10</w:t>
      </w:r>
      <w:r w:rsidR="004A6FCA" w:rsidRPr="00144706">
        <w:rPr>
          <w:rFonts w:eastAsia="Times New Roman"/>
          <w:sz w:val="24"/>
          <w:szCs w:val="24"/>
        </w:rPr>
        <w:t>.10. Информировать членов профсоюза о своей работе, о деятельности выборных профсоюзных органов.</w:t>
      </w:r>
    </w:p>
    <w:p w:rsidR="0060336E" w:rsidRPr="00144706" w:rsidRDefault="0060336E">
      <w:pPr>
        <w:spacing w:line="339" w:lineRule="exact"/>
        <w:rPr>
          <w:sz w:val="24"/>
          <w:szCs w:val="24"/>
        </w:rPr>
      </w:pPr>
    </w:p>
    <w:p w:rsidR="0060336E" w:rsidRPr="00144706" w:rsidRDefault="0083643B" w:rsidP="00AF5FF9">
      <w:pPr>
        <w:spacing w:line="236" w:lineRule="auto"/>
        <w:jc w:val="both"/>
        <w:rPr>
          <w:sz w:val="24"/>
          <w:szCs w:val="24"/>
        </w:rPr>
      </w:pPr>
      <w:r w:rsidRPr="00144706">
        <w:rPr>
          <w:rFonts w:eastAsia="Times New Roman"/>
          <w:sz w:val="24"/>
          <w:szCs w:val="24"/>
        </w:rPr>
        <w:t>10</w:t>
      </w:r>
      <w:r w:rsidR="004A6FCA" w:rsidRPr="00144706">
        <w:rPr>
          <w:rFonts w:eastAsia="Times New Roman"/>
          <w:sz w:val="24"/>
          <w:szCs w:val="24"/>
        </w:rPr>
        <w:t>.11.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60336E" w:rsidRPr="00144706" w:rsidRDefault="0060336E" w:rsidP="00AC44DD">
      <w:pPr>
        <w:ind w:left="9400"/>
        <w:rPr>
          <w:sz w:val="24"/>
          <w:szCs w:val="24"/>
        </w:rPr>
        <w:sectPr w:rsidR="0060336E" w:rsidRPr="00144706">
          <w:type w:val="continuous"/>
          <w:pgSz w:w="11900" w:h="16838"/>
          <w:pgMar w:top="1143" w:right="1126" w:bottom="154" w:left="1140" w:header="0" w:footer="0" w:gutter="0"/>
          <w:cols w:space="720" w:equalWidth="0">
            <w:col w:w="9640"/>
          </w:cols>
        </w:sectPr>
      </w:pPr>
    </w:p>
    <w:p w:rsidR="0060336E" w:rsidRPr="00144706" w:rsidRDefault="0083643B">
      <w:pPr>
        <w:spacing w:line="235" w:lineRule="auto"/>
        <w:jc w:val="both"/>
        <w:rPr>
          <w:rFonts w:eastAsia="Times New Roman"/>
          <w:sz w:val="24"/>
          <w:szCs w:val="24"/>
        </w:rPr>
      </w:pPr>
      <w:r w:rsidRPr="00144706">
        <w:rPr>
          <w:rFonts w:eastAsia="Times New Roman"/>
          <w:sz w:val="24"/>
          <w:szCs w:val="24"/>
        </w:rPr>
        <w:lastRenderedPageBreak/>
        <w:t>10</w:t>
      </w:r>
      <w:r w:rsidR="004A6FCA" w:rsidRPr="00144706">
        <w:rPr>
          <w:rFonts w:eastAsia="Times New Roman"/>
          <w:sz w:val="24"/>
          <w:szCs w:val="24"/>
        </w:rPr>
        <w:t>.12. Ходатайствовать о присвоении почетных званий, представлении к наградам работников образовательной организации.</w:t>
      </w:r>
    </w:p>
    <w:p w:rsidR="005017F5" w:rsidRPr="00144706" w:rsidRDefault="005017F5" w:rsidP="005017F5">
      <w:pPr>
        <w:pStyle w:val="aff3"/>
        <w:rPr>
          <w:sz w:val="24"/>
          <w:szCs w:val="24"/>
        </w:rPr>
      </w:pPr>
      <w:r w:rsidRPr="00144706">
        <w:rPr>
          <w:rFonts w:eastAsia="Times New Roman"/>
          <w:sz w:val="24"/>
          <w:szCs w:val="24"/>
        </w:rPr>
        <w:t>10.13.</w:t>
      </w:r>
      <w:r w:rsidRPr="00144706">
        <w:rPr>
          <w:sz w:val="24"/>
          <w:szCs w:val="24"/>
        </w:rPr>
        <w:t xml:space="preserve"> Осуществлять контроль за порядком ведения и предоставления сведений о трудовой деятельности работников в Пенсионный фонд РФ по форме СЗВ-ТД(с учетом новых правил ведения трудовых книжек и сведений о трудовой деятельности в электронном виде, внесенных  Федеральным законом от 16.12.2019г. №439-ФЗ)</w:t>
      </w:r>
    </w:p>
    <w:p w:rsidR="005017F5" w:rsidRPr="00144706" w:rsidRDefault="005017F5">
      <w:pPr>
        <w:spacing w:line="235" w:lineRule="auto"/>
        <w:jc w:val="both"/>
        <w:rPr>
          <w:sz w:val="24"/>
          <w:szCs w:val="24"/>
        </w:rPr>
      </w:pPr>
    </w:p>
    <w:p w:rsidR="0060336E" w:rsidRPr="00144706" w:rsidRDefault="0060336E">
      <w:pPr>
        <w:spacing w:line="328" w:lineRule="exact"/>
        <w:rPr>
          <w:sz w:val="24"/>
          <w:szCs w:val="24"/>
        </w:rPr>
      </w:pPr>
    </w:p>
    <w:p w:rsidR="0060336E" w:rsidRPr="00144706" w:rsidRDefault="004A6FCA" w:rsidP="00080F1F">
      <w:pPr>
        <w:jc w:val="center"/>
        <w:rPr>
          <w:sz w:val="24"/>
          <w:szCs w:val="24"/>
        </w:rPr>
      </w:pPr>
      <w:r w:rsidRPr="00144706">
        <w:rPr>
          <w:rFonts w:eastAsia="Times New Roman"/>
          <w:b/>
          <w:bCs/>
          <w:sz w:val="24"/>
          <w:szCs w:val="24"/>
        </w:rPr>
        <w:t>X</w:t>
      </w:r>
      <w:r w:rsidR="0083643B" w:rsidRPr="00144706">
        <w:rPr>
          <w:rFonts w:eastAsia="Times New Roman"/>
          <w:b/>
          <w:bCs/>
          <w:sz w:val="24"/>
          <w:szCs w:val="24"/>
          <w:lang w:val="en-US"/>
        </w:rPr>
        <w:t>I</w:t>
      </w:r>
      <w:r w:rsidRPr="00144706">
        <w:rPr>
          <w:rFonts w:eastAsia="Times New Roman"/>
          <w:b/>
          <w:bCs/>
          <w:sz w:val="24"/>
          <w:szCs w:val="24"/>
        </w:rPr>
        <w:t>. ГАРАНТИИ ПРАВ ВЫБОРНОГО ОРГАНА ОРГАНИЗАЦИИ</w:t>
      </w:r>
    </w:p>
    <w:p w:rsidR="0060336E" w:rsidRPr="00144706" w:rsidRDefault="0060336E">
      <w:pPr>
        <w:spacing w:line="330" w:lineRule="exact"/>
        <w:rPr>
          <w:sz w:val="24"/>
          <w:szCs w:val="24"/>
        </w:rPr>
      </w:pPr>
    </w:p>
    <w:p w:rsidR="0060336E" w:rsidRPr="00144706" w:rsidRDefault="004A6FCA">
      <w:pPr>
        <w:spacing w:line="238" w:lineRule="auto"/>
        <w:jc w:val="both"/>
        <w:rPr>
          <w:sz w:val="24"/>
          <w:szCs w:val="24"/>
        </w:rPr>
      </w:pPr>
      <w:r w:rsidRPr="00144706">
        <w:rPr>
          <w:rFonts w:eastAsia="Times New Roman"/>
          <w:sz w:val="24"/>
          <w:szCs w:val="24"/>
        </w:rPr>
        <w:t>Права и гарантии деятельности выборного органа определяются ТК РФ, законами Российской Федерации: «О профессиональных союзах, их правах и гарантиях деятельности», «О коллективных договорах и соглашениях», «О порядке разрешения коллективных трудовых споров», «Об общественных объединениях», законами субъекта РФ, Генеральными соглашениями между общероссийскими объединениями работодателей и Правительством России, отраслевым Тарифным соглашением (иными соглашениями), Уставом школы.</w:t>
      </w:r>
    </w:p>
    <w:p w:rsidR="0060336E" w:rsidRPr="00144706" w:rsidRDefault="0060336E">
      <w:pPr>
        <w:spacing w:line="282" w:lineRule="exact"/>
        <w:rPr>
          <w:sz w:val="24"/>
          <w:szCs w:val="24"/>
        </w:rPr>
      </w:pPr>
    </w:p>
    <w:p w:rsidR="0060336E" w:rsidRPr="00144706" w:rsidRDefault="004A6FCA">
      <w:pPr>
        <w:rPr>
          <w:sz w:val="24"/>
          <w:szCs w:val="24"/>
        </w:rPr>
      </w:pPr>
      <w:r w:rsidRPr="00144706">
        <w:rPr>
          <w:rFonts w:eastAsia="Times New Roman"/>
          <w:sz w:val="24"/>
          <w:szCs w:val="24"/>
        </w:rPr>
        <w:t>Стороны договорились:</w:t>
      </w:r>
    </w:p>
    <w:p w:rsidR="0060336E" w:rsidRPr="00144706" w:rsidRDefault="0060336E">
      <w:pPr>
        <w:spacing w:line="337" w:lineRule="exact"/>
        <w:rPr>
          <w:sz w:val="24"/>
          <w:szCs w:val="24"/>
        </w:rPr>
      </w:pPr>
    </w:p>
    <w:p w:rsidR="0060336E" w:rsidRPr="00144706" w:rsidRDefault="004A6FCA">
      <w:pPr>
        <w:spacing w:line="234" w:lineRule="auto"/>
        <w:jc w:val="both"/>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.1. Соблюдать права и гарантии выборного органа, содействовать его деятельности.</w:t>
      </w:r>
    </w:p>
    <w:p w:rsidR="0060336E" w:rsidRPr="00144706" w:rsidRDefault="0060336E">
      <w:pPr>
        <w:spacing w:line="323" w:lineRule="exact"/>
        <w:rPr>
          <w:sz w:val="24"/>
          <w:szCs w:val="24"/>
        </w:rPr>
      </w:pPr>
    </w:p>
    <w:p w:rsidR="0060336E" w:rsidRPr="00144706" w:rsidRDefault="004A6FCA">
      <w:pPr>
        <w:tabs>
          <w:tab w:val="left" w:pos="760"/>
          <w:tab w:val="left" w:pos="2700"/>
          <w:tab w:val="left" w:pos="4640"/>
          <w:tab w:val="left" w:pos="6240"/>
          <w:tab w:val="left" w:pos="7660"/>
          <w:tab w:val="left" w:pos="8020"/>
        </w:tabs>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.2.</w:t>
      </w:r>
      <w:r w:rsidRPr="00144706">
        <w:rPr>
          <w:sz w:val="24"/>
          <w:szCs w:val="24"/>
        </w:rPr>
        <w:tab/>
      </w:r>
      <w:r w:rsidRPr="00144706">
        <w:rPr>
          <w:rFonts w:eastAsia="Times New Roman"/>
          <w:sz w:val="24"/>
          <w:szCs w:val="24"/>
        </w:rPr>
        <w:t>Своевременно</w:t>
      </w:r>
      <w:r w:rsidRPr="00144706">
        <w:rPr>
          <w:rFonts w:eastAsia="Times New Roman"/>
          <w:sz w:val="24"/>
          <w:szCs w:val="24"/>
        </w:rPr>
        <w:tab/>
        <w:t>рассматривать</w:t>
      </w:r>
      <w:r w:rsidRPr="00144706">
        <w:rPr>
          <w:rFonts w:eastAsia="Times New Roman"/>
          <w:sz w:val="24"/>
          <w:szCs w:val="24"/>
        </w:rPr>
        <w:tab/>
        <w:t>обращения,</w:t>
      </w:r>
      <w:r w:rsidRPr="00144706">
        <w:rPr>
          <w:rFonts w:eastAsia="Times New Roman"/>
          <w:sz w:val="24"/>
          <w:szCs w:val="24"/>
        </w:rPr>
        <w:tab/>
        <w:t>заявления</w:t>
      </w:r>
      <w:r w:rsidRPr="00144706">
        <w:rPr>
          <w:rFonts w:eastAsia="Times New Roman"/>
          <w:sz w:val="24"/>
          <w:szCs w:val="24"/>
        </w:rPr>
        <w:tab/>
        <w:t>и</w:t>
      </w:r>
      <w:r w:rsidRPr="00144706">
        <w:rPr>
          <w:rFonts w:eastAsia="Times New Roman"/>
          <w:sz w:val="24"/>
          <w:szCs w:val="24"/>
        </w:rPr>
        <w:tab/>
        <w:t>предложения</w:t>
      </w:r>
    </w:p>
    <w:p w:rsidR="0060336E" w:rsidRPr="00144706" w:rsidRDefault="0060336E">
      <w:pPr>
        <w:spacing w:line="13" w:lineRule="exact"/>
        <w:rPr>
          <w:sz w:val="24"/>
          <w:szCs w:val="24"/>
        </w:rPr>
      </w:pPr>
    </w:p>
    <w:p w:rsidR="0060336E" w:rsidRPr="00144706" w:rsidRDefault="004A6FCA">
      <w:pPr>
        <w:spacing w:line="237" w:lineRule="auto"/>
        <w:ind w:right="20"/>
        <w:jc w:val="both"/>
        <w:rPr>
          <w:sz w:val="24"/>
          <w:szCs w:val="24"/>
        </w:rPr>
      </w:pPr>
      <w:r w:rsidRPr="00144706">
        <w:rPr>
          <w:rFonts w:eastAsia="Times New Roman"/>
          <w:sz w:val="24"/>
          <w:szCs w:val="24"/>
        </w:rPr>
        <w:t>председателя профсоюзного комитета, давать мотивированные ответы, предоставлять по его запросу информацию, сведения и разъяснения по вопросам условий труда и заработной платы работников.</w:t>
      </w:r>
    </w:p>
    <w:p w:rsidR="0060336E" w:rsidRPr="00144706" w:rsidRDefault="0060336E">
      <w:pPr>
        <w:spacing w:line="335"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.3. Руководитель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60336E" w:rsidRPr="00144706" w:rsidRDefault="0060336E">
      <w:pPr>
        <w:spacing w:line="339" w:lineRule="exact"/>
        <w:rPr>
          <w:sz w:val="24"/>
          <w:szCs w:val="24"/>
        </w:rPr>
      </w:pPr>
    </w:p>
    <w:p w:rsidR="0060336E" w:rsidRPr="00144706" w:rsidRDefault="004A6FCA">
      <w:pPr>
        <w:spacing w:line="237" w:lineRule="auto"/>
        <w:jc w:val="both"/>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.4. Безвозмездно предоставлять в пользование профсоюзного комитета организации помещение для проведения заседаний (собраний, конференций), хранения документации, оргтехнику, средства связи, а также предоставлять возможность размещать профсоюзную информацию в доступном для всех работников месте.</w:t>
      </w:r>
    </w:p>
    <w:p w:rsidR="0060336E" w:rsidRPr="00144706" w:rsidRDefault="0060336E">
      <w:pPr>
        <w:spacing w:line="343" w:lineRule="exact"/>
        <w:rPr>
          <w:sz w:val="24"/>
          <w:szCs w:val="24"/>
        </w:rPr>
      </w:pPr>
    </w:p>
    <w:p w:rsidR="0060336E" w:rsidRPr="00144706" w:rsidRDefault="004A6FCA">
      <w:pPr>
        <w:spacing w:line="234" w:lineRule="auto"/>
        <w:jc w:val="both"/>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.5. Стороны признают предусмотренные в ст. 374-376 ТК РФ гарантии для избранных в органы Профсоюза не освобожденных работников.</w:t>
      </w:r>
    </w:p>
    <w:p w:rsidR="0060336E" w:rsidRPr="00144706" w:rsidRDefault="0060336E">
      <w:pPr>
        <w:spacing w:line="337"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.6. Председатель профкома осуществляет контроль соблюдения трудового законодательства и иных нормативных актов, содержащих нормы трудового права.</w:t>
      </w:r>
    </w:p>
    <w:p w:rsidR="0060336E" w:rsidRPr="00144706" w:rsidRDefault="0060336E">
      <w:pPr>
        <w:spacing w:line="325" w:lineRule="exact"/>
        <w:rPr>
          <w:sz w:val="24"/>
          <w:szCs w:val="24"/>
        </w:rPr>
      </w:pPr>
    </w:p>
    <w:p w:rsidR="0060336E" w:rsidRPr="00144706" w:rsidRDefault="004A6FCA">
      <w:pPr>
        <w:tabs>
          <w:tab w:val="left" w:pos="7480"/>
        </w:tabs>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.7.  Работодатель  принимает  решение  с  учетом  мнения</w:t>
      </w:r>
      <w:r w:rsidRPr="00144706">
        <w:rPr>
          <w:sz w:val="24"/>
          <w:szCs w:val="24"/>
        </w:rPr>
        <w:tab/>
      </w:r>
      <w:r w:rsidRPr="00144706">
        <w:rPr>
          <w:rFonts w:eastAsia="Times New Roman"/>
          <w:sz w:val="24"/>
          <w:szCs w:val="24"/>
        </w:rPr>
        <w:t>председателя  ПК</w:t>
      </w:r>
    </w:p>
    <w:p w:rsidR="0060336E" w:rsidRPr="00144706" w:rsidRDefault="0060336E">
      <w:pPr>
        <w:spacing w:line="13" w:lineRule="exact"/>
        <w:rPr>
          <w:sz w:val="24"/>
          <w:szCs w:val="24"/>
        </w:rPr>
      </w:pPr>
    </w:p>
    <w:p w:rsidR="0060336E" w:rsidRPr="00144706" w:rsidRDefault="004A6FCA">
      <w:pPr>
        <w:spacing w:line="234" w:lineRule="auto"/>
        <w:ind w:right="20"/>
        <w:jc w:val="both"/>
        <w:rPr>
          <w:sz w:val="24"/>
          <w:szCs w:val="24"/>
        </w:rPr>
      </w:pPr>
      <w:r w:rsidRPr="00144706">
        <w:rPr>
          <w:rFonts w:eastAsia="Times New Roman"/>
          <w:sz w:val="24"/>
          <w:szCs w:val="24"/>
        </w:rPr>
        <w:t>школы в случаях, предусмотренных законодательством и настоящим Коллективным договором.</w:t>
      </w:r>
    </w:p>
    <w:p w:rsidR="0060336E" w:rsidRPr="00144706" w:rsidRDefault="0060336E">
      <w:pPr>
        <w:rPr>
          <w:sz w:val="24"/>
          <w:szCs w:val="24"/>
        </w:rPr>
        <w:sectPr w:rsidR="0060336E" w:rsidRPr="00144706">
          <w:pgSz w:w="11900" w:h="16838"/>
          <w:pgMar w:top="1138" w:right="1126" w:bottom="154" w:left="1140" w:header="0" w:footer="0" w:gutter="0"/>
          <w:cols w:space="720" w:equalWidth="0">
            <w:col w:w="9640"/>
          </w:cols>
        </w:sectPr>
      </w:pPr>
    </w:p>
    <w:p w:rsidR="0060336E" w:rsidRPr="00144706" w:rsidRDefault="0060336E">
      <w:pPr>
        <w:spacing w:line="200" w:lineRule="exact"/>
        <w:rPr>
          <w:sz w:val="24"/>
          <w:szCs w:val="24"/>
        </w:rPr>
      </w:pPr>
    </w:p>
    <w:p w:rsidR="0060336E" w:rsidRPr="00144706" w:rsidRDefault="0060336E">
      <w:pPr>
        <w:spacing w:line="397" w:lineRule="exact"/>
        <w:rPr>
          <w:sz w:val="24"/>
          <w:szCs w:val="24"/>
        </w:rPr>
      </w:pPr>
    </w:p>
    <w:p w:rsidR="0060336E" w:rsidRPr="00144706" w:rsidRDefault="0060336E" w:rsidP="00AC44DD">
      <w:pPr>
        <w:ind w:left="9400"/>
        <w:rPr>
          <w:sz w:val="24"/>
          <w:szCs w:val="24"/>
        </w:rPr>
        <w:sectPr w:rsidR="0060336E" w:rsidRPr="00144706">
          <w:type w:val="continuous"/>
          <w:pgSz w:w="11900" w:h="16838"/>
          <w:pgMar w:top="1138" w:right="1126" w:bottom="154" w:left="1140" w:header="0" w:footer="0" w:gutter="0"/>
          <w:cols w:space="720" w:equalWidth="0">
            <w:col w:w="9640"/>
          </w:cols>
        </w:sectPr>
      </w:pPr>
    </w:p>
    <w:p w:rsidR="0060336E" w:rsidRPr="00144706" w:rsidRDefault="0060336E">
      <w:pPr>
        <w:spacing w:line="23" w:lineRule="exact"/>
        <w:rPr>
          <w:sz w:val="24"/>
          <w:szCs w:val="24"/>
        </w:rPr>
      </w:pPr>
    </w:p>
    <w:p w:rsidR="0060336E" w:rsidRPr="00144706" w:rsidRDefault="004A6FCA">
      <w:pPr>
        <w:spacing w:line="236" w:lineRule="auto"/>
        <w:ind w:left="7"/>
        <w:jc w:val="both"/>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.8. Члены профсоюзного комитета включаются в состав комиссий организации: по тарификации, по специальной оценке условий труда, по охране труда, по социальному страхованию.</w:t>
      </w:r>
    </w:p>
    <w:p w:rsidR="0060336E" w:rsidRPr="00144706" w:rsidRDefault="0060336E">
      <w:pPr>
        <w:spacing w:line="337" w:lineRule="exact"/>
        <w:rPr>
          <w:sz w:val="24"/>
          <w:szCs w:val="24"/>
        </w:rPr>
      </w:pPr>
    </w:p>
    <w:p w:rsidR="0060336E" w:rsidRPr="00144706" w:rsidRDefault="004A6FCA">
      <w:pPr>
        <w:spacing w:line="234" w:lineRule="auto"/>
        <w:ind w:left="7" w:right="1800"/>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.9. Работодатель с учетом мнения (по согласованию) профкома рассматривает вопросы:</w:t>
      </w:r>
    </w:p>
    <w:p w:rsidR="0060336E" w:rsidRPr="00144706" w:rsidRDefault="0060336E">
      <w:pPr>
        <w:spacing w:line="18" w:lineRule="exact"/>
        <w:rPr>
          <w:sz w:val="24"/>
          <w:szCs w:val="24"/>
        </w:rPr>
      </w:pPr>
    </w:p>
    <w:p w:rsidR="0060336E" w:rsidRPr="00144706" w:rsidRDefault="004A6FCA">
      <w:pPr>
        <w:numPr>
          <w:ilvl w:val="0"/>
          <w:numId w:val="25"/>
        </w:numPr>
        <w:tabs>
          <w:tab w:val="left" w:pos="344"/>
        </w:tabs>
        <w:ind w:left="7" w:right="20" w:hanging="7"/>
        <w:rPr>
          <w:rFonts w:eastAsia="Times New Roman"/>
          <w:sz w:val="24"/>
          <w:szCs w:val="24"/>
        </w:rPr>
      </w:pPr>
      <w:r w:rsidRPr="00144706">
        <w:rPr>
          <w:rFonts w:eastAsia="Times New Roman"/>
          <w:sz w:val="24"/>
          <w:szCs w:val="24"/>
        </w:rPr>
        <w:lastRenderedPageBreak/>
        <w:t>расторжение трудового договора с работником, являющимся членом профсоюза, по инициативе работодателя (ст. 82, 374 ТК РФ);</w:t>
      </w:r>
    </w:p>
    <w:p w:rsidR="0060336E" w:rsidRPr="00144706" w:rsidRDefault="0060336E">
      <w:pPr>
        <w:spacing w:line="307" w:lineRule="exact"/>
        <w:rPr>
          <w:rFonts w:eastAsia="Times New Roman"/>
          <w:sz w:val="24"/>
          <w:szCs w:val="24"/>
        </w:rPr>
      </w:pP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привлечение к сверхурочным работам (ст.99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разделение рабочего времени на части (ст. 105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работу в выходные и нерабочие праздничные дни (ст. 113 ТК РФ);</w:t>
      </w:r>
    </w:p>
    <w:p w:rsidR="0060336E" w:rsidRPr="00144706" w:rsidRDefault="0060336E">
      <w:pPr>
        <w:spacing w:line="2" w:lineRule="exact"/>
        <w:rPr>
          <w:rFonts w:eastAsia="Times New Roman"/>
          <w:sz w:val="24"/>
          <w:szCs w:val="24"/>
        </w:rPr>
      </w:pP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очередность предоставления отпусков (ст. 123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установление заработной платы (ст. 135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массовые увольнения (ст. 180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утверждение Правил внутреннего трудового распорядка (ст. 190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создание комиссии по охране труда (ст. 218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составление графиков сменности (ст. 103 ТК РФ);</w:t>
      </w: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утверждение формы расчетного листа (ст. 136 ТК РФ);</w:t>
      </w:r>
    </w:p>
    <w:p w:rsidR="0060336E" w:rsidRPr="00144706" w:rsidRDefault="0060336E">
      <w:pPr>
        <w:spacing w:line="1" w:lineRule="exact"/>
        <w:rPr>
          <w:rFonts w:eastAsia="Times New Roman"/>
          <w:sz w:val="24"/>
          <w:szCs w:val="24"/>
        </w:rPr>
      </w:pPr>
    </w:p>
    <w:p w:rsidR="0060336E" w:rsidRPr="00144706" w:rsidRDefault="004A6FCA">
      <w:pPr>
        <w:numPr>
          <w:ilvl w:val="0"/>
          <w:numId w:val="25"/>
        </w:numPr>
        <w:tabs>
          <w:tab w:val="left" w:pos="167"/>
        </w:tabs>
        <w:ind w:left="167" w:hanging="167"/>
        <w:rPr>
          <w:rFonts w:eastAsia="Times New Roman"/>
          <w:sz w:val="24"/>
          <w:szCs w:val="24"/>
        </w:rPr>
      </w:pPr>
      <w:r w:rsidRPr="00144706">
        <w:rPr>
          <w:rFonts w:eastAsia="Times New Roman"/>
          <w:sz w:val="24"/>
          <w:szCs w:val="24"/>
        </w:rPr>
        <w:t>установление сроков выплаты заработной платы (ст. 136 ТК РФ);</w:t>
      </w:r>
    </w:p>
    <w:p w:rsidR="0060336E" w:rsidRPr="00144706" w:rsidRDefault="0060336E">
      <w:pPr>
        <w:spacing w:line="13" w:lineRule="exact"/>
        <w:rPr>
          <w:rFonts w:eastAsia="Times New Roman"/>
          <w:sz w:val="24"/>
          <w:szCs w:val="24"/>
        </w:rPr>
      </w:pPr>
    </w:p>
    <w:p w:rsidR="0060336E" w:rsidRPr="00144706" w:rsidRDefault="004A6FCA">
      <w:pPr>
        <w:numPr>
          <w:ilvl w:val="0"/>
          <w:numId w:val="25"/>
        </w:numPr>
        <w:tabs>
          <w:tab w:val="left" w:pos="180"/>
        </w:tabs>
        <w:ind w:left="7" w:right="20" w:hanging="7"/>
        <w:rPr>
          <w:rFonts w:eastAsia="Times New Roman"/>
          <w:sz w:val="24"/>
          <w:szCs w:val="24"/>
        </w:rPr>
      </w:pPr>
      <w:r w:rsidRPr="00144706">
        <w:rPr>
          <w:rFonts w:eastAsia="Times New Roman"/>
          <w:sz w:val="24"/>
          <w:szCs w:val="24"/>
        </w:rPr>
        <w:t>применение и снятие дисциплинарного взыскания до истечения 1 года со дня его применения (ст. 193,194 ТК РФ)</w:t>
      </w:r>
    </w:p>
    <w:p w:rsidR="0060336E" w:rsidRPr="00144706" w:rsidRDefault="0060336E">
      <w:pPr>
        <w:spacing w:line="308" w:lineRule="exact"/>
        <w:rPr>
          <w:rFonts w:eastAsia="Times New Roman"/>
          <w:sz w:val="24"/>
          <w:szCs w:val="24"/>
        </w:rPr>
      </w:pPr>
    </w:p>
    <w:p w:rsidR="0060336E" w:rsidRPr="00144706" w:rsidRDefault="004A6FCA">
      <w:pPr>
        <w:ind w:left="7"/>
        <w:rPr>
          <w:rFonts w:eastAsia="Times New Roman"/>
          <w:sz w:val="24"/>
          <w:szCs w:val="24"/>
        </w:rPr>
      </w:pPr>
      <w:r w:rsidRPr="00144706">
        <w:rPr>
          <w:rFonts w:eastAsia="Times New Roman"/>
          <w:sz w:val="24"/>
          <w:szCs w:val="24"/>
        </w:rPr>
        <w:t>и др. предусмотренные трудовым законодательством вопросы.</w:t>
      </w:r>
    </w:p>
    <w:p w:rsidR="0060336E" w:rsidRPr="00144706" w:rsidRDefault="0060336E">
      <w:pPr>
        <w:spacing w:line="323" w:lineRule="exact"/>
        <w:rPr>
          <w:sz w:val="24"/>
          <w:szCs w:val="24"/>
        </w:rPr>
      </w:pPr>
    </w:p>
    <w:p w:rsidR="0060336E" w:rsidRPr="00144706" w:rsidRDefault="004A6FCA">
      <w:pPr>
        <w:tabs>
          <w:tab w:val="left" w:pos="947"/>
          <w:tab w:val="left" w:pos="2787"/>
          <w:tab w:val="left" w:pos="4727"/>
          <w:tab w:val="left" w:pos="5407"/>
          <w:tab w:val="left" w:pos="6667"/>
          <w:tab w:val="left" w:pos="8407"/>
        </w:tabs>
        <w:ind w:left="7"/>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.10.</w:t>
      </w:r>
      <w:r w:rsidRPr="00144706">
        <w:rPr>
          <w:sz w:val="24"/>
          <w:szCs w:val="24"/>
        </w:rPr>
        <w:tab/>
      </w:r>
      <w:r w:rsidRPr="00144706">
        <w:rPr>
          <w:rFonts w:eastAsia="Times New Roman"/>
          <w:sz w:val="24"/>
          <w:szCs w:val="24"/>
        </w:rPr>
        <w:t>Работодатель</w:t>
      </w:r>
      <w:r w:rsidRPr="00144706">
        <w:rPr>
          <w:rFonts w:eastAsia="Times New Roman"/>
          <w:sz w:val="24"/>
          <w:szCs w:val="24"/>
        </w:rPr>
        <w:tab/>
        <w:t>обеспечивает,</w:t>
      </w:r>
      <w:r w:rsidRPr="00144706">
        <w:rPr>
          <w:rFonts w:eastAsia="Times New Roman"/>
          <w:sz w:val="24"/>
          <w:szCs w:val="24"/>
        </w:rPr>
        <w:tab/>
        <w:t>при</w:t>
      </w:r>
      <w:r w:rsidRPr="00144706">
        <w:rPr>
          <w:rFonts w:eastAsia="Times New Roman"/>
          <w:sz w:val="24"/>
          <w:szCs w:val="24"/>
        </w:rPr>
        <w:tab/>
        <w:t>наличии</w:t>
      </w:r>
      <w:r w:rsidRPr="00144706">
        <w:rPr>
          <w:rFonts w:eastAsia="Times New Roman"/>
          <w:sz w:val="24"/>
          <w:szCs w:val="24"/>
        </w:rPr>
        <w:tab/>
        <w:t>письменных</w:t>
      </w:r>
      <w:r w:rsidRPr="00144706">
        <w:rPr>
          <w:sz w:val="24"/>
          <w:szCs w:val="24"/>
        </w:rPr>
        <w:tab/>
      </w:r>
      <w:r w:rsidRPr="00144706">
        <w:rPr>
          <w:rFonts w:eastAsia="Times New Roman"/>
          <w:sz w:val="24"/>
          <w:szCs w:val="24"/>
        </w:rPr>
        <w:t>заявлений</w:t>
      </w:r>
    </w:p>
    <w:p w:rsidR="0060336E" w:rsidRPr="00144706" w:rsidRDefault="0060336E">
      <w:pPr>
        <w:spacing w:line="13" w:lineRule="exact"/>
        <w:rPr>
          <w:sz w:val="24"/>
          <w:szCs w:val="24"/>
        </w:rPr>
      </w:pPr>
    </w:p>
    <w:p w:rsidR="0060336E" w:rsidRPr="00144706" w:rsidRDefault="004A6FCA">
      <w:pPr>
        <w:spacing w:line="238" w:lineRule="auto"/>
        <w:ind w:left="7"/>
        <w:jc w:val="both"/>
        <w:rPr>
          <w:sz w:val="24"/>
          <w:szCs w:val="24"/>
        </w:rPr>
      </w:pPr>
      <w:r w:rsidRPr="00144706">
        <w:rPr>
          <w:rFonts w:eastAsia="Times New Roman"/>
          <w:sz w:val="24"/>
          <w:szCs w:val="24"/>
        </w:rPr>
        <w:t>работников, являющихся членами профсоюза, ежемесячное и бесплатное перечисление на счет профсоюзной организации членских профсоюзных взносов из заработной платы работников, согласно Положению о порядке уплаты, распределения, учета членских профсоюзных взносов в Профсоюзе работников народного образования и науки РФ (Постановление №2 ЦС Профсоюза образования от 17.09.2010).</w:t>
      </w:r>
    </w:p>
    <w:p w:rsidR="0060336E" w:rsidRPr="00144706" w:rsidRDefault="0060336E">
      <w:pPr>
        <w:spacing w:line="17" w:lineRule="exact"/>
        <w:rPr>
          <w:sz w:val="24"/>
          <w:szCs w:val="24"/>
        </w:rPr>
      </w:pPr>
    </w:p>
    <w:p w:rsidR="0060336E" w:rsidRPr="00144706" w:rsidRDefault="004A6FCA">
      <w:pPr>
        <w:spacing w:line="236" w:lineRule="auto"/>
        <w:ind w:left="7" w:right="20" w:firstLine="70"/>
        <w:jc w:val="both"/>
        <w:rPr>
          <w:sz w:val="24"/>
          <w:szCs w:val="24"/>
        </w:rPr>
      </w:pPr>
      <w:r w:rsidRPr="00144706">
        <w:rPr>
          <w:rFonts w:eastAsia="Times New Roman"/>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60336E" w:rsidRPr="00144706" w:rsidRDefault="0060336E">
      <w:pPr>
        <w:spacing w:line="15" w:lineRule="exact"/>
        <w:rPr>
          <w:sz w:val="24"/>
          <w:szCs w:val="24"/>
        </w:rPr>
      </w:pPr>
    </w:p>
    <w:p w:rsidR="0060336E" w:rsidRPr="00144706" w:rsidRDefault="004A6FCA">
      <w:pPr>
        <w:spacing w:line="236" w:lineRule="auto"/>
        <w:ind w:left="7" w:right="20"/>
        <w:jc w:val="both"/>
        <w:rPr>
          <w:sz w:val="24"/>
          <w:szCs w:val="24"/>
        </w:rPr>
      </w:pPr>
      <w:r w:rsidRPr="00144706">
        <w:rPr>
          <w:rFonts w:eastAsia="Times New Roman"/>
          <w:sz w:val="24"/>
          <w:szCs w:val="24"/>
        </w:rPr>
        <w:t>Ежемесячно перечисляет на счет профсоюзной организации денежные средства из заработной платы работников, не являющихся членами профсоюза, согласно их заявлению.</w:t>
      </w:r>
    </w:p>
    <w:p w:rsidR="0060336E" w:rsidRPr="00144706" w:rsidRDefault="0060336E">
      <w:pPr>
        <w:spacing w:line="17" w:lineRule="exact"/>
        <w:rPr>
          <w:sz w:val="24"/>
          <w:szCs w:val="24"/>
        </w:rPr>
      </w:pPr>
    </w:p>
    <w:p w:rsidR="0060336E" w:rsidRPr="00144706" w:rsidRDefault="004A6FCA">
      <w:pPr>
        <w:spacing w:line="236" w:lineRule="auto"/>
        <w:ind w:left="7"/>
        <w:jc w:val="both"/>
        <w:rPr>
          <w:sz w:val="24"/>
          <w:szCs w:val="24"/>
        </w:rPr>
      </w:pPr>
      <w:r w:rsidRPr="00144706">
        <w:rPr>
          <w:rFonts w:eastAsia="Times New Roman"/>
          <w:sz w:val="24"/>
          <w:szCs w:val="24"/>
        </w:rPr>
        <w:t>1</w:t>
      </w:r>
      <w:r w:rsidR="0083643B" w:rsidRPr="00144706">
        <w:rPr>
          <w:rFonts w:eastAsia="Times New Roman"/>
          <w:sz w:val="24"/>
          <w:szCs w:val="24"/>
        </w:rPr>
        <w:t>1</w:t>
      </w:r>
      <w:r w:rsidRPr="00144706">
        <w:rPr>
          <w:rFonts w:eastAsia="Times New Roman"/>
          <w:sz w:val="24"/>
          <w:szCs w:val="24"/>
        </w:rPr>
        <w:t>.11. Работа председателя профкома признается значимой для деятельности организации и может оплачиваться при наличии денежных средств из фонда оплаты труда учреждении в рамках премиальных стимулирующих выплат.</w:t>
      </w:r>
    </w:p>
    <w:p w:rsidR="0060336E" w:rsidRPr="00144706" w:rsidRDefault="0060336E">
      <w:pPr>
        <w:spacing w:line="328" w:lineRule="exact"/>
        <w:rPr>
          <w:sz w:val="24"/>
          <w:szCs w:val="24"/>
        </w:rPr>
      </w:pPr>
    </w:p>
    <w:p w:rsidR="00101EA6" w:rsidRPr="00144706" w:rsidRDefault="00101EA6" w:rsidP="00AC44DD">
      <w:pPr>
        <w:ind w:left="7"/>
        <w:jc w:val="center"/>
        <w:rPr>
          <w:rFonts w:eastAsia="Times New Roman"/>
          <w:b/>
          <w:bCs/>
          <w:sz w:val="24"/>
          <w:szCs w:val="24"/>
        </w:rPr>
      </w:pPr>
    </w:p>
    <w:p w:rsidR="0060336E" w:rsidRPr="00144706" w:rsidRDefault="004A6FCA" w:rsidP="00AC44DD">
      <w:pPr>
        <w:ind w:left="7"/>
        <w:jc w:val="center"/>
        <w:rPr>
          <w:sz w:val="24"/>
          <w:szCs w:val="24"/>
        </w:rPr>
      </w:pPr>
      <w:r w:rsidRPr="00144706">
        <w:rPr>
          <w:rFonts w:eastAsia="Times New Roman"/>
          <w:b/>
          <w:bCs/>
          <w:sz w:val="24"/>
          <w:szCs w:val="24"/>
        </w:rPr>
        <w:t>XI</w:t>
      </w:r>
      <w:r w:rsidR="0083643B" w:rsidRPr="00144706">
        <w:rPr>
          <w:rFonts w:eastAsia="Times New Roman"/>
          <w:b/>
          <w:bCs/>
          <w:sz w:val="24"/>
          <w:szCs w:val="24"/>
          <w:lang w:val="en-US"/>
        </w:rPr>
        <w:t>I</w:t>
      </w:r>
      <w:r w:rsidRPr="00144706">
        <w:rPr>
          <w:rFonts w:eastAsia="Times New Roman"/>
          <w:b/>
          <w:bCs/>
          <w:sz w:val="24"/>
          <w:szCs w:val="24"/>
        </w:rPr>
        <w:t>. КОНТРОЛЬ ВЫПОЛНЕНИЯ КОЛЛЕКТИВНОГО ДОГОВОРА</w:t>
      </w:r>
    </w:p>
    <w:p w:rsidR="0060336E" w:rsidRPr="00144706" w:rsidRDefault="004A6FCA">
      <w:pPr>
        <w:ind w:left="500"/>
        <w:rPr>
          <w:sz w:val="24"/>
          <w:szCs w:val="24"/>
        </w:rPr>
      </w:pPr>
      <w:r w:rsidRPr="00144706">
        <w:rPr>
          <w:rFonts w:eastAsia="Times New Roman"/>
          <w:b/>
          <w:bCs/>
          <w:sz w:val="24"/>
          <w:szCs w:val="24"/>
        </w:rPr>
        <w:t>ОТВЕТСТВЕННОСТЬ СТОРОН КОЛЛЕКТИВНОГО ДОГОВОРА</w:t>
      </w:r>
    </w:p>
    <w:p w:rsidR="0060336E" w:rsidRPr="00144706" w:rsidRDefault="004A6FCA">
      <w:pPr>
        <w:rPr>
          <w:sz w:val="24"/>
          <w:szCs w:val="24"/>
        </w:rPr>
      </w:pPr>
      <w:r w:rsidRPr="00144706">
        <w:rPr>
          <w:rFonts w:eastAsia="Times New Roman"/>
          <w:sz w:val="24"/>
          <w:szCs w:val="24"/>
        </w:rPr>
        <w:t>Стороны договорились:</w:t>
      </w:r>
    </w:p>
    <w:p w:rsidR="0060336E" w:rsidRPr="00144706" w:rsidRDefault="0060336E">
      <w:pPr>
        <w:spacing w:line="13"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w:t>
      </w:r>
      <w:r w:rsidR="0083643B" w:rsidRPr="00144706">
        <w:rPr>
          <w:rFonts w:eastAsia="Times New Roman"/>
          <w:sz w:val="24"/>
          <w:szCs w:val="24"/>
        </w:rPr>
        <w:t>2</w:t>
      </w:r>
      <w:r w:rsidRPr="00144706">
        <w:rPr>
          <w:rFonts w:eastAsia="Times New Roman"/>
          <w:sz w:val="24"/>
          <w:szCs w:val="24"/>
        </w:rPr>
        <w:t>.1.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трудового коллектива о его выполнении.</w:t>
      </w:r>
    </w:p>
    <w:p w:rsidR="0060336E" w:rsidRPr="00144706" w:rsidRDefault="0060336E">
      <w:pPr>
        <w:spacing w:line="339"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w:t>
      </w:r>
      <w:r w:rsidR="0083643B" w:rsidRPr="00144706">
        <w:rPr>
          <w:rFonts w:eastAsia="Times New Roman"/>
          <w:sz w:val="24"/>
          <w:szCs w:val="24"/>
        </w:rPr>
        <w:t>2</w:t>
      </w:r>
      <w:r w:rsidRPr="00144706">
        <w:rPr>
          <w:rFonts w:eastAsia="Times New Roman"/>
          <w:sz w:val="24"/>
          <w:szCs w:val="24"/>
        </w:rPr>
        <w:t>.2.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60336E" w:rsidRPr="00144706" w:rsidRDefault="0060336E">
      <w:pPr>
        <w:spacing w:line="337" w:lineRule="exact"/>
        <w:rPr>
          <w:sz w:val="24"/>
          <w:szCs w:val="24"/>
        </w:rPr>
      </w:pPr>
    </w:p>
    <w:p w:rsidR="0060336E" w:rsidRPr="00144706" w:rsidRDefault="004A6FCA">
      <w:pPr>
        <w:spacing w:line="235" w:lineRule="auto"/>
        <w:jc w:val="both"/>
        <w:rPr>
          <w:sz w:val="24"/>
          <w:szCs w:val="24"/>
        </w:rPr>
      </w:pPr>
      <w:r w:rsidRPr="00144706">
        <w:rPr>
          <w:rFonts w:eastAsia="Times New Roman"/>
          <w:sz w:val="24"/>
          <w:szCs w:val="24"/>
        </w:rPr>
        <w:t>1</w:t>
      </w:r>
      <w:r w:rsidR="0083643B" w:rsidRPr="00144706">
        <w:rPr>
          <w:rFonts w:eastAsia="Times New Roman"/>
          <w:sz w:val="24"/>
          <w:szCs w:val="24"/>
        </w:rPr>
        <w:t>2</w:t>
      </w:r>
      <w:r w:rsidRPr="00144706">
        <w:rPr>
          <w:rFonts w:eastAsia="Times New Roman"/>
          <w:sz w:val="24"/>
          <w:szCs w:val="24"/>
        </w:rPr>
        <w:t>.3. Разъяснять условия коллективного договора работникам образовательной организации.</w:t>
      </w:r>
    </w:p>
    <w:p w:rsidR="0060336E" w:rsidRPr="00144706" w:rsidRDefault="0060336E">
      <w:pPr>
        <w:spacing w:line="337" w:lineRule="exact"/>
        <w:rPr>
          <w:sz w:val="24"/>
          <w:szCs w:val="24"/>
        </w:rPr>
      </w:pPr>
    </w:p>
    <w:p w:rsidR="0060336E" w:rsidRPr="00144706" w:rsidRDefault="004A6FCA">
      <w:pPr>
        <w:spacing w:line="236" w:lineRule="auto"/>
        <w:jc w:val="both"/>
        <w:rPr>
          <w:sz w:val="24"/>
          <w:szCs w:val="24"/>
        </w:rPr>
      </w:pPr>
      <w:r w:rsidRPr="00144706">
        <w:rPr>
          <w:rFonts w:eastAsia="Times New Roman"/>
          <w:sz w:val="24"/>
          <w:szCs w:val="24"/>
        </w:rPr>
        <w:t>1</w:t>
      </w:r>
      <w:r w:rsidR="0083643B" w:rsidRPr="00144706">
        <w:rPr>
          <w:rFonts w:eastAsia="Times New Roman"/>
          <w:sz w:val="24"/>
          <w:szCs w:val="24"/>
        </w:rPr>
        <w:t>2</w:t>
      </w:r>
      <w:r w:rsidRPr="00144706">
        <w:rPr>
          <w:rFonts w:eastAsia="Times New Roman"/>
          <w:sz w:val="24"/>
          <w:szCs w:val="24"/>
        </w:rPr>
        <w:t>.4. В случае нарушения или невыполнения Коллективного договора виновная сторона или виновные лица несут ответственность согласно действующему законодательству.</w:t>
      </w:r>
    </w:p>
    <w:p w:rsidR="0060336E" w:rsidRPr="00144706" w:rsidRDefault="0060336E">
      <w:pPr>
        <w:spacing w:line="328" w:lineRule="exact"/>
        <w:rPr>
          <w:sz w:val="24"/>
          <w:szCs w:val="24"/>
        </w:rPr>
      </w:pPr>
    </w:p>
    <w:p w:rsidR="0060336E" w:rsidRPr="00144706" w:rsidRDefault="004A6FCA" w:rsidP="00080F1F">
      <w:pPr>
        <w:jc w:val="center"/>
        <w:rPr>
          <w:sz w:val="24"/>
          <w:szCs w:val="24"/>
        </w:rPr>
      </w:pPr>
      <w:r w:rsidRPr="00144706">
        <w:rPr>
          <w:rFonts w:eastAsia="Times New Roman"/>
          <w:b/>
          <w:bCs/>
          <w:sz w:val="24"/>
          <w:szCs w:val="24"/>
        </w:rPr>
        <w:t>XII</w:t>
      </w:r>
      <w:r w:rsidR="0083643B" w:rsidRPr="00144706">
        <w:rPr>
          <w:rFonts w:eastAsia="Times New Roman"/>
          <w:b/>
          <w:bCs/>
          <w:sz w:val="24"/>
          <w:szCs w:val="24"/>
          <w:lang w:val="en-US"/>
        </w:rPr>
        <w:t>I</w:t>
      </w:r>
      <w:r w:rsidRPr="00144706">
        <w:rPr>
          <w:rFonts w:eastAsia="Times New Roman"/>
          <w:b/>
          <w:bCs/>
          <w:sz w:val="24"/>
          <w:szCs w:val="24"/>
        </w:rPr>
        <w:t>. ЗАКЛЮЧИТЕЛЬНЫЕ ПОЛОЖЕНИЯ</w:t>
      </w:r>
    </w:p>
    <w:p w:rsidR="0060336E" w:rsidRPr="00144706" w:rsidRDefault="0060336E">
      <w:pPr>
        <w:spacing w:line="217" w:lineRule="exact"/>
        <w:rPr>
          <w:sz w:val="24"/>
          <w:szCs w:val="24"/>
        </w:rPr>
      </w:pPr>
    </w:p>
    <w:p w:rsidR="0060336E" w:rsidRPr="00144706" w:rsidRDefault="004A6FCA" w:rsidP="0095060F">
      <w:pPr>
        <w:ind w:left="-284"/>
        <w:rPr>
          <w:sz w:val="24"/>
          <w:szCs w:val="24"/>
        </w:rPr>
      </w:pPr>
      <w:r w:rsidRPr="00144706">
        <w:rPr>
          <w:rFonts w:eastAsia="Times New Roman"/>
          <w:sz w:val="24"/>
          <w:szCs w:val="24"/>
        </w:rPr>
        <w:t>Настоящий Коллективный договор</w:t>
      </w:r>
      <w:r w:rsidR="00906771" w:rsidRPr="00144706">
        <w:rPr>
          <w:rFonts w:eastAsia="Times New Roman"/>
          <w:sz w:val="24"/>
          <w:szCs w:val="24"/>
        </w:rPr>
        <w:t xml:space="preserve"> состоит из основного текста и приложений к нему, являющихся неотъемлемой частью данного коллективного договора. З</w:t>
      </w:r>
      <w:r w:rsidRPr="00144706">
        <w:rPr>
          <w:rFonts w:eastAsia="Times New Roman"/>
          <w:sz w:val="24"/>
          <w:szCs w:val="24"/>
        </w:rPr>
        <w:t xml:space="preserve">аключен сроком на 3 </w:t>
      </w:r>
      <w:r w:rsidRPr="00144706">
        <w:rPr>
          <w:rFonts w:eastAsia="Times New Roman"/>
          <w:sz w:val="24"/>
          <w:szCs w:val="24"/>
        </w:rPr>
        <w:lastRenderedPageBreak/>
        <w:t xml:space="preserve">года и принят на общем собрании трудового коллектива школы. Составлен в 3-х экземплярах, имеющих одинаковую юридическую силу. Один экземпляр находится у Работодателя в лице директора </w:t>
      </w:r>
      <w:r w:rsidR="0095060F" w:rsidRPr="00144706">
        <w:rPr>
          <w:sz w:val="24"/>
          <w:szCs w:val="24"/>
        </w:rPr>
        <w:t xml:space="preserve">МБОУ </w:t>
      </w:r>
      <w:r w:rsidR="000B35B0">
        <w:rPr>
          <w:sz w:val="24"/>
          <w:szCs w:val="24"/>
        </w:rPr>
        <w:t>Н</w:t>
      </w:r>
      <w:r w:rsidR="0095060F" w:rsidRPr="00144706">
        <w:rPr>
          <w:sz w:val="24"/>
          <w:szCs w:val="24"/>
        </w:rPr>
        <w:t>СОШ № 3</w:t>
      </w:r>
      <w:r w:rsidR="000B35B0">
        <w:rPr>
          <w:sz w:val="24"/>
          <w:szCs w:val="24"/>
        </w:rPr>
        <w:t>0</w:t>
      </w:r>
      <w:r w:rsidRPr="00144706">
        <w:rPr>
          <w:rFonts w:eastAsia="Times New Roman"/>
          <w:sz w:val="24"/>
          <w:szCs w:val="24"/>
        </w:rPr>
        <w:t xml:space="preserve">; второй – у председателя первичной профсоюзной организации школы; третий экземпляр направляется в Администрацию </w:t>
      </w:r>
      <w:r w:rsidR="00AA236B" w:rsidRPr="00144706">
        <w:rPr>
          <w:rFonts w:eastAsia="Times New Roman"/>
          <w:sz w:val="24"/>
          <w:szCs w:val="24"/>
        </w:rPr>
        <w:t>Песчанокопского</w:t>
      </w:r>
      <w:r w:rsidRPr="00144706">
        <w:rPr>
          <w:rFonts w:eastAsia="Times New Roman"/>
          <w:sz w:val="24"/>
          <w:szCs w:val="24"/>
        </w:rPr>
        <w:t xml:space="preserve"> района.</w:t>
      </w:r>
    </w:p>
    <w:p w:rsidR="0060336E" w:rsidRPr="00144706" w:rsidRDefault="0060336E">
      <w:pPr>
        <w:spacing w:line="20" w:lineRule="exact"/>
        <w:rPr>
          <w:sz w:val="24"/>
          <w:szCs w:val="24"/>
        </w:rPr>
      </w:pPr>
    </w:p>
    <w:p w:rsidR="0060336E" w:rsidRPr="00144706" w:rsidRDefault="0060336E">
      <w:pPr>
        <w:spacing w:line="200" w:lineRule="exact"/>
        <w:rPr>
          <w:sz w:val="24"/>
          <w:szCs w:val="24"/>
        </w:rPr>
      </w:pPr>
    </w:p>
    <w:p w:rsidR="004162DD" w:rsidRPr="00144706" w:rsidRDefault="00D92E09" w:rsidP="00D92E09">
      <w:pPr>
        <w:pStyle w:val="aff3"/>
        <w:rPr>
          <w:rFonts w:eastAsia="Times New Roman"/>
          <w:b/>
          <w:i/>
          <w:sz w:val="24"/>
          <w:szCs w:val="24"/>
        </w:rPr>
      </w:pPr>
      <w:r w:rsidRPr="00144706">
        <w:rPr>
          <w:sz w:val="24"/>
          <w:szCs w:val="24"/>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92E09" w:rsidRPr="00144706" w:rsidRDefault="00D92E09" w:rsidP="00D92E09">
      <w:pPr>
        <w:tabs>
          <w:tab w:val="left" w:pos="3825"/>
        </w:tabs>
        <w:jc w:val="both"/>
        <w:rPr>
          <w:rFonts w:eastAsia="Times New Roman"/>
          <w:b/>
          <w:i/>
          <w:sz w:val="24"/>
          <w:szCs w:val="24"/>
        </w:rPr>
      </w:pPr>
    </w:p>
    <w:p w:rsidR="00D92E09" w:rsidRPr="00144706" w:rsidRDefault="00D92E09" w:rsidP="00D92E09">
      <w:pPr>
        <w:tabs>
          <w:tab w:val="left" w:pos="3825"/>
        </w:tabs>
        <w:jc w:val="both"/>
        <w:rPr>
          <w:rFonts w:eastAsia="Times New Roman"/>
          <w:b/>
          <w:sz w:val="24"/>
          <w:szCs w:val="24"/>
        </w:rPr>
      </w:pPr>
      <w:r w:rsidRPr="00144706">
        <w:rPr>
          <w:rFonts w:eastAsia="Times New Roman"/>
          <w:b/>
          <w:sz w:val="24"/>
          <w:szCs w:val="24"/>
        </w:rPr>
        <w:t xml:space="preserve">ПРИЛОЖЕНИЕ №1 </w:t>
      </w:r>
    </w:p>
    <w:p w:rsidR="00D92E09" w:rsidRPr="00144706" w:rsidRDefault="00D92E09" w:rsidP="00D92E09">
      <w:pPr>
        <w:tabs>
          <w:tab w:val="left" w:pos="3825"/>
        </w:tabs>
        <w:jc w:val="both"/>
        <w:rPr>
          <w:rFonts w:eastAsia="Times New Roman"/>
          <w:sz w:val="24"/>
          <w:szCs w:val="24"/>
        </w:rPr>
      </w:pPr>
      <w:r w:rsidRPr="00144706">
        <w:rPr>
          <w:rFonts w:eastAsia="Times New Roman"/>
          <w:sz w:val="24"/>
          <w:szCs w:val="24"/>
        </w:rPr>
        <w:t xml:space="preserve">Правила внутреннего трудового распорядка  </w:t>
      </w:r>
    </w:p>
    <w:p w:rsidR="00D92E09" w:rsidRPr="00144706" w:rsidRDefault="00D92E09" w:rsidP="004162DD">
      <w:pPr>
        <w:tabs>
          <w:tab w:val="left" w:pos="3825"/>
        </w:tabs>
        <w:jc w:val="both"/>
        <w:rPr>
          <w:rFonts w:eastAsia="Times New Roman"/>
          <w:i/>
          <w:sz w:val="24"/>
          <w:szCs w:val="24"/>
        </w:rPr>
      </w:pPr>
    </w:p>
    <w:p w:rsidR="004162DD" w:rsidRPr="00144706" w:rsidRDefault="004162DD" w:rsidP="004162DD">
      <w:pPr>
        <w:tabs>
          <w:tab w:val="left" w:pos="3825"/>
        </w:tabs>
        <w:jc w:val="both"/>
        <w:rPr>
          <w:rFonts w:eastAsia="Times New Roman"/>
          <w:b/>
          <w:sz w:val="24"/>
          <w:szCs w:val="24"/>
        </w:rPr>
      </w:pPr>
      <w:r w:rsidRPr="00144706">
        <w:rPr>
          <w:rFonts w:eastAsia="Times New Roman"/>
          <w:b/>
          <w:sz w:val="24"/>
          <w:szCs w:val="24"/>
        </w:rPr>
        <w:t xml:space="preserve">ПРИЛОЖЕНИЕ №2  </w:t>
      </w:r>
    </w:p>
    <w:p w:rsidR="0095060F" w:rsidRPr="00144706" w:rsidRDefault="004162DD" w:rsidP="0095060F">
      <w:pPr>
        <w:ind w:left="-284"/>
        <w:rPr>
          <w:sz w:val="24"/>
          <w:szCs w:val="24"/>
        </w:rPr>
      </w:pPr>
      <w:r w:rsidRPr="00144706">
        <w:rPr>
          <w:rFonts w:eastAsia="Times New Roman"/>
          <w:sz w:val="24"/>
          <w:szCs w:val="24"/>
        </w:rPr>
        <w:t>Положение об оплате труда работни</w:t>
      </w:r>
      <w:r w:rsidR="00A20B71" w:rsidRPr="00144706">
        <w:rPr>
          <w:rFonts w:eastAsia="Times New Roman"/>
          <w:sz w:val="24"/>
          <w:szCs w:val="24"/>
        </w:rPr>
        <w:t xml:space="preserve">ков </w:t>
      </w:r>
      <w:r w:rsidR="0095060F" w:rsidRPr="00144706">
        <w:rPr>
          <w:sz w:val="24"/>
          <w:szCs w:val="24"/>
        </w:rPr>
        <w:t xml:space="preserve">МБОУ </w:t>
      </w:r>
      <w:r w:rsidR="000B35B0">
        <w:rPr>
          <w:sz w:val="24"/>
          <w:szCs w:val="24"/>
        </w:rPr>
        <w:t>Н</w:t>
      </w:r>
      <w:r w:rsidR="0095060F" w:rsidRPr="00144706">
        <w:rPr>
          <w:sz w:val="24"/>
          <w:szCs w:val="24"/>
        </w:rPr>
        <w:t>СОШ № 3</w:t>
      </w:r>
      <w:r w:rsidR="000B35B0">
        <w:rPr>
          <w:sz w:val="24"/>
          <w:szCs w:val="24"/>
        </w:rPr>
        <w:t>0</w:t>
      </w:r>
    </w:p>
    <w:p w:rsidR="00B95CEE" w:rsidRPr="00144706" w:rsidRDefault="00B95CEE" w:rsidP="0095060F">
      <w:pPr>
        <w:ind w:left="-284"/>
        <w:rPr>
          <w:b/>
          <w:sz w:val="24"/>
          <w:szCs w:val="24"/>
        </w:rPr>
      </w:pPr>
      <w:r w:rsidRPr="00144706">
        <w:rPr>
          <w:b/>
          <w:sz w:val="24"/>
          <w:szCs w:val="24"/>
        </w:rPr>
        <w:t>ПРИЛОЖЕНИЕ № 3</w:t>
      </w:r>
    </w:p>
    <w:p w:rsidR="00AC52E9" w:rsidRPr="00144706" w:rsidRDefault="00AC52E9" w:rsidP="00AC52E9">
      <w:pPr>
        <w:shd w:val="clear" w:color="auto" w:fill="FFFFFF"/>
        <w:rPr>
          <w:rFonts w:eastAsia="Times New Roman"/>
          <w:color w:val="212529"/>
          <w:sz w:val="24"/>
          <w:szCs w:val="24"/>
        </w:rPr>
      </w:pPr>
      <w:r w:rsidRPr="00144706">
        <w:rPr>
          <w:rFonts w:eastAsia="Times New Roman"/>
          <w:bCs/>
          <w:color w:val="212529"/>
          <w:sz w:val="24"/>
          <w:szCs w:val="24"/>
        </w:rPr>
        <w:t xml:space="preserve">СОГЛАШЕНИЕ ПО ОХРАНЕ ТРУДА АДМИНИСТРАЦИИ И ПРОФКОМА МБОУ </w:t>
      </w:r>
      <w:r w:rsidR="000B35B0">
        <w:rPr>
          <w:rFonts w:eastAsia="Times New Roman"/>
          <w:bCs/>
          <w:color w:val="212529"/>
          <w:sz w:val="24"/>
          <w:szCs w:val="24"/>
        </w:rPr>
        <w:t>Н</w:t>
      </w:r>
      <w:r w:rsidRPr="00144706">
        <w:rPr>
          <w:rFonts w:eastAsia="Times New Roman"/>
          <w:bCs/>
          <w:color w:val="212529"/>
          <w:sz w:val="24"/>
          <w:szCs w:val="24"/>
        </w:rPr>
        <w:t>СОШ № 3</w:t>
      </w:r>
      <w:r w:rsidR="000B35B0">
        <w:rPr>
          <w:rFonts w:eastAsia="Times New Roman"/>
          <w:bCs/>
          <w:color w:val="212529"/>
          <w:sz w:val="24"/>
          <w:szCs w:val="24"/>
        </w:rPr>
        <w:t>0</w:t>
      </w:r>
      <w:r w:rsidRPr="00144706">
        <w:rPr>
          <w:rFonts w:eastAsia="Times New Roman"/>
          <w:bCs/>
          <w:color w:val="212529"/>
          <w:sz w:val="24"/>
          <w:szCs w:val="24"/>
        </w:rPr>
        <w:t xml:space="preserve">  </w:t>
      </w:r>
      <w:r w:rsidRPr="00E3515F">
        <w:rPr>
          <w:rFonts w:eastAsia="Times New Roman"/>
          <w:bCs/>
          <w:color w:val="212529"/>
          <w:sz w:val="24"/>
          <w:szCs w:val="24"/>
        </w:rPr>
        <w:t>НА 2024-2027 ГОДЫ</w:t>
      </w:r>
    </w:p>
    <w:p w:rsidR="00AC52E9" w:rsidRPr="00144706" w:rsidRDefault="00AC52E9" w:rsidP="00AC52E9">
      <w:pPr>
        <w:shd w:val="clear" w:color="auto" w:fill="FFFFFF"/>
        <w:jc w:val="center"/>
        <w:rPr>
          <w:rFonts w:eastAsia="Times New Roman"/>
          <w:color w:val="212529"/>
          <w:sz w:val="24"/>
          <w:szCs w:val="24"/>
        </w:rPr>
      </w:pPr>
      <w:r w:rsidRPr="00144706">
        <w:rPr>
          <w:rFonts w:eastAsia="Times New Roman"/>
          <w:bCs/>
          <w:color w:val="212529"/>
          <w:sz w:val="24"/>
          <w:szCs w:val="24"/>
        </w:rPr>
        <w:t> </w:t>
      </w:r>
    </w:p>
    <w:p w:rsidR="00AC52E9" w:rsidRPr="00144706" w:rsidRDefault="00AC52E9" w:rsidP="0095060F">
      <w:pPr>
        <w:ind w:left="-284"/>
        <w:rPr>
          <w:b/>
          <w:sz w:val="24"/>
          <w:szCs w:val="24"/>
        </w:rPr>
      </w:pPr>
    </w:p>
    <w:p w:rsidR="00D92E09" w:rsidRPr="00144706" w:rsidRDefault="00D92E09" w:rsidP="004162DD">
      <w:pPr>
        <w:tabs>
          <w:tab w:val="left" w:pos="3825"/>
        </w:tabs>
        <w:jc w:val="both"/>
        <w:rPr>
          <w:rFonts w:eastAsia="Times New Roman"/>
          <w:b/>
          <w:i/>
          <w:sz w:val="24"/>
          <w:szCs w:val="24"/>
        </w:rPr>
      </w:pPr>
    </w:p>
    <w:p w:rsidR="004162DD" w:rsidRPr="00144706" w:rsidRDefault="004162DD" w:rsidP="004162DD">
      <w:pPr>
        <w:tabs>
          <w:tab w:val="left" w:pos="3825"/>
        </w:tabs>
        <w:jc w:val="both"/>
        <w:rPr>
          <w:rFonts w:eastAsia="Times New Roman"/>
          <w:sz w:val="24"/>
          <w:szCs w:val="24"/>
        </w:rPr>
      </w:pPr>
    </w:p>
    <w:p w:rsidR="004162DD" w:rsidRPr="00144706" w:rsidRDefault="004162DD" w:rsidP="004162DD">
      <w:pPr>
        <w:autoSpaceDE w:val="0"/>
        <w:autoSpaceDN w:val="0"/>
        <w:adjustRightInd w:val="0"/>
        <w:contextualSpacing/>
        <w:rPr>
          <w:rFonts w:eastAsia="Times New Roman"/>
          <w:sz w:val="24"/>
          <w:szCs w:val="24"/>
        </w:rPr>
      </w:pPr>
    </w:p>
    <w:p w:rsidR="004162DD" w:rsidRPr="00144706" w:rsidRDefault="004162DD" w:rsidP="004162DD">
      <w:pPr>
        <w:rPr>
          <w:sz w:val="24"/>
          <w:szCs w:val="24"/>
        </w:rPr>
        <w:sectPr w:rsidR="004162DD" w:rsidRPr="00144706" w:rsidSect="004162DD">
          <w:headerReference w:type="default" r:id="rId14"/>
          <w:type w:val="continuous"/>
          <w:pgSz w:w="11900" w:h="16838"/>
          <w:pgMar w:top="1130" w:right="1126" w:bottom="709" w:left="1140" w:header="0" w:footer="0" w:gutter="0"/>
          <w:cols w:space="720" w:equalWidth="0">
            <w:col w:w="9640"/>
          </w:cols>
        </w:sect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025849" w:rsidRPr="00144706" w:rsidTr="00B95CEE">
        <w:trPr>
          <w:trHeight w:val="1525"/>
        </w:trPr>
        <w:tc>
          <w:tcPr>
            <w:tcW w:w="4667" w:type="dxa"/>
          </w:tcPr>
          <w:p w:rsidR="00025849" w:rsidRPr="00144706" w:rsidRDefault="00025849" w:rsidP="00B95CEE">
            <w:pPr>
              <w:pStyle w:val="Default"/>
              <w:ind w:firstLine="709"/>
              <w:contextualSpacing/>
              <w:rPr>
                <w:b/>
                <w:bCs/>
                <w:color w:val="auto"/>
              </w:rPr>
            </w:pPr>
          </w:p>
          <w:p w:rsidR="00025849" w:rsidRPr="00301460" w:rsidRDefault="00025849" w:rsidP="00B95CEE">
            <w:pPr>
              <w:pStyle w:val="Default"/>
              <w:ind w:firstLine="709"/>
              <w:contextualSpacing/>
              <w:rPr>
                <w:color w:val="auto"/>
              </w:rPr>
            </w:pPr>
            <w:r w:rsidRPr="00301460">
              <w:rPr>
                <w:b/>
                <w:bCs/>
                <w:color w:val="auto"/>
              </w:rPr>
              <w:t xml:space="preserve">От работодателя: </w:t>
            </w:r>
          </w:p>
          <w:p w:rsidR="00025849" w:rsidRPr="00301460" w:rsidRDefault="00025849" w:rsidP="00B95CEE">
            <w:pPr>
              <w:pStyle w:val="Default"/>
              <w:ind w:firstLine="709"/>
              <w:contextualSpacing/>
              <w:rPr>
                <w:color w:val="auto"/>
              </w:rPr>
            </w:pPr>
            <w:r w:rsidRPr="00301460">
              <w:rPr>
                <w:color w:val="auto"/>
              </w:rPr>
              <w:t>Директор</w:t>
            </w:r>
          </w:p>
          <w:p w:rsidR="00025849" w:rsidRPr="00301460" w:rsidRDefault="00025849" w:rsidP="000B35B0">
            <w:pPr>
              <w:pStyle w:val="Default"/>
              <w:ind w:firstLine="709"/>
              <w:contextualSpacing/>
              <w:rPr>
                <w:color w:val="auto"/>
              </w:rPr>
            </w:pPr>
            <w:r w:rsidRPr="00301460">
              <w:rPr>
                <w:color w:val="auto"/>
              </w:rPr>
              <w:t xml:space="preserve"> МБОУ </w:t>
            </w:r>
            <w:r w:rsidR="000B35B0" w:rsidRPr="00301460">
              <w:rPr>
                <w:color w:val="auto"/>
              </w:rPr>
              <w:t>Н</w:t>
            </w:r>
            <w:r w:rsidRPr="00301460">
              <w:rPr>
                <w:color w:val="auto"/>
              </w:rPr>
              <w:t>СОШ № 3</w:t>
            </w:r>
            <w:r w:rsidR="000B35B0" w:rsidRPr="00301460">
              <w:rPr>
                <w:color w:val="auto"/>
              </w:rPr>
              <w:t>0</w:t>
            </w:r>
            <w:r w:rsidRPr="00301460">
              <w:rPr>
                <w:color w:val="auto"/>
              </w:rPr>
              <w:t xml:space="preserve"> </w:t>
            </w:r>
          </w:p>
          <w:p w:rsidR="000A2ECA" w:rsidRPr="00301460" w:rsidRDefault="000A2ECA" w:rsidP="000B35B0">
            <w:pPr>
              <w:pStyle w:val="Default"/>
              <w:ind w:firstLine="709"/>
              <w:contextualSpacing/>
              <w:rPr>
                <w:color w:val="auto"/>
              </w:rPr>
            </w:pPr>
            <w:r w:rsidRPr="00301460">
              <w:rPr>
                <w:color w:val="auto"/>
              </w:rPr>
              <w:t>_______________________</w:t>
            </w:r>
          </w:p>
          <w:p w:rsidR="00025849" w:rsidRPr="00301460" w:rsidRDefault="00025849" w:rsidP="00B95CEE">
            <w:pPr>
              <w:pStyle w:val="Default"/>
              <w:contextualSpacing/>
              <w:rPr>
                <w:color w:val="auto"/>
              </w:rPr>
            </w:pPr>
            <w:r w:rsidRPr="00301460">
              <w:rPr>
                <w:color w:val="auto"/>
              </w:rPr>
              <w:t xml:space="preserve">              </w:t>
            </w:r>
            <w:r w:rsidR="000A2ECA" w:rsidRPr="00301460">
              <w:rPr>
                <w:color w:val="auto"/>
              </w:rPr>
              <w:t xml:space="preserve">Лозовая Ольга </w:t>
            </w:r>
            <w:r w:rsidRPr="00301460">
              <w:rPr>
                <w:color w:val="auto"/>
              </w:rPr>
              <w:t xml:space="preserve"> Николаевна</w:t>
            </w:r>
          </w:p>
          <w:p w:rsidR="00025849" w:rsidRPr="00301460" w:rsidRDefault="00025849" w:rsidP="00B95CEE">
            <w:pPr>
              <w:pStyle w:val="Default"/>
              <w:ind w:firstLine="709"/>
              <w:contextualSpacing/>
              <w:rPr>
                <w:color w:val="auto"/>
              </w:rPr>
            </w:pPr>
            <w:r w:rsidRPr="00301460">
              <w:rPr>
                <w:color w:val="auto"/>
              </w:rPr>
              <w:t xml:space="preserve">(подпись) (Ф.И.О.) </w:t>
            </w:r>
          </w:p>
          <w:p w:rsidR="00025849" w:rsidRPr="00301460" w:rsidRDefault="00025849" w:rsidP="00B95CEE">
            <w:pPr>
              <w:pStyle w:val="Default"/>
              <w:ind w:firstLine="709"/>
              <w:contextualSpacing/>
              <w:rPr>
                <w:color w:val="auto"/>
              </w:rPr>
            </w:pPr>
            <w:r w:rsidRPr="00301460">
              <w:rPr>
                <w:color w:val="auto"/>
              </w:rPr>
              <w:t xml:space="preserve">М.П. </w:t>
            </w:r>
          </w:p>
          <w:p w:rsidR="00025849" w:rsidRPr="00301460" w:rsidRDefault="00025849" w:rsidP="00301460">
            <w:pPr>
              <w:pStyle w:val="Default"/>
              <w:ind w:firstLine="709"/>
              <w:contextualSpacing/>
              <w:rPr>
                <w:color w:val="auto"/>
                <w:u w:val="single"/>
              </w:rPr>
            </w:pPr>
            <w:r w:rsidRPr="00301460">
              <w:rPr>
                <w:color w:val="auto"/>
                <w:u w:val="single"/>
              </w:rPr>
              <w:t xml:space="preserve">« </w:t>
            </w:r>
            <w:r w:rsidR="00301460" w:rsidRPr="00301460">
              <w:rPr>
                <w:color w:val="auto"/>
                <w:u w:val="single"/>
              </w:rPr>
              <w:t>12</w:t>
            </w:r>
            <w:r w:rsidRPr="00301460">
              <w:rPr>
                <w:color w:val="auto"/>
                <w:u w:val="single"/>
              </w:rPr>
              <w:t xml:space="preserve"> » сентября  2024г. </w:t>
            </w:r>
          </w:p>
        </w:tc>
        <w:tc>
          <w:tcPr>
            <w:tcW w:w="4667" w:type="dxa"/>
          </w:tcPr>
          <w:p w:rsidR="00025849" w:rsidRPr="00301460" w:rsidRDefault="00025849" w:rsidP="00B95CEE">
            <w:pPr>
              <w:pStyle w:val="Default"/>
              <w:ind w:firstLine="709"/>
              <w:contextualSpacing/>
              <w:rPr>
                <w:b/>
                <w:bCs/>
                <w:color w:val="auto"/>
              </w:rPr>
            </w:pPr>
          </w:p>
          <w:p w:rsidR="00025849" w:rsidRPr="00301460" w:rsidRDefault="00025849" w:rsidP="00B95CEE">
            <w:pPr>
              <w:pStyle w:val="Default"/>
              <w:ind w:firstLine="709"/>
              <w:contextualSpacing/>
              <w:rPr>
                <w:color w:val="auto"/>
              </w:rPr>
            </w:pPr>
            <w:r w:rsidRPr="00301460">
              <w:rPr>
                <w:b/>
                <w:bCs/>
                <w:color w:val="auto"/>
              </w:rPr>
              <w:t xml:space="preserve">От работников: </w:t>
            </w:r>
          </w:p>
          <w:p w:rsidR="00025849" w:rsidRPr="00301460" w:rsidRDefault="00025849" w:rsidP="00B95CEE">
            <w:pPr>
              <w:pStyle w:val="Default"/>
              <w:ind w:left="578" w:firstLine="709"/>
              <w:contextualSpacing/>
              <w:rPr>
                <w:color w:val="auto"/>
              </w:rPr>
            </w:pPr>
            <w:r w:rsidRPr="00301460">
              <w:rPr>
                <w:color w:val="auto"/>
              </w:rPr>
              <w:t xml:space="preserve">Председатель первичной профсоюзной организации </w:t>
            </w:r>
          </w:p>
          <w:p w:rsidR="00025849" w:rsidRPr="00301460" w:rsidRDefault="00025849" w:rsidP="00B95CEE">
            <w:pPr>
              <w:pStyle w:val="Default"/>
              <w:ind w:firstLine="709"/>
              <w:contextualSpacing/>
              <w:rPr>
                <w:color w:val="auto"/>
              </w:rPr>
            </w:pPr>
            <w:r w:rsidRPr="00301460">
              <w:rPr>
                <w:color w:val="auto"/>
              </w:rPr>
              <w:t xml:space="preserve">_______________________ </w:t>
            </w:r>
          </w:p>
          <w:p w:rsidR="00025849" w:rsidRPr="00301460" w:rsidRDefault="000A2ECA" w:rsidP="00B95CEE">
            <w:pPr>
              <w:pStyle w:val="Default"/>
              <w:ind w:left="578"/>
              <w:contextualSpacing/>
              <w:rPr>
                <w:color w:val="auto"/>
              </w:rPr>
            </w:pPr>
            <w:r w:rsidRPr="00301460">
              <w:rPr>
                <w:color w:val="auto"/>
              </w:rPr>
              <w:t>Нейфельд Екатерина Григорьевна</w:t>
            </w:r>
            <w:r w:rsidR="00025849" w:rsidRPr="00301460">
              <w:rPr>
                <w:color w:val="auto"/>
              </w:rPr>
              <w:t xml:space="preserve">                                (подпись) (Ф.И.О.) </w:t>
            </w:r>
          </w:p>
          <w:p w:rsidR="00025849" w:rsidRPr="00301460" w:rsidRDefault="00025849" w:rsidP="00B95CEE">
            <w:pPr>
              <w:pStyle w:val="Default"/>
              <w:ind w:firstLine="709"/>
              <w:contextualSpacing/>
              <w:rPr>
                <w:color w:val="auto"/>
              </w:rPr>
            </w:pPr>
          </w:p>
          <w:p w:rsidR="00025849" w:rsidRPr="00144706" w:rsidRDefault="00025849" w:rsidP="00301460">
            <w:pPr>
              <w:pStyle w:val="Default"/>
              <w:ind w:firstLine="709"/>
              <w:contextualSpacing/>
              <w:rPr>
                <w:color w:val="auto"/>
              </w:rPr>
            </w:pPr>
            <w:r w:rsidRPr="00301460">
              <w:rPr>
                <w:color w:val="auto"/>
                <w:u w:val="single"/>
              </w:rPr>
              <w:t xml:space="preserve">« </w:t>
            </w:r>
            <w:r w:rsidR="00301460" w:rsidRPr="00301460">
              <w:rPr>
                <w:color w:val="auto"/>
                <w:u w:val="single"/>
              </w:rPr>
              <w:t>12</w:t>
            </w:r>
            <w:r w:rsidRPr="00301460">
              <w:rPr>
                <w:color w:val="auto"/>
                <w:u w:val="single"/>
              </w:rPr>
              <w:t xml:space="preserve"> » сентября  2024г.</w:t>
            </w:r>
          </w:p>
        </w:tc>
      </w:tr>
    </w:tbl>
    <w:p w:rsidR="004162DD" w:rsidRPr="00144706" w:rsidRDefault="004162DD" w:rsidP="004162DD">
      <w:pPr>
        <w:spacing w:line="200" w:lineRule="exact"/>
        <w:rPr>
          <w:sz w:val="24"/>
          <w:szCs w:val="24"/>
        </w:rPr>
      </w:pPr>
    </w:p>
    <w:p w:rsidR="00AC44DD" w:rsidRPr="00144706" w:rsidRDefault="00AC44DD" w:rsidP="00AC44DD">
      <w:pPr>
        <w:pStyle w:val="Default"/>
        <w:contextualSpacing/>
        <w:rPr>
          <w:i/>
          <w:color w:val="auto"/>
        </w:rPr>
      </w:pPr>
    </w:p>
    <w:p w:rsidR="00AC44DD" w:rsidRDefault="00AC44DD"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0A2ECA" w:rsidRDefault="000A2ECA" w:rsidP="00AC52E9">
      <w:pPr>
        <w:spacing w:line="200" w:lineRule="exact"/>
        <w:jc w:val="right"/>
        <w:rPr>
          <w:sz w:val="24"/>
          <w:szCs w:val="24"/>
        </w:rPr>
      </w:pPr>
    </w:p>
    <w:p w:rsidR="000A2ECA" w:rsidRDefault="000A2ECA" w:rsidP="00AC52E9">
      <w:pPr>
        <w:spacing w:line="200" w:lineRule="exact"/>
        <w:jc w:val="right"/>
        <w:rPr>
          <w:sz w:val="24"/>
          <w:szCs w:val="24"/>
        </w:rPr>
      </w:pPr>
    </w:p>
    <w:p w:rsidR="000A2ECA" w:rsidRDefault="000A2ECA" w:rsidP="00AC52E9">
      <w:pPr>
        <w:spacing w:line="200" w:lineRule="exact"/>
        <w:jc w:val="right"/>
        <w:rPr>
          <w:sz w:val="24"/>
          <w:szCs w:val="24"/>
        </w:rPr>
      </w:pPr>
    </w:p>
    <w:p w:rsidR="000A2ECA" w:rsidRDefault="000A2ECA" w:rsidP="00AC52E9">
      <w:pPr>
        <w:spacing w:line="200" w:lineRule="exact"/>
        <w:jc w:val="right"/>
        <w:rPr>
          <w:sz w:val="24"/>
          <w:szCs w:val="24"/>
        </w:rPr>
      </w:pPr>
    </w:p>
    <w:p w:rsidR="000A2ECA" w:rsidRDefault="000A2ECA"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Default="00144706" w:rsidP="00AC52E9">
      <w:pPr>
        <w:spacing w:line="200" w:lineRule="exact"/>
        <w:jc w:val="right"/>
        <w:rPr>
          <w:sz w:val="24"/>
          <w:szCs w:val="24"/>
        </w:rPr>
      </w:pPr>
    </w:p>
    <w:p w:rsidR="00144706" w:rsidRPr="00144706" w:rsidRDefault="00144706" w:rsidP="00AC52E9">
      <w:pPr>
        <w:spacing w:line="200" w:lineRule="exact"/>
        <w:jc w:val="right"/>
        <w:rPr>
          <w:sz w:val="24"/>
          <w:szCs w:val="24"/>
        </w:rPr>
      </w:pPr>
    </w:p>
    <w:p w:rsidR="00906771" w:rsidRPr="00144706" w:rsidRDefault="004162DD" w:rsidP="0095060F">
      <w:pPr>
        <w:tabs>
          <w:tab w:val="left" w:pos="6240"/>
        </w:tabs>
        <w:spacing w:line="200" w:lineRule="exact"/>
        <w:jc w:val="both"/>
        <w:rPr>
          <w:sz w:val="24"/>
          <w:szCs w:val="24"/>
        </w:rPr>
      </w:pPr>
      <w:r w:rsidRPr="00144706">
        <w:rPr>
          <w:noProof/>
          <w:sz w:val="24"/>
          <w:szCs w:val="24"/>
        </w:rPr>
        <mc:AlternateContent>
          <mc:Choice Requires="wps">
            <w:drawing>
              <wp:anchor distT="0" distB="0" distL="114300" distR="114300" simplePos="0" relativeHeight="251659776" behindDoc="0" locked="0" layoutInCell="1" allowOverlap="1" wp14:anchorId="5FB89836" wp14:editId="47B42CC1">
                <wp:simplePos x="0" y="0"/>
                <wp:positionH relativeFrom="column">
                  <wp:posOffset>3352800</wp:posOffset>
                </wp:positionH>
                <wp:positionV relativeFrom="paragraph">
                  <wp:posOffset>90805</wp:posOffset>
                </wp:positionV>
                <wp:extent cx="2857500" cy="9144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837" w:rsidRPr="0084565E" w:rsidRDefault="00DB0837" w:rsidP="00AC52E9">
                            <w:pPr>
                              <w:autoSpaceDE w:val="0"/>
                              <w:autoSpaceDN w:val="0"/>
                              <w:jc w:val="right"/>
                              <w:rPr>
                                <w:sz w:val="24"/>
                                <w:szCs w:val="24"/>
                              </w:rPr>
                            </w:pPr>
                            <w:r w:rsidRPr="0084565E">
                              <w:rPr>
                                <w:sz w:val="24"/>
                                <w:szCs w:val="24"/>
                              </w:rPr>
                              <w:t xml:space="preserve">  Приложение </w:t>
                            </w:r>
                            <w:r>
                              <w:rPr>
                                <w:sz w:val="24"/>
                                <w:szCs w:val="24"/>
                              </w:rPr>
                              <w:t xml:space="preserve">№ </w:t>
                            </w:r>
                            <w:r w:rsidRPr="0084565E">
                              <w:rPr>
                                <w:sz w:val="24"/>
                                <w:szCs w:val="24"/>
                              </w:rPr>
                              <w:t>1.</w:t>
                            </w:r>
                          </w:p>
                          <w:p w:rsidR="00DB0837" w:rsidRPr="00501E95" w:rsidRDefault="00DB0837" w:rsidP="009067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89836" id="_x0000_t202" coordsize="21600,21600" o:spt="202" path="m,l,21600r21600,l21600,xe">
                <v:stroke joinstyle="miter"/>
                <v:path gradientshapeok="t" o:connecttype="rect"/>
              </v:shapetype>
              <v:shape id="Поле 3" o:spid="_x0000_s1026" type="#_x0000_t202" style="position:absolute;left:0;text-align:left;margin-left:264pt;margin-top:7.15pt;width:22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" stroked="f">
                <v:textbox>
                  <w:txbxContent>
                    <w:p w:rsidR="00DB0837" w:rsidRPr="0084565E" w:rsidRDefault="00DB0837" w:rsidP="00AC52E9">
                      <w:pPr>
                        <w:autoSpaceDE w:val="0"/>
                        <w:autoSpaceDN w:val="0"/>
                        <w:jc w:val="right"/>
                        <w:rPr>
                          <w:sz w:val="24"/>
                          <w:szCs w:val="24"/>
                        </w:rPr>
                      </w:pPr>
                      <w:r w:rsidRPr="0084565E">
                        <w:rPr>
                          <w:sz w:val="24"/>
                          <w:szCs w:val="24"/>
                        </w:rPr>
                        <w:t xml:space="preserve">  Приложение </w:t>
                      </w:r>
                      <w:r>
                        <w:rPr>
                          <w:sz w:val="24"/>
                          <w:szCs w:val="24"/>
                        </w:rPr>
                        <w:t xml:space="preserve">№ </w:t>
                      </w:r>
                      <w:r w:rsidRPr="0084565E">
                        <w:rPr>
                          <w:sz w:val="24"/>
                          <w:szCs w:val="24"/>
                        </w:rPr>
                        <w:t>1.</w:t>
                      </w:r>
                    </w:p>
                    <w:p w:rsidR="00DB0837" w:rsidRPr="00501E95" w:rsidRDefault="00DB0837" w:rsidP="00906771"/>
                  </w:txbxContent>
                </v:textbox>
              </v:shape>
            </w:pict>
          </mc:Fallback>
        </mc:AlternateContent>
      </w:r>
    </w:p>
    <w:p w:rsidR="00906771" w:rsidRPr="00144706" w:rsidRDefault="00906771">
      <w:pPr>
        <w:spacing w:line="200" w:lineRule="exact"/>
        <w:rPr>
          <w:sz w:val="24"/>
          <w:szCs w:val="24"/>
        </w:rPr>
      </w:pPr>
    </w:p>
    <w:p w:rsidR="00AC52E9" w:rsidRPr="00144706" w:rsidRDefault="00AC52E9">
      <w:pPr>
        <w:spacing w:line="200" w:lineRule="exact"/>
        <w:rPr>
          <w:sz w:val="24"/>
          <w:szCs w:val="24"/>
        </w:rPr>
      </w:pPr>
    </w:p>
    <w:p w:rsidR="00AC52E9" w:rsidRPr="00144706" w:rsidRDefault="00AC52E9">
      <w:pPr>
        <w:spacing w:line="200" w:lineRule="exact"/>
        <w:rPr>
          <w:sz w:val="24"/>
          <w:szCs w:val="24"/>
        </w:rPr>
      </w:pPr>
    </w:p>
    <w:p w:rsidR="00AC52E9" w:rsidRPr="00144706" w:rsidRDefault="00AC52E9">
      <w:pPr>
        <w:spacing w:line="200" w:lineRule="exact"/>
        <w:rPr>
          <w:sz w:val="24"/>
          <w:szCs w:val="24"/>
        </w:rPr>
      </w:pPr>
    </w:p>
    <w:p w:rsidR="00AC52E9" w:rsidRPr="00144706" w:rsidRDefault="00AC52E9">
      <w:pPr>
        <w:spacing w:line="200" w:lineRule="exact"/>
        <w:rPr>
          <w:sz w:val="24"/>
          <w:szCs w:val="24"/>
        </w:rPr>
      </w:pPr>
    </w:p>
    <w:p w:rsidR="00D73D92" w:rsidRPr="00144706" w:rsidRDefault="00D73D92">
      <w:pPr>
        <w:spacing w:line="200" w:lineRule="exact"/>
        <w:rPr>
          <w:sz w:val="24"/>
          <w:szCs w:val="24"/>
        </w:rPr>
      </w:pPr>
    </w:p>
    <w:p w:rsidR="00906771" w:rsidRPr="00144706" w:rsidRDefault="00906771">
      <w:pPr>
        <w:spacing w:line="200" w:lineRule="exact"/>
        <w:rPr>
          <w:sz w:val="24"/>
          <w:szCs w:val="24"/>
        </w:rPr>
      </w:pPr>
    </w:p>
    <w:p w:rsidR="007E538F" w:rsidRPr="00144706" w:rsidRDefault="007E538F" w:rsidP="007E538F">
      <w:pPr>
        <w:jc w:val="center"/>
        <w:rPr>
          <w:b/>
          <w:sz w:val="24"/>
          <w:szCs w:val="24"/>
        </w:rPr>
      </w:pPr>
    </w:p>
    <w:p w:rsidR="007E538F" w:rsidRPr="00144706" w:rsidRDefault="007E538F" w:rsidP="007E538F">
      <w:pPr>
        <w:widowControl w:val="0"/>
        <w:ind w:right="54"/>
        <w:jc w:val="center"/>
        <w:rPr>
          <w:rFonts w:eastAsia="Times New Roman"/>
          <w:b/>
          <w:sz w:val="24"/>
          <w:szCs w:val="24"/>
        </w:rPr>
      </w:pPr>
      <w:r w:rsidRPr="00144706">
        <w:rPr>
          <w:rFonts w:eastAsia="Times New Roman"/>
          <w:b/>
          <w:sz w:val="24"/>
          <w:szCs w:val="24"/>
        </w:rPr>
        <w:t>Правила</w:t>
      </w:r>
    </w:p>
    <w:p w:rsidR="00025849" w:rsidRPr="00144706" w:rsidRDefault="007E538F" w:rsidP="00025849">
      <w:pPr>
        <w:autoSpaceDE w:val="0"/>
        <w:autoSpaceDN w:val="0"/>
        <w:jc w:val="center"/>
        <w:rPr>
          <w:rFonts w:eastAsia="Times New Roman"/>
          <w:b/>
          <w:sz w:val="24"/>
          <w:szCs w:val="24"/>
        </w:rPr>
      </w:pPr>
      <w:r w:rsidRPr="00144706">
        <w:rPr>
          <w:rFonts w:eastAsia="Times New Roman"/>
          <w:b/>
          <w:sz w:val="24"/>
          <w:szCs w:val="24"/>
        </w:rPr>
        <w:t xml:space="preserve">внутреннего трудового распорядка работников </w:t>
      </w:r>
      <w:r w:rsidR="00025849" w:rsidRPr="00144706">
        <w:rPr>
          <w:rFonts w:eastAsia="Times New Roman"/>
          <w:b/>
          <w:sz w:val="24"/>
          <w:szCs w:val="24"/>
        </w:rPr>
        <w:t xml:space="preserve">Муниципального бюджетного общеобразовательного учреждения </w:t>
      </w:r>
      <w:r w:rsidR="000A2ECA">
        <w:rPr>
          <w:rFonts w:eastAsia="Times New Roman"/>
          <w:b/>
          <w:sz w:val="24"/>
          <w:szCs w:val="24"/>
        </w:rPr>
        <w:t>Николаевской</w:t>
      </w:r>
      <w:r w:rsidR="00025849" w:rsidRPr="00144706">
        <w:rPr>
          <w:rFonts w:eastAsia="Times New Roman"/>
          <w:b/>
          <w:sz w:val="24"/>
          <w:szCs w:val="24"/>
        </w:rPr>
        <w:t xml:space="preserve"> средней общеобразовательной школы № 3</w:t>
      </w:r>
      <w:r w:rsidR="000A2ECA">
        <w:rPr>
          <w:rFonts w:eastAsia="Times New Roman"/>
          <w:b/>
          <w:sz w:val="24"/>
          <w:szCs w:val="24"/>
        </w:rPr>
        <w:t xml:space="preserve">0 </w:t>
      </w:r>
    </w:p>
    <w:p w:rsidR="007E538F" w:rsidRPr="00144706" w:rsidRDefault="007E538F" w:rsidP="00025849">
      <w:pPr>
        <w:widowControl w:val="0"/>
        <w:ind w:right="54"/>
        <w:jc w:val="center"/>
        <w:rPr>
          <w:sz w:val="24"/>
          <w:szCs w:val="24"/>
        </w:rPr>
      </w:pPr>
    </w:p>
    <w:p w:rsidR="007E538F" w:rsidRPr="00144706" w:rsidRDefault="007E538F" w:rsidP="007E538F">
      <w:pPr>
        <w:jc w:val="both"/>
        <w:rPr>
          <w:b/>
          <w:sz w:val="24"/>
          <w:szCs w:val="24"/>
        </w:rPr>
      </w:pPr>
      <w:r w:rsidRPr="00144706">
        <w:rPr>
          <w:b/>
          <w:sz w:val="24"/>
          <w:szCs w:val="24"/>
        </w:rPr>
        <w:t>1. Общие положения</w:t>
      </w:r>
    </w:p>
    <w:p w:rsidR="007E538F" w:rsidRPr="00144706" w:rsidRDefault="007E538F" w:rsidP="007E538F">
      <w:pPr>
        <w:jc w:val="both"/>
        <w:rPr>
          <w:sz w:val="24"/>
          <w:szCs w:val="24"/>
        </w:rPr>
      </w:pPr>
      <w:r w:rsidRPr="00144706">
        <w:rPr>
          <w:sz w:val="24"/>
          <w:szCs w:val="24"/>
        </w:rPr>
        <w:t>1.1. Настоящие Правила внутреннего трудового распорядка работников школы (далее - Правила) 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7E538F" w:rsidRPr="00144706" w:rsidRDefault="007E538F" w:rsidP="007E538F">
      <w:pPr>
        <w:jc w:val="both"/>
        <w:rPr>
          <w:sz w:val="24"/>
          <w:szCs w:val="24"/>
        </w:rPr>
      </w:pPr>
      <w:r w:rsidRPr="00144706">
        <w:rPr>
          <w:sz w:val="24"/>
          <w:szCs w:val="24"/>
        </w:rPr>
        <w:t>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7E538F" w:rsidRPr="00144706" w:rsidRDefault="007E538F" w:rsidP="007E538F">
      <w:pPr>
        <w:jc w:val="both"/>
        <w:rPr>
          <w:sz w:val="24"/>
          <w:szCs w:val="24"/>
        </w:rPr>
      </w:pPr>
      <w:r w:rsidRPr="00144706">
        <w:rPr>
          <w:sz w:val="24"/>
          <w:szCs w:val="24"/>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7E538F" w:rsidRPr="00144706" w:rsidRDefault="007E538F" w:rsidP="007E538F">
      <w:pPr>
        <w:jc w:val="both"/>
        <w:rPr>
          <w:sz w:val="24"/>
          <w:szCs w:val="24"/>
        </w:rPr>
      </w:pPr>
      <w:r w:rsidRPr="00144706">
        <w:rPr>
          <w:sz w:val="24"/>
          <w:szCs w:val="24"/>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7E538F" w:rsidRPr="00144706" w:rsidRDefault="007E538F" w:rsidP="007E538F">
      <w:pPr>
        <w:jc w:val="both"/>
        <w:rPr>
          <w:sz w:val="24"/>
          <w:szCs w:val="24"/>
        </w:rPr>
      </w:pPr>
      <w:r w:rsidRPr="00144706">
        <w:rPr>
          <w:sz w:val="24"/>
          <w:szCs w:val="24"/>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007E538F" w:rsidRPr="00144706" w:rsidRDefault="007E538F" w:rsidP="007E538F">
      <w:pPr>
        <w:jc w:val="both"/>
        <w:rPr>
          <w:b/>
          <w:sz w:val="24"/>
          <w:szCs w:val="24"/>
        </w:rPr>
      </w:pPr>
      <w:r w:rsidRPr="00144706">
        <w:rPr>
          <w:b/>
          <w:sz w:val="24"/>
          <w:szCs w:val="24"/>
        </w:rPr>
        <w:t>2. Порядок приема, отказа в приеме на работу, перевода, отстранения и увольнения работников школы</w:t>
      </w:r>
    </w:p>
    <w:p w:rsidR="007E538F" w:rsidRPr="00144706" w:rsidRDefault="007E538F" w:rsidP="007E538F">
      <w:pPr>
        <w:jc w:val="both"/>
        <w:rPr>
          <w:sz w:val="24"/>
          <w:szCs w:val="24"/>
        </w:rPr>
      </w:pPr>
      <w:r w:rsidRPr="00144706">
        <w:rPr>
          <w:sz w:val="24"/>
          <w:szCs w:val="24"/>
        </w:rPr>
        <w:t>2.1. Порядок приема на работу</w:t>
      </w:r>
    </w:p>
    <w:p w:rsidR="007E538F" w:rsidRPr="00144706" w:rsidRDefault="007E538F" w:rsidP="007E538F">
      <w:pPr>
        <w:jc w:val="both"/>
        <w:rPr>
          <w:sz w:val="24"/>
          <w:szCs w:val="24"/>
        </w:rPr>
      </w:pPr>
      <w:r w:rsidRPr="00144706">
        <w:rPr>
          <w:sz w:val="24"/>
          <w:szCs w:val="24"/>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7E538F" w:rsidRPr="00144706" w:rsidRDefault="007E538F" w:rsidP="007E538F">
      <w:pPr>
        <w:jc w:val="both"/>
        <w:rPr>
          <w:sz w:val="24"/>
          <w:szCs w:val="24"/>
        </w:rPr>
      </w:pPr>
      <w:r w:rsidRPr="00144706">
        <w:rPr>
          <w:sz w:val="24"/>
          <w:szCs w:val="24"/>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7E538F" w:rsidRPr="00144706" w:rsidRDefault="007E538F" w:rsidP="007E538F">
      <w:pPr>
        <w:jc w:val="both"/>
        <w:rPr>
          <w:sz w:val="24"/>
          <w:szCs w:val="24"/>
        </w:rPr>
      </w:pPr>
      <w:r w:rsidRPr="00144706">
        <w:rPr>
          <w:sz w:val="24"/>
          <w:szCs w:val="24"/>
        </w:rPr>
        <w:t>2.1.4. При приеме на работу сотрудник обязан предъявить администрации школы:</w:t>
      </w:r>
    </w:p>
    <w:p w:rsidR="007E538F" w:rsidRPr="00144706" w:rsidRDefault="007E538F" w:rsidP="007E538F">
      <w:pPr>
        <w:jc w:val="both"/>
        <w:rPr>
          <w:sz w:val="24"/>
          <w:szCs w:val="24"/>
        </w:rPr>
      </w:pPr>
      <w:r w:rsidRPr="00144706">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E538F" w:rsidRPr="00144706" w:rsidRDefault="007E538F" w:rsidP="007E538F">
      <w:pPr>
        <w:jc w:val="both"/>
        <w:rPr>
          <w:sz w:val="24"/>
          <w:szCs w:val="24"/>
        </w:rPr>
      </w:pPr>
      <w:r w:rsidRPr="00144706">
        <w:rPr>
          <w:sz w:val="24"/>
          <w:szCs w:val="24"/>
        </w:rPr>
        <w:t>•паспорт или другой документ, удостоверяющий личность;</w:t>
      </w:r>
    </w:p>
    <w:p w:rsidR="007E538F" w:rsidRPr="00144706" w:rsidRDefault="007E538F" w:rsidP="007E538F">
      <w:pPr>
        <w:jc w:val="both"/>
        <w:rPr>
          <w:sz w:val="24"/>
          <w:szCs w:val="24"/>
        </w:rPr>
      </w:pPr>
      <w:r w:rsidRPr="00144706">
        <w:rPr>
          <w:sz w:val="24"/>
          <w:szCs w:val="24"/>
        </w:rPr>
        <w:lastRenderedPageBreak/>
        <w:t>•медицинское заключение об отсутствии противопоказаний по состоянию здоровья для работы в образовательной организации (ст. 69 ТК РФ, Федеральный закон № 273-ФЗ от 29.12.2012г «Об образовании в Российской Федерации»);</w:t>
      </w:r>
    </w:p>
    <w:p w:rsidR="007E538F" w:rsidRPr="00144706" w:rsidRDefault="007E538F" w:rsidP="007E538F">
      <w:pPr>
        <w:jc w:val="both"/>
        <w:rPr>
          <w:sz w:val="24"/>
          <w:szCs w:val="24"/>
        </w:rPr>
      </w:pPr>
      <w:r w:rsidRPr="00144706">
        <w:rPr>
          <w:sz w:val="24"/>
          <w:szCs w:val="24"/>
        </w:rPr>
        <w:t>•страховое свидетельство государственного пенсионного страхования;</w:t>
      </w:r>
    </w:p>
    <w:p w:rsidR="007E538F" w:rsidRPr="00144706" w:rsidRDefault="007E538F" w:rsidP="007E538F">
      <w:pPr>
        <w:jc w:val="both"/>
        <w:rPr>
          <w:sz w:val="24"/>
          <w:szCs w:val="24"/>
        </w:rPr>
      </w:pPr>
      <w:r w:rsidRPr="00144706">
        <w:rPr>
          <w:sz w:val="24"/>
          <w:szCs w:val="24"/>
        </w:rPr>
        <w:t>•документ об образовании, квалификации, наличии специальных знаний;</w:t>
      </w:r>
    </w:p>
    <w:p w:rsidR="007E538F" w:rsidRPr="00144706" w:rsidRDefault="007E538F" w:rsidP="007E538F">
      <w:pPr>
        <w:jc w:val="both"/>
        <w:rPr>
          <w:sz w:val="24"/>
          <w:szCs w:val="24"/>
        </w:rPr>
      </w:pPr>
      <w:r w:rsidRPr="00144706">
        <w:rPr>
          <w:sz w:val="24"/>
          <w:szCs w:val="24"/>
        </w:rPr>
        <w:t>•копию аттестационного листа или приказа, удостоверения;</w:t>
      </w:r>
    </w:p>
    <w:p w:rsidR="007E538F" w:rsidRPr="00144706" w:rsidRDefault="007E538F" w:rsidP="007E538F">
      <w:pPr>
        <w:jc w:val="both"/>
        <w:rPr>
          <w:sz w:val="24"/>
          <w:szCs w:val="24"/>
        </w:rPr>
      </w:pPr>
      <w:r w:rsidRPr="00144706">
        <w:rPr>
          <w:sz w:val="24"/>
          <w:szCs w:val="24"/>
        </w:rPr>
        <w:t>•документ воинского учета — для военнообязанных и лиц, подлежащих призыву на военную службу;</w:t>
      </w:r>
    </w:p>
    <w:p w:rsidR="007E538F" w:rsidRPr="00144706" w:rsidRDefault="007E538F" w:rsidP="007E538F">
      <w:pPr>
        <w:jc w:val="both"/>
        <w:rPr>
          <w:sz w:val="24"/>
          <w:szCs w:val="24"/>
        </w:rPr>
      </w:pPr>
      <w:r w:rsidRPr="00144706">
        <w:rPr>
          <w:sz w:val="24"/>
          <w:szCs w:val="24"/>
        </w:rPr>
        <w:t>•идентификационный номер налогоплательщика (ИНН);</w:t>
      </w:r>
    </w:p>
    <w:p w:rsidR="007E538F" w:rsidRPr="00144706" w:rsidRDefault="007E538F" w:rsidP="007E538F">
      <w:pPr>
        <w:jc w:val="both"/>
        <w:rPr>
          <w:sz w:val="24"/>
          <w:szCs w:val="24"/>
        </w:rPr>
      </w:pPr>
      <w:r w:rsidRPr="00144706">
        <w:rPr>
          <w:sz w:val="24"/>
          <w:szCs w:val="24"/>
        </w:rPr>
        <w:t>•справку о наличии (отсутствии) судимости и (или) факта уголовного преследования либо о прекращении уголовного преследования.</w:t>
      </w:r>
    </w:p>
    <w:p w:rsidR="007E538F" w:rsidRPr="00144706" w:rsidRDefault="007E538F" w:rsidP="007E538F">
      <w:pPr>
        <w:jc w:val="both"/>
        <w:rPr>
          <w:sz w:val="24"/>
          <w:szCs w:val="24"/>
        </w:rPr>
      </w:pPr>
      <w:r w:rsidRPr="00144706">
        <w:rPr>
          <w:sz w:val="24"/>
          <w:szCs w:val="24"/>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7E538F" w:rsidRPr="00144706" w:rsidRDefault="007E538F" w:rsidP="007E538F">
      <w:pPr>
        <w:jc w:val="both"/>
        <w:rPr>
          <w:sz w:val="24"/>
          <w:szCs w:val="24"/>
        </w:rPr>
      </w:pPr>
      <w:r w:rsidRPr="00144706">
        <w:rPr>
          <w:sz w:val="24"/>
          <w:szCs w:val="24"/>
        </w:rP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7E538F" w:rsidRPr="00144706" w:rsidRDefault="007E538F" w:rsidP="007E538F">
      <w:pPr>
        <w:jc w:val="both"/>
        <w:rPr>
          <w:sz w:val="24"/>
          <w:szCs w:val="24"/>
        </w:rPr>
      </w:pPr>
      <w:r w:rsidRPr="00144706">
        <w:rPr>
          <w:sz w:val="24"/>
          <w:szCs w:val="24"/>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7E538F" w:rsidRPr="00144706" w:rsidRDefault="007E538F" w:rsidP="007E538F">
      <w:pPr>
        <w:jc w:val="both"/>
        <w:rPr>
          <w:sz w:val="24"/>
          <w:szCs w:val="24"/>
        </w:rPr>
      </w:pPr>
      <w:r w:rsidRPr="00144706">
        <w:rPr>
          <w:sz w:val="24"/>
          <w:szCs w:val="24"/>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7E538F" w:rsidRPr="00144706" w:rsidRDefault="007E538F" w:rsidP="007E538F">
      <w:pPr>
        <w:jc w:val="both"/>
        <w:rPr>
          <w:sz w:val="24"/>
          <w:szCs w:val="24"/>
        </w:rPr>
      </w:pPr>
      <w:r w:rsidRPr="00144706">
        <w:rPr>
          <w:sz w:val="24"/>
          <w:szCs w:val="24"/>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E538F" w:rsidRPr="00144706" w:rsidRDefault="007E538F" w:rsidP="007E538F">
      <w:pPr>
        <w:jc w:val="both"/>
        <w:rPr>
          <w:sz w:val="24"/>
          <w:szCs w:val="24"/>
        </w:rPr>
      </w:pPr>
      <w:r w:rsidRPr="00144706">
        <w:rPr>
          <w:sz w:val="24"/>
          <w:szCs w:val="24"/>
        </w:rPr>
        <w:t>Испытание при приеме на работу не устанавливается для:</w:t>
      </w:r>
    </w:p>
    <w:p w:rsidR="007E538F" w:rsidRPr="00144706" w:rsidRDefault="007E538F" w:rsidP="007E538F">
      <w:pPr>
        <w:jc w:val="both"/>
        <w:rPr>
          <w:sz w:val="24"/>
          <w:szCs w:val="24"/>
        </w:rPr>
      </w:pPr>
      <w:r w:rsidRPr="00144706">
        <w:rPr>
          <w:sz w:val="24"/>
          <w:szCs w:val="24"/>
        </w:rPr>
        <w:t>•беременных женщин и женщин, имеющих детей в возрасте до полутора лет;</w:t>
      </w:r>
    </w:p>
    <w:p w:rsidR="007E538F" w:rsidRPr="00144706" w:rsidRDefault="007E538F" w:rsidP="007E538F">
      <w:pPr>
        <w:jc w:val="both"/>
        <w:rPr>
          <w:sz w:val="24"/>
          <w:szCs w:val="24"/>
        </w:rPr>
      </w:pPr>
      <w:r w:rsidRPr="00144706">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E538F" w:rsidRPr="00144706" w:rsidRDefault="007E538F" w:rsidP="007E538F">
      <w:pPr>
        <w:jc w:val="both"/>
        <w:rPr>
          <w:sz w:val="24"/>
          <w:szCs w:val="24"/>
        </w:rPr>
      </w:pPr>
      <w:r w:rsidRPr="00144706">
        <w:rPr>
          <w:sz w:val="24"/>
          <w:szCs w:val="24"/>
        </w:rPr>
        <w:t>•лиц, приглашенных на работу в порядке перевода от другого работодателя по согласованию между работодателями;</w:t>
      </w:r>
    </w:p>
    <w:p w:rsidR="007E538F" w:rsidRPr="00144706" w:rsidRDefault="007E538F" w:rsidP="007E538F">
      <w:pPr>
        <w:jc w:val="both"/>
        <w:rPr>
          <w:sz w:val="24"/>
          <w:szCs w:val="24"/>
        </w:rPr>
      </w:pPr>
      <w:r w:rsidRPr="00144706">
        <w:rPr>
          <w:sz w:val="24"/>
          <w:szCs w:val="24"/>
        </w:rPr>
        <w:t>•иных лиц в случаях, предусмотренных ТК РФ, иными федеральными законами, коллективным договором.</w:t>
      </w:r>
    </w:p>
    <w:p w:rsidR="007E538F" w:rsidRPr="00144706" w:rsidRDefault="007E538F" w:rsidP="007E538F">
      <w:pPr>
        <w:jc w:val="both"/>
        <w:rPr>
          <w:sz w:val="24"/>
          <w:szCs w:val="24"/>
        </w:rPr>
      </w:pPr>
      <w:r w:rsidRPr="00144706">
        <w:rPr>
          <w:sz w:val="24"/>
          <w:szCs w:val="24"/>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E538F" w:rsidRPr="00144706" w:rsidRDefault="007E538F" w:rsidP="007E538F">
      <w:pPr>
        <w:jc w:val="both"/>
        <w:rPr>
          <w:sz w:val="24"/>
          <w:szCs w:val="24"/>
        </w:rPr>
      </w:pPr>
      <w:r w:rsidRPr="00144706">
        <w:rPr>
          <w:sz w:val="24"/>
          <w:szCs w:val="24"/>
        </w:rPr>
        <w:lastRenderedPageBreak/>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E538F" w:rsidRPr="00144706" w:rsidRDefault="007E538F" w:rsidP="007E538F">
      <w:pPr>
        <w:jc w:val="both"/>
        <w:rPr>
          <w:sz w:val="24"/>
          <w:szCs w:val="24"/>
        </w:rPr>
      </w:pPr>
      <w:r w:rsidRPr="00144706">
        <w:rPr>
          <w:sz w:val="24"/>
          <w:szCs w:val="24"/>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7E538F" w:rsidRPr="00144706" w:rsidRDefault="007E538F" w:rsidP="007E538F">
      <w:pPr>
        <w:jc w:val="both"/>
        <w:rPr>
          <w:sz w:val="24"/>
          <w:szCs w:val="24"/>
        </w:rPr>
      </w:pPr>
      <w:r w:rsidRPr="00144706">
        <w:rPr>
          <w:sz w:val="24"/>
          <w:szCs w:val="24"/>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7E538F" w:rsidRPr="00144706" w:rsidRDefault="007E538F" w:rsidP="007E538F">
      <w:pPr>
        <w:jc w:val="both"/>
        <w:rPr>
          <w:sz w:val="24"/>
          <w:szCs w:val="24"/>
        </w:rPr>
      </w:pPr>
      <w:r w:rsidRPr="00144706">
        <w:rPr>
          <w:sz w:val="24"/>
          <w:szCs w:val="24"/>
        </w:rPr>
        <w:t>2.1.14. Трудовая книжка установленного образца является основным документом о трудовой деятельности и трудовом стаже работника.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7E538F" w:rsidRPr="00144706" w:rsidRDefault="007E538F" w:rsidP="007E538F">
      <w:pPr>
        <w:jc w:val="both"/>
        <w:rPr>
          <w:sz w:val="24"/>
          <w:szCs w:val="24"/>
        </w:rPr>
      </w:pPr>
      <w:r w:rsidRPr="00144706">
        <w:rPr>
          <w:sz w:val="24"/>
          <w:szCs w:val="24"/>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E538F" w:rsidRPr="00144706" w:rsidRDefault="007E538F" w:rsidP="007E538F">
      <w:pPr>
        <w:jc w:val="both"/>
        <w:rPr>
          <w:sz w:val="24"/>
          <w:szCs w:val="24"/>
        </w:rPr>
      </w:pPr>
      <w:r w:rsidRPr="00144706">
        <w:rPr>
          <w:sz w:val="24"/>
          <w:szCs w:val="24"/>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7E538F" w:rsidRPr="00144706" w:rsidRDefault="007E538F" w:rsidP="007E538F">
      <w:pPr>
        <w:jc w:val="both"/>
        <w:rPr>
          <w:sz w:val="24"/>
          <w:szCs w:val="24"/>
        </w:rPr>
      </w:pPr>
      <w:r w:rsidRPr="00144706">
        <w:rPr>
          <w:sz w:val="24"/>
          <w:szCs w:val="24"/>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7E538F" w:rsidRPr="00144706" w:rsidRDefault="007E538F" w:rsidP="007E538F">
      <w:pPr>
        <w:jc w:val="both"/>
        <w:rPr>
          <w:sz w:val="24"/>
          <w:szCs w:val="24"/>
        </w:rPr>
      </w:pPr>
      <w:r w:rsidRPr="00144706">
        <w:rPr>
          <w:sz w:val="24"/>
          <w:szCs w:val="24"/>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E538F" w:rsidRPr="00144706" w:rsidRDefault="007E538F" w:rsidP="007E538F">
      <w:pPr>
        <w:jc w:val="both"/>
        <w:rPr>
          <w:sz w:val="24"/>
          <w:szCs w:val="24"/>
        </w:rPr>
      </w:pPr>
      <w:r w:rsidRPr="00144706">
        <w:rPr>
          <w:sz w:val="24"/>
          <w:szCs w:val="24"/>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7E538F" w:rsidRPr="00144706" w:rsidRDefault="007E538F" w:rsidP="007E538F">
      <w:pPr>
        <w:jc w:val="both"/>
        <w:rPr>
          <w:sz w:val="24"/>
          <w:szCs w:val="24"/>
        </w:rPr>
      </w:pPr>
      <w:r w:rsidRPr="00144706">
        <w:rPr>
          <w:sz w:val="24"/>
          <w:szCs w:val="24"/>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w:t>
      </w:r>
      <w:r w:rsidRPr="00144706">
        <w:rPr>
          <w:sz w:val="24"/>
          <w:szCs w:val="24"/>
        </w:rPr>
        <w:lastRenderedPageBreak/>
        <w:t>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E538F" w:rsidRPr="00144706" w:rsidRDefault="007E538F" w:rsidP="007E538F">
      <w:pPr>
        <w:jc w:val="both"/>
        <w:rPr>
          <w:sz w:val="24"/>
          <w:szCs w:val="24"/>
        </w:rPr>
      </w:pPr>
      <w:r w:rsidRPr="00144706">
        <w:rPr>
          <w:sz w:val="24"/>
          <w:szCs w:val="24"/>
        </w:rPr>
        <w:t>2.1.21. Лицо, имеющее стаж работы по трудовому договору, может получать сведения о трудовой деятельности:</w:t>
      </w:r>
    </w:p>
    <w:p w:rsidR="007E538F" w:rsidRPr="00144706" w:rsidRDefault="007E538F" w:rsidP="007E538F">
      <w:pPr>
        <w:jc w:val="both"/>
        <w:rPr>
          <w:sz w:val="24"/>
          <w:szCs w:val="24"/>
        </w:rPr>
      </w:pPr>
      <w:r w:rsidRPr="00144706">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E538F" w:rsidRPr="00144706" w:rsidRDefault="007E538F" w:rsidP="007E538F">
      <w:pPr>
        <w:jc w:val="both"/>
        <w:rPr>
          <w:sz w:val="24"/>
          <w:szCs w:val="24"/>
        </w:rPr>
      </w:pPr>
      <w:r w:rsidRPr="00144706">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7E538F" w:rsidRPr="00144706" w:rsidRDefault="007E538F" w:rsidP="007E538F">
      <w:pPr>
        <w:jc w:val="both"/>
        <w:rPr>
          <w:sz w:val="24"/>
          <w:szCs w:val="24"/>
        </w:rPr>
      </w:pPr>
      <w:r w:rsidRPr="00144706">
        <w:rPr>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E538F" w:rsidRPr="00144706" w:rsidRDefault="007E538F" w:rsidP="007E538F">
      <w:pPr>
        <w:jc w:val="both"/>
        <w:rPr>
          <w:sz w:val="24"/>
          <w:szCs w:val="24"/>
        </w:rPr>
      </w:pPr>
      <w:r w:rsidRPr="00144706">
        <w:rPr>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E538F" w:rsidRPr="00144706" w:rsidRDefault="007E538F" w:rsidP="007E538F">
      <w:pPr>
        <w:jc w:val="both"/>
        <w:rPr>
          <w:sz w:val="24"/>
          <w:szCs w:val="24"/>
        </w:rPr>
      </w:pPr>
      <w:r w:rsidRPr="00144706">
        <w:rPr>
          <w:sz w:val="24"/>
          <w:szCs w:val="24"/>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7E538F" w:rsidRPr="00144706" w:rsidRDefault="007E538F" w:rsidP="007E538F">
      <w:pPr>
        <w:jc w:val="both"/>
        <w:rPr>
          <w:sz w:val="24"/>
          <w:szCs w:val="24"/>
        </w:rPr>
      </w:pPr>
      <w:r w:rsidRPr="00144706">
        <w:rPr>
          <w:sz w:val="24"/>
          <w:szCs w:val="24"/>
        </w:rPr>
        <w:t>•в период работы не позднее трех рабочих дней со дня подачи этого заявления;</w:t>
      </w:r>
    </w:p>
    <w:p w:rsidR="007E538F" w:rsidRPr="00144706" w:rsidRDefault="007E538F" w:rsidP="007E538F">
      <w:pPr>
        <w:jc w:val="both"/>
        <w:rPr>
          <w:sz w:val="24"/>
          <w:szCs w:val="24"/>
        </w:rPr>
      </w:pPr>
      <w:r w:rsidRPr="00144706">
        <w:rPr>
          <w:sz w:val="24"/>
          <w:szCs w:val="24"/>
        </w:rPr>
        <w:t>•при увольнении в день прекращения трудового договора.</w:t>
      </w:r>
    </w:p>
    <w:p w:rsidR="007E538F" w:rsidRPr="00144706" w:rsidRDefault="007E538F" w:rsidP="007E538F">
      <w:pPr>
        <w:jc w:val="both"/>
        <w:rPr>
          <w:sz w:val="24"/>
          <w:szCs w:val="24"/>
        </w:rPr>
      </w:pPr>
      <w:r w:rsidRPr="00144706">
        <w:rPr>
          <w:sz w:val="24"/>
          <w:szCs w:val="24"/>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E538F" w:rsidRPr="00144706" w:rsidRDefault="007E538F" w:rsidP="007E538F">
      <w:pPr>
        <w:jc w:val="both"/>
        <w:rPr>
          <w:sz w:val="24"/>
          <w:szCs w:val="24"/>
        </w:rPr>
      </w:pPr>
      <w:r w:rsidRPr="00144706">
        <w:rPr>
          <w:sz w:val="24"/>
          <w:szCs w:val="24"/>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7E538F" w:rsidRPr="00144706" w:rsidRDefault="007E538F" w:rsidP="007E538F">
      <w:pPr>
        <w:jc w:val="both"/>
        <w:rPr>
          <w:sz w:val="24"/>
          <w:szCs w:val="24"/>
        </w:rPr>
      </w:pPr>
      <w:r w:rsidRPr="00144706">
        <w:rPr>
          <w:sz w:val="24"/>
          <w:szCs w:val="24"/>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7E538F" w:rsidRPr="00144706" w:rsidRDefault="007E538F" w:rsidP="007E538F">
      <w:pPr>
        <w:jc w:val="both"/>
        <w:rPr>
          <w:sz w:val="24"/>
          <w:szCs w:val="24"/>
        </w:rPr>
      </w:pPr>
      <w:r w:rsidRPr="00144706">
        <w:rPr>
          <w:sz w:val="24"/>
          <w:szCs w:val="24"/>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7E538F" w:rsidRPr="00144706" w:rsidRDefault="007E538F" w:rsidP="007E538F">
      <w:pPr>
        <w:jc w:val="both"/>
        <w:rPr>
          <w:sz w:val="24"/>
          <w:szCs w:val="24"/>
        </w:rPr>
      </w:pPr>
      <w:r w:rsidRPr="00144706">
        <w:rPr>
          <w:sz w:val="24"/>
          <w:szCs w:val="24"/>
        </w:rPr>
        <w:t>2.1.27. Личное дело работника хранится в образовательной организации, в том числе и после увольнения, до 50 лет.</w:t>
      </w:r>
    </w:p>
    <w:p w:rsidR="007E538F" w:rsidRPr="00144706" w:rsidRDefault="007E538F" w:rsidP="007E538F">
      <w:pPr>
        <w:jc w:val="both"/>
        <w:rPr>
          <w:sz w:val="24"/>
          <w:szCs w:val="24"/>
        </w:rPr>
      </w:pPr>
      <w:r w:rsidRPr="00144706">
        <w:rPr>
          <w:sz w:val="24"/>
          <w:szCs w:val="24"/>
        </w:rPr>
        <w:t>2.2. Отказ в приеме на работу</w:t>
      </w:r>
    </w:p>
    <w:p w:rsidR="007E538F" w:rsidRPr="00144706" w:rsidRDefault="007E538F" w:rsidP="007E538F">
      <w:pPr>
        <w:jc w:val="both"/>
        <w:rPr>
          <w:sz w:val="24"/>
          <w:szCs w:val="24"/>
        </w:rPr>
      </w:pPr>
      <w:r w:rsidRPr="00144706">
        <w:rPr>
          <w:sz w:val="24"/>
          <w:szCs w:val="24"/>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w:t>
      </w:r>
      <w:r w:rsidRPr="00144706">
        <w:rPr>
          <w:sz w:val="24"/>
          <w:szCs w:val="24"/>
        </w:rPr>
        <w:lastRenderedPageBreak/>
        <w:t>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7E538F" w:rsidRPr="00144706" w:rsidRDefault="007E538F" w:rsidP="007E538F">
      <w:pPr>
        <w:jc w:val="both"/>
        <w:rPr>
          <w:sz w:val="24"/>
          <w:szCs w:val="24"/>
        </w:rPr>
      </w:pPr>
      <w:r w:rsidRPr="00144706">
        <w:rPr>
          <w:sz w:val="24"/>
          <w:szCs w:val="24"/>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7E538F" w:rsidRPr="00144706" w:rsidRDefault="007E538F" w:rsidP="007E538F">
      <w:pPr>
        <w:jc w:val="both"/>
        <w:rPr>
          <w:sz w:val="24"/>
          <w:szCs w:val="24"/>
        </w:rPr>
      </w:pPr>
      <w:r w:rsidRPr="00144706">
        <w:rPr>
          <w:sz w:val="24"/>
          <w:szCs w:val="24"/>
        </w:rPr>
        <w:t>2.2.3. К педагогической деятельности не допускаются лица:</w:t>
      </w:r>
    </w:p>
    <w:p w:rsidR="007E538F" w:rsidRPr="00144706" w:rsidRDefault="007E538F" w:rsidP="007E538F">
      <w:pPr>
        <w:jc w:val="both"/>
        <w:rPr>
          <w:sz w:val="24"/>
          <w:szCs w:val="24"/>
        </w:rPr>
      </w:pPr>
      <w:r w:rsidRPr="00144706">
        <w:rPr>
          <w:sz w:val="24"/>
          <w:szCs w:val="24"/>
        </w:rPr>
        <w:t>а) лишенные права заниматься педагогической деятельностью в соответствии с вступившим в законную силу приговором суда;</w:t>
      </w:r>
    </w:p>
    <w:p w:rsidR="007E538F" w:rsidRPr="00144706" w:rsidRDefault="007E538F" w:rsidP="007E538F">
      <w:pPr>
        <w:jc w:val="both"/>
        <w:rPr>
          <w:sz w:val="24"/>
          <w:szCs w:val="24"/>
        </w:rPr>
      </w:pPr>
      <w:r w:rsidRPr="00144706">
        <w:rPr>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7E538F" w:rsidRPr="00144706" w:rsidRDefault="007E538F" w:rsidP="007E538F">
      <w:pPr>
        <w:jc w:val="both"/>
        <w:rPr>
          <w:sz w:val="24"/>
          <w:szCs w:val="24"/>
        </w:rPr>
      </w:pPr>
      <w:r w:rsidRPr="00144706">
        <w:rPr>
          <w:sz w:val="24"/>
          <w:szCs w:val="24"/>
        </w:rPr>
        <w:t>в) имеющие неснятую или непогашенную судимость за иные умышленные тяжкие и особо тяжкие преступления, не указанные в пункте б);</w:t>
      </w:r>
    </w:p>
    <w:p w:rsidR="007E538F" w:rsidRPr="00144706" w:rsidRDefault="007E538F" w:rsidP="007E538F">
      <w:pPr>
        <w:jc w:val="both"/>
        <w:rPr>
          <w:sz w:val="24"/>
          <w:szCs w:val="24"/>
        </w:rPr>
      </w:pPr>
      <w:r w:rsidRPr="00144706">
        <w:rPr>
          <w:sz w:val="24"/>
          <w:szCs w:val="24"/>
        </w:rPr>
        <w:t>г) признанные недееспособными в установленном федеральным законом порядке;</w:t>
      </w:r>
    </w:p>
    <w:p w:rsidR="007E538F" w:rsidRPr="00144706" w:rsidRDefault="007E538F" w:rsidP="007E538F">
      <w:pPr>
        <w:jc w:val="both"/>
        <w:rPr>
          <w:sz w:val="24"/>
          <w:szCs w:val="24"/>
        </w:rPr>
      </w:pPr>
      <w:r w:rsidRPr="00144706">
        <w:rPr>
          <w:sz w:val="24"/>
          <w:szCs w:val="24"/>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E538F" w:rsidRPr="00144706" w:rsidRDefault="007E538F" w:rsidP="007E538F">
      <w:pPr>
        <w:jc w:val="both"/>
        <w:rPr>
          <w:sz w:val="24"/>
          <w:szCs w:val="24"/>
        </w:rPr>
      </w:pPr>
      <w:r w:rsidRPr="00144706">
        <w:rPr>
          <w:sz w:val="24"/>
          <w:szCs w:val="24"/>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7E538F" w:rsidRPr="00144706" w:rsidRDefault="007E538F" w:rsidP="007E538F">
      <w:pPr>
        <w:jc w:val="both"/>
        <w:rPr>
          <w:sz w:val="24"/>
          <w:szCs w:val="24"/>
        </w:rPr>
      </w:pPr>
      <w:r w:rsidRPr="00144706">
        <w:rPr>
          <w:sz w:val="24"/>
          <w:szCs w:val="24"/>
        </w:rPr>
        <w:t>2.2.5. Запрещается отказывать в заключении трудового договора женщинам по мотивам, связанным с беременностью или наличием детей.</w:t>
      </w:r>
    </w:p>
    <w:p w:rsidR="007E538F" w:rsidRPr="00144706" w:rsidRDefault="007E538F" w:rsidP="007E538F">
      <w:pPr>
        <w:jc w:val="both"/>
        <w:rPr>
          <w:sz w:val="24"/>
          <w:szCs w:val="24"/>
        </w:rPr>
      </w:pPr>
      <w:r w:rsidRPr="00144706">
        <w:rPr>
          <w:sz w:val="24"/>
          <w:szCs w:val="24"/>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E538F" w:rsidRPr="00144706" w:rsidRDefault="007E538F" w:rsidP="007E538F">
      <w:pPr>
        <w:jc w:val="both"/>
        <w:rPr>
          <w:sz w:val="24"/>
          <w:szCs w:val="24"/>
        </w:rPr>
      </w:pPr>
      <w:r w:rsidRPr="00144706">
        <w:rPr>
          <w:sz w:val="24"/>
          <w:szCs w:val="24"/>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7E538F" w:rsidRPr="00144706" w:rsidRDefault="007E538F" w:rsidP="007E538F">
      <w:pPr>
        <w:jc w:val="both"/>
        <w:rPr>
          <w:sz w:val="24"/>
          <w:szCs w:val="24"/>
        </w:rPr>
      </w:pPr>
      <w:r w:rsidRPr="00144706">
        <w:rPr>
          <w:sz w:val="24"/>
          <w:szCs w:val="24"/>
        </w:rPr>
        <w:t>2.3. Перевод работника на другую работу</w:t>
      </w:r>
    </w:p>
    <w:p w:rsidR="007E538F" w:rsidRPr="00144706" w:rsidRDefault="007E538F" w:rsidP="007E538F">
      <w:pPr>
        <w:jc w:val="both"/>
        <w:rPr>
          <w:sz w:val="24"/>
          <w:szCs w:val="24"/>
        </w:rPr>
      </w:pPr>
      <w:r w:rsidRPr="00144706">
        <w:rPr>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7E538F" w:rsidRPr="00144706" w:rsidRDefault="007E538F" w:rsidP="007E538F">
      <w:pPr>
        <w:jc w:val="both"/>
        <w:rPr>
          <w:sz w:val="24"/>
          <w:szCs w:val="24"/>
        </w:rPr>
      </w:pPr>
      <w:r w:rsidRPr="00144706">
        <w:rPr>
          <w:sz w:val="24"/>
          <w:szCs w:val="24"/>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w:t>
      </w:r>
      <w:r w:rsidRPr="00144706">
        <w:rPr>
          <w:sz w:val="24"/>
          <w:szCs w:val="24"/>
        </w:rPr>
        <w:lastRenderedPageBreak/>
        <w:t>допускается только с письменного согласия работника, за исключением случаев, предусмотренных частями второй и третьей статьи 72.2 ТК РФ.</w:t>
      </w:r>
    </w:p>
    <w:p w:rsidR="007E538F" w:rsidRPr="00144706" w:rsidRDefault="007E538F" w:rsidP="007E538F">
      <w:pPr>
        <w:jc w:val="both"/>
        <w:rPr>
          <w:sz w:val="24"/>
          <w:szCs w:val="24"/>
        </w:rPr>
      </w:pPr>
      <w:r w:rsidRPr="00144706">
        <w:rPr>
          <w:sz w:val="24"/>
          <w:szCs w:val="24"/>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7E538F" w:rsidRPr="00144706" w:rsidRDefault="007E538F" w:rsidP="007E538F">
      <w:pPr>
        <w:jc w:val="both"/>
        <w:rPr>
          <w:sz w:val="24"/>
          <w:szCs w:val="24"/>
        </w:rPr>
      </w:pPr>
      <w:r w:rsidRPr="00144706">
        <w:rPr>
          <w:sz w:val="24"/>
          <w:szCs w:val="24"/>
        </w:rPr>
        <w:t>2.3.4. Запрещается переводить и перемещать работника на работу, противопоказанную ему по состоянию здоровья.</w:t>
      </w:r>
    </w:p>
    <w:p w:rsidR="007E538F" w:rsidRPr="00144706" w:rsidRDefault="007E538F" w:rsidP="007E538F">
      <w:pPr>
        <w:jc w:val="both"/>
        <w:rPr>
          <w:sz w:val="24"/>
          <w:szCs w:val="24"/>
        </w:rPr>
      </w:pPr>
      <w:r w:rsidRPr="00144706">
        <w:rPr>
          <w:sz w:val="24"/>
          <w:szCs w:val="24"/>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E538F" w:rsidRPr="00144706" w:rsidRDefault="007E538F" w:rsidP="007E538F">
      <w:pPr>
        <w:jc w:val="both"/>
        <w:rPr>
          <w:sz w:val="24"/>
          <w:szCs w:val="24"/>
        </w:rPr>
      </w:pPr>
      <w:r w:rsidRPr="00144706">
        <w:rPr>
          <w:sz w:val="24"/>
          <w:szCs w:val="24"/>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E538F" w:rsidRPr="00144706" w:rsidRDefault="007E538F" w:rsidP="007E538F">
      <w:pPr>
        <w:jc w:val="both"/>
        <w:rPr>
          <w:sz w:val="24"/>
          <w:szCs w:val="24"/>
        </w:rPr>
      </w:pPr>
      <w:r w:rsidRPr="00144706">
        <w:rPr>
          <w:sz w:val="24"/>
          <w:szCs w:val="24"/>
        </w:rPr>
        <w:t>2.4. Порядок отстранения от работы</w:t>
      </w:r>
    </w:p>
    <w:p w:rsidR="007E538F" w:rsidRPr="00144706" w:rsidRDefault="007E538F" w:rsidP="007E538F">
      <w:pPr>
        <w:jc w:val="both"/>
        <w:rPr>
          <w:sz w:val="24"/>
          <w:szCs w:val="24"/>
        </w:rPr>
      </w:pPr>
      <w:r w:rsidRPr="00144706">
        <w:rPr>
          <w:sz w:val="24"/>
          <w:szCs w:val="24"/>
        </w:rPr>
        <w:t>2.4.1. Работник отстраняется от работы (не допускается к работе) в случаях:</w:t>
      </w:r>
    </w:p>
    <w:p w:rsidR="007E538F" w:rsidRPr="00144706" w:rsidRDefault="007E538F" w:rsidP="007E538F">
      <w:pPr>
        <w:jc w:val="both"/>
        <w:rPr>
          <w:sz w:val="24"/>
          <w:szCs w:val="24"/>
        </w:rPr>
      </w:pPr>
      <w:r w:rsidRPr="00144706">
        <w:rPr>
          <w:sz w:val="24"/>
          <w:szCs w:val="24"/>
        </w:rPr>
        <w:t>•появления на работе в состоянии алкогольного, наркотического или иного токсического опьянения;</w:t>
      </w:r>
    </w:p>
    <w:p w:rsidR="007E538F" w:rsidRPr="00144706" w:rsidRDefault="007E538F" w:rsidP="007E538F">
      <w:pPr>
        <w:jc w:val="both"/>
        <w:rPr>
          <w:sz w:val="24"/>
          <w:szCs w:val="24"/>
        </w:rPr>
      </w:pPr>
      <w:r w:rsidRPr="00144706">
        <w:rPr>
          <w:sz w:val="24"/>
          <w:szCs w:val="24"/>
        </w:rPr>
        <w:t>•непрохождения в установленном порядке обучения и проверки знаний и навыков в области охраны труда;</w:t>
      </w:r>
    </w:p>
    <w:p w:rsidR="007E538F" w:rsidRPr="00144706" w:rsidRDefault="007E538F" w:rsidP="007E538F">
      <w:pPr>
        <w:jc w:val="both"/>
        <w:rPr>
          <w:sz w:val="24"/>
          <w:szCs w:val="24"/>
        </w:rPr>
      </w:pPr>
      <w:r w:rsidRPr="00144706">
        <w:rPr>
          <w:sz w:val="24"/>
          <w:szCs w:val="24"/>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E538F" w:rsidRPr="00144706" w:rsidRDefault="007E538F" w:rsidP="007E538F">
      <w:pPr>
        <w:jc w:val="both"/>
        <w:rPr>
          <w:sz w:val="24"/>
          <w:szCs w:val="24"/>
        </w:rPr>
      </w:pPr>
      <w:r w:rsidRPr="00144706">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E538F" w:rsidRPr="00144706" w:rsidRDefault="007E538F" w:rsidP="007E538F">
      <w:pPr>
        <w:jc w:val="both"/>
        <w:rPr>
          <w:sz w:val="24"/>
          <w:szCs w:val="24"/>
        </w:rPr>
      </w:pPr>
      <w:r w:rsidRPr="00144706">
        <w:rPr>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E538F" w:rsidRPr="00144706" w:rsidRDefault="007E538F" w:rsidP="007E538F">
      <w:pPr>
        <w:jc w:val="both"/>
        <w:rPr>
          <w:sz w:val="24"/>
          <w:szCs w:val="24"/>
        </w:rPr>
      </w:pPr>
      <w:r w:rsidRPr="00144706">
        <w:rPr>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E538F" w:rsidRPr="00144706" w:rsidRDefault="007E538F" w:rsidP="007E538F">
      <w:pPr>
        <w:jc w:val="both"/>
        <w:rPr>
          <w:sz w:val="24"/>
          <w:szCs w:val="24"/>
        </w:rPr>
      </w:pPr>
      <w:r w:rsidRPr="00144706">
        <w:rPr>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E538F" w:rsidRPr="00144706" w:rsidRDefault="007E538F" w:rsidP="007E538F">
      <w:pPr>
        <w:jc w:val="both"/>
        <w:rPr>
          <w:sz w:val="24"/>
          <w:szCs w:val="24"/>
        </w:rPr>
      </w:pPr>
      <w:r w:rsidRPr="00144706">
        <w:rPr>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7E538F" w:rsidRPr="00144706" w:rsidRDefault="007E538F" w:rsidP="007E538F">
      <w:pPr>
        <w:jc w:val="both"/>
        <w:rPr>
          <w:sz w:val="24"/>
          <w:szCs w:val="24"/>
        </w:rPr>
      </w:pPr>
      <w:r w:rsidRPr="00144706">
        <w:rPr>
          <w:sz w:val="24"/>
          <w:szCs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E538F" w:rsidRPr="00144706" w:rsidRDefault="007E538F" w:rsidP="007E538F">
      <w:pPr>
        <w:jc w:val="both"/>
        <w:rPr>
          <w:sz w:val="24"/>
          <w:szCs w:val="24"/>
        </w:rPr>
      </w:pPr>
      <w:r w:rsidRPr="00144706">
        <w:rPr>
          <w:sz w:val="24"/>
          <w:szCs w:val="24"/>
        </w:rPr>
        <w:t>2.5. Порядок прекращения трудового договора</w:t>
      </w:r>
    </w:p>
    <w:p w:rsidR="007E538F" w:rsidRPr="00144706" w:rsidRDefault="007E538F" w:rsidP="007E538F">
      <w:pPr>
        <w:jc w:val="both"/>
        <w:rPr>
          <w:sz w:val="24"/>
          <w:szCs w:val="24"/>
        </w:rPr>
      </w:pPr>
      <w:r w:rsidRPr="00144706">
        <w:rPr>
          <w:sz w:val="24"/>
          <w:szCs w:val="24"/>
        </w:rPr>
        <w:lastRenderedPageBreak/>
        <w:t xml:space="preserve"> Прекращение трудового договора может иметь место по основаниям, предусмотренным главой 13 Трудового Кодекса Российской Федерации:</w:t>
      </w:r>
    </w:p>
    <w:p w:rsidR="007E538F" w:rsidRPr="00144706" w:rsidRDefault="007E538F" w:rsidP="007E538F">
      <w:pPr>
        <w:jc w:val="both"/>
        <w:rPr>
          <w:sz w:val="24"/>
          <w:szCs w:val="24"/>
        </w:rPr>
      </w:pPr>
      <w:r w:rsidRPr="00144706">
        <w:rPr>
          <w:sz w:val="24"/>
          <w:szCs w:val="24"/>
        </w:rPr>
        <w:t>2.5.1. Соглашение сторон (статья 78 ТК РФ).</w:t>
      </w:r>
    </w:p>
    <w:p w:rsidR="007E538F" w:rsidRPr="00144706" w:rsidRDefault="007E538F" w:rsidP="007E538F">
      <w:pPr>
        <w:jc w:val="both"/>
        <w:rPr>
          <w:sz w:val="24"/>
          <w:szCs w:val="24"/>
        </w:rPr>
      </w:pPr>
      <w:r w:rsidRPr="00144706">
        <w:rPr>
          <w:sz w:val="24"/>
          <w:szCs w:val="24"/>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E538F" w:rsidRPr="00144706" w:rsidRDefault="007E538F" w:rsidP="007E538F">
      <w:pPr>
        <w:jc w:val="both"/>
        <w:rPr>
          <w:sz w:val="24"/>
          <w:szCs w:val="24"/>
        </w:rPr>
      </w:pPr>
      <w:r w:rsidRPr="00144706">
        <w:rPr>
          <w:sz w:val="24"/>
          <w:szCs w:val="24"/>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E538F" w:rsidRPr="00144706" w:rsidRDefault="007E538F" w:rsidP="007E538F">
      <w:pPr>
        <w:jc w:val="both"/>
        <w:rPr>
          <w:sz w:val="24"/>
          <w:szCs w:val="24"/>
        </w:rPr>
      </w:pPr>
      <w:r w:rsidRPr="00144706">
        <w:rPr>
          <w:sz w:val="24"/>
          <w:szCs w:val="24"/>
        </w:rPr>
        <w:t>2.5.4. Расторжение трудового договора по инициативе работодателя (статьи 71 и 81 ТК РФ) производится в случаях:</w:t>
      </w:r>
    </w:p>
    <w:p w:rsidR="007E538F" w:rsidRPr="00144706" w:rsidRDefault="007E538F" w:rsidP="007E538F">
      <w:pPr>
        <w:jc w:val="both"/>
        <w:rPr>
          <w:sz w:val="24"/>
          <w:szCs w:val="24"/>
        </w:rPr>
      </w:pPr>
      <w:r w:rsidRPr="00144706">
        <w:rPr>
          <w:sz w:val="24"/>
          <w:szCs w:val="24"/>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7E538F" w:rsidRPr="00144706" w:rsidRDefault="007E538F" w:rsidP="007E538F">
      <w:pPr>
        <w:jc w:val="both"/>
        <w:rPr>
          <w:sz w:val="24"/>
          <w:szCs w:val="24"/>
        </w:rPr>
      </w:pPr>
      <w:r w:rsidRPr="00144706">
        <w:rPr>
          <w:sz w:val="24"/>
          <w:szCs w:val="24"/>
        </w:rPr>
        <w:t>- ликвидации образовательной организации;</w:t>
      </w:r>
    </w:p>
    <w:p w:rsidR="007E538F" w:rsidRPr="00144706" w:rsidRDefault="007E538F" w:rsidP="007E538F">
      <w:pPr>
        <w:jc w:val="both"/>
        <w:rPr>
          <w:sz w:val="24"/>
          <w:szCs w:val="24"/>
        </w:rPr>
      </w:pPr>
      <w:r w:rsidRPr="00144706">
        <w:rPr>
          <w:sz w:val="24"/>
          <w:szCs w:val="24"/>
        </w:rPr>
        <w:t>-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7E538F" w:rsidRPr="00144706" w:rsidRDefault="007E538F" w:rsidP="007E538F">
      <w:pPr>
        <w:jc w:val="both"/>
        <w:rPr>
          <w:sz w:val="24"/>
          <w:szCs w:val="24"/>
        </w:rPr>
      </w:pPr>
      <w:r w:rsidRPr="00144706">
        <w:rPr>
          <w:sz w:val="24"/>
          <w:szCs w:val="24"/>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7E538F" w:rsidRPr="00144706" w:rsidRDefault="007E538F" w:rsidP="007E538F">
      <w:pPr>
        <w:jc w:val="both"/>
        <w:rPr>
          <w:sz w:val="24"/>
          <w:szCs w:val="24"/>
        </w:rPr>
      </w:pPr>
      <w:r w:rsidRPr="00144706">
        <w:rPr>
          <w:sz w:val="24"/>
          <w:szCs w:val="24"/>
        </w:rPr>
        <w:t>- неоднократного неисполнения работником без уважительных причин трудовых обязанностей, если он имеет дисциплинарное взыскание;</w:t>
      </w:r>
    </w:p>
    <w:p w:rsidR="007E538F" w:rsidRPr="00144706" w:rsidRDefault="007E538F" w:rsidP="007E538F">
      <w:pPr>
        <w:jc w:val="both"/>
        <w:rPr>
          <w:sz w:val="24"/>
          <w:szCs w:val="24"/>
        </w:rPr>
      </w:pPr>
      <w:r w:rsidRPr="00144706">
        <w:rPr>
          <w:sz w:val="24"/>
          <w:szCs w:val="24"/>
        </w:rPr>
        <w:t>- однократного грубого нарушения работником трудовых обязанностей:</w:t>
      </w:r>
    </w:p>
    <w:p w:rsidR="007E538F" w:rsidRPr="00144706" w:rsidRDefault="007E538F" w:rsidP="007E538F">
      <w:pPr>
        <w:jc w:val="both"/>
        <w:rPr>
          <w:sz w:val="24"/>
          <w:szCs w:val="24"/>
        </w:rPr>
      </w:pPr>
      <w:r w:rsidRPr="00144706">
        <w:rPr>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7E538F" w:rsidRPr="00144706" w:rsidRDefault="007E538F" w:rsidP="007E538F">
      <w:pPr>
        <w:jc w:val="both"/>
        <w:rPr>
          <w:sz w:val="24"/>
          <w:szCs w:val="24"/>
        </w:rPr>
      </w:pPr>
      <w:r w:rsidRPr="00144706">
        <w:rPr>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7E538F" w:rsidRPr="00144706" w:rsidRDefault="007E538F" w:rsidP="007E538F">
      <w:pPr>
        <w:jc w:val="both"/>
        <w:rPr>
          <w:sz w:val="24"/>
          <w:szCs w:val="24"/>
        </w:rPr>
      </w:pPr>
      <w:r w:rsidRPr="00144706">
        <w:rPr>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7E538F" w:rsidRPr="00144706" w:rsidRDefault="007E538F" w:rsidP="007E538F">
      <w:pPr>
        <w:jc w:val="both"/>
        <w:rPr>
          <w:sz w:val="24"/>
          <w:szCs w:val="24"/>
        </w:rPr>
      </w:pPr>
      <w:r w:rsidRPr="00144706">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E538F" w:rsidRPr="00144706" w:rsidRDefault="007E538F" w:rsidP="007E538F">
      <w:pPr>
        <w:jc w:val="both"/>
        <w:rPr>
          <w:sz w:val="24"/>
          <w:szCs w:val="24"/>
        </w:rPr>
      </w:pPr>
      <w:r w:rsidRPr="00144706">
        <w:rPr>
          <w:sz w:val="24"/>
          <w:szCs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w:t>
      </w:r>
      <w:r w:rsidRPr="00144706">
        <w:rPr>
          <w:sz w:val="24"/>
          <w:szCs w:val="24"/>
        </w:rPr>
        <w:lastRenderedPageBreak/>
        <w:t>последствия (несчастный случай, авария) либо заведомо создавало реальную угрозу наступления таких последствий;</w:t>
      </w:r>
    </w:p>
    <w:p w:rsidR="007E538F" w:rsidRPr="00144706" w:rsidRDefault="007E538F" w:rsidP="007E538F">
      <w:pPr>
        <w:jc w:val="both"/>
        <w:rPr>
          <w:sz w:val="24"/>
          <w:szCs w:val="24"/>
        </w:rPr>
      </w:pPr>
      <w:r w:rsidRPr="00144706">
        <w:rPr>
          <w:sz w:val="24"/>
          <w:szCs w:val="24"/>
        </w:rPr>
        <w:t>•совершения работником аморального проступка, несовместимого с продолжением данной работы;</w:t>
      </w:r>
    </w:p>
    <w:p w:rsidR="007E538F" w:rsidRPr="00144706" w:rsidRDefault="007E538F" w:rsidP="007E538F">
      <w:pPr>
        <w:jc w:val="both"/>
        <w:rPr>
          <w:sz w:val="24"/>
          <w:szCs w:val="24"/>
        </w:rPr>
      </w:pPr>
      <w:r w:rsidRPr="00144706">
        <w:rPr>
          <w:sz w:val="24"/>
          <w:szCs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7E538F" w:rsidRPr="00144706" w:rsidRDefault="007E538F" w:rsidP="007E538F">
      <w:pPr>
        <w:jc w:val="both"/>
        <w:rPr>
          <w:sz w:val="24"/>
          <w:szCs w:val="24"/>
        </w:rPr>
      </w:pPr>
      <w:r w:rsidRPr="00144706">
        <w:rPr>
          <w:sz w:val="24"/>
          <w:szCs w:val="24"/>
        </w:rPr>
        <w:t>•однократного грубого нарушения заместителями своих трудовых обязанностей;</w:t>
      </w:r>
    </w:p>
    <w:p w:rsidR="007E538F" w:rsidRPr="00144706" w:rsidRDefault="007E538F" w:rsidP="007E538F">
      <w:pPr>
        <w:jc w:val="both"/>
        <w:rPr>
          <w:sz w:val="24"/>
          <w:szCs w:val="24"/>
        </w:rPr>
      </w:pPr>
      <w:r w:rsidRPr="00144706">
        <w:rPr>
          <w:sz w:val="24"/>
          <w:szCs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7E538F" w:rsidRPr="00144706" w:rsidRDefault="007E538F" w:rsidP="007E538F">
      <w:pPr>
        <w:jc w:val="both"/>
        <w:rPr>
          <w:sz w:val="24"/>
          <w:szCs w:val="24"/>
        </w:rPr>
      </w:pPr>
      <w:r w:rsidRPr="00144706">
        <w:rPr>
          <w:sz w:val="24"/>
          <w:szCs w:val="24"/>
        </w:rPr>
        <w:t>•предусмотренных трудовым договором с директором, членами коллегиального исполнительного органа организации;</w:t>
      </w:r>
    </w:p>
    <w:p w:rsidR="007E538F" w:rsidRPr="00144706" w:rsidRDefault="007E538F" w:rsidP="007E538F">
      <w:pPr>
        <w:jc w:val="both"/>
        <w:rPr>
          <w:sz w:val="24"/>
          <w:szCs w:val="24"/>
        </w:rPr>
      </w:pPr>
      <w:r w:rsidRPr="00144706">
        <w:rPr>
          <w:sz w:val="24"/>
          <w:szCs w:val="24"/>
        </w:rPr>
        <w:t>•в других случаях, установленных ТК РФ и иными федеральными законами.</w:t>
      </w:r>
    </w:p>
    <w:p w:rsidR="007E538F" w:rsidRPr="00144706" w:rsidRDefault="007E538F" w:rsidP="007E538F">
      <w:pPr>
        <w:jc w:val="both"/>
        <w:rPr>
          <w:sz w:val="24"/>
          <w:szCs w:val="24"/>
        </w:rPr>
      </w:pPr>
      <w:r w:rsidRPr="00144706">
        <w:rPr>
          <w:sz w:val="24"/>
          <w:szCs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7E538F" w:rsidRPr="00144706" w:rsidRDefault="007E538F" w:rsidP="007E538F">
      <w:pPr>
        <w:jc w:val="both"/>
        <w:rPr>
          <w:sz w:val="24"/>
          <w:szCs w:val="24"/>
        </w:rPr>
      </w:pPr>
      <w:r w:rsidRPr="00144706">
        <w:rPr>
          <w:sz w:val="24"/>
          <w:szCs w:val="24"/>
        </w:rPr>
        <w:t>2.5.5. Перевод работника по его просьбе или с его согласия на работу к другому работодателю или переход на выборную работу (должность).</w:t>
      </w:r>
    </w:p>
    <w:p w:rsidR="007E538F" w:rsidRPr="00144706" w:rsidRDefault="007E538F" w:rsidP="007E538F">
      <w:pPr>
        <w:jc w:val="both"/>
        <w:rPr>
          <w:sz w:val="24"/>
          <w:szCs w:val="24"/>
        </w:rPr>
      </w:pPr>
      <w:r w:rsidRPr="00144706">
        <w:rPr>
          <w:sz w:val="24"/>
          <w:szCs w:val="24"/>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7E538F" w:rsidRPr="00144706" w:rsidRDefault="007E538F" w:rsidP="007E538F">
      <w:pPr>
        <w:jc w:val="both"/>
        <w:rPr>
          <w:sz w:val="24"/>
          <w:szCs w:val="24"/>
        </w:rPr>
      </w:pPr>
      <w:r w:rsidRPr="00144706">
        <w:rPr>
          <w:sz w:val="24"/>
          <w:szCs w:val="24"/>
        </w:rPr>
        <w:t>2.5.7. Отказ работника от продолжения работы в связи с изменением определенных сторонами условий трудового договора (часть 4 статьи 74 ТК РФ).</w:t>
      </w:r>
    </w:p>
    <w:p w:rsidR="007E538F" w:rsidRPr="00144706" w:rsidRDefault="007E538F" w:rsidP="007E538F">
      <w:pPr>
        <w:jc w:val="both"/>
        <w:rPr>
          <w:sz w:val="24"/>
          <w:szCs w:val="24"/>
        </w:rPr>
      </w:pPr>
      <w:r w:rsidRPr="00144706">
        <w:rPr>
          <w:sz w:val="24"/>
          <w:szCs w:val="24"/>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7E538F" w:rsidRPr="00144706" w:rsidRDefault="007E538F" w:rsidP="007E538F">
      <w:pPr>
        <w:jc w:val="both"/>
        <w:rPr>
          <w:sz w:val="24"/>
          <w:szCs w:val="24"/>
        </w:rPr>
      </w:pPr>
      <w:r w:rsidRPr="00144706">
        <w:rPr>
          <w:sz w:val="24"/>
          <w:szCs w:val="24"/>
        </w:rPr>
        <w:t>2.5.9. Обстоятельства, не зависящие от воли сторон (статья 83 ТК РФ).</w:t>
      </w:r>
    </w:p>
    <w:p w:rsidR="007E538F" w:rsidRPr="00144706" w:rsidRDefault="007E538F" w:rsidP="007E538F">
      <w:pPr>
        <w:jc w:val="both"/>
        <w:rPr>
          <w:sz w:val="24"/>
          <w:szCs w:val="24"/>
        </w:rPr>
      </w:pPr>
      <w:r w:rsidRPr="00144706">
        <w:rPr>
          <w:sz w:val="24"/>
          <w:szCs w:val="24"/>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7E538F" w:rsidRPr="00144706" w:rsidRDefault="007E538F" w:rsidP="007E538F">
      <w:pPr>
        <w:jc w:val="both"/>
        <w:rPr>
          <w:sz w:val="24"/>
          <w:szCs w:val="24"/>
        </w:rPr>
      </w:pPr>
      <w:r w:rsidRPr="00144706">
        <w:rPr>
          <w:sz w:val="24"/>
          <w:szCs w:val="24"/>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7E538F" w:rsidRPr="00144706" w:rsidRDefault="007E538F" w:rsidP="007E538F">
      <w:pPr>
        <w:jc w:val="both"/>
        <w:rPr>
          <w:sz w:val="24"/>
          <w:szCs w:val="24"/>
        </w:rPr>
      </w:pPr>
      <w:r w:rsidRPr="00144706">
        <w:rPr>
          <w:sz w:val="24"/>
          <w:szCs w:val="24"/>
        </w:rPr>
        <w:t>•повторное в течение одного года грубое нарушение Устава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7E538F" w:rsidRPr="00144706" w:rsidRDefault="007E538F" w:rsidP="007E538F">
      <w:pPr>
        <w:jc w:val="both"/>
        <w:rPr>
          <w:sz w:val="24"/>
          <w:szCs w:val="24"/>
        </w:rPr>
      </w:pPr>
      <w:r w:rsidRPr="00144706">
        <w:rPr>
          <w:sz w:val="24"/>
          <w:szCs w:val="24"/>
        </w:rPr>
        <w:t>2.5.12. Трудовой договор может быть прекращен и по другим основаниям, предусмотренным ТК РФ и иными федеральными законами.</w:t>
      </w:r>
    </w:p>
    <w:p w:rsidR="007E538F" w:rsidRPr="00144706" w:rsidRDefault="007E538F" w:rsidP="007E538F">
      <w:pPr>
        <w:jc w:val="both"/>
        <w:rPr>
          <w:sz w:val="24"/>
          <w:szCs w:val="24"/>
        </w:rPr>
      </w:pPr>
      <w:r w:rsidRPr="00144706">
        <w:rPr>
          <w:sz w:val="24"/>
          <w:szCs w:val="24"/>
        </w:rPr>
        <w:t>2.6. Порядок оформления прекращения трудового договора</w:t>
      </w:r>
    </w:p>
    <w:p w:rsidR="007E538F" w:rsidRPr="00144706" w:rsidRDefault="007E538F" w:rsidP="007E538F">
      <w:pPr>
        <w:jc w:val="both"/>
        <w:rPr>
          <w:sz w:val="24"/>
          <w:szCs w:val="24"/>
        </w:rPr>
      </w:pPr>
      <w:r w:rsidRPr="00144706">
        <w:rPr>
          <w:sz w:val="24"/>
          <w:szCs w:val="24"/>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E538F" w:rsidRPr="00144706" w:rsidRDefault="007E538F" w:rsidP="007E538F">
      <w:pPr>
        <w:jc w:val="both"/>
        <w:rPr>
          <w:sz w:val="24"/>
          <w:szCs w:val="24"/>
        </w:rPr>
      </w:pPr>
      <w:r w:rsidRPr="00144706">
        <w:rPr>
          <w:sz w:val="24"/>
          <w:szCs w:val="24"/>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E538F" w:rsidRPr="00144706" w:rsidRDefault="007E538F" w:rsidP="007E538F">
      <w:pPr>
        <w:jc w:val="both"/>
        <w:rPr>
          <w:sz w:val="24"/>
          <w:szCs w:val="24"/>
        </w:rPr>
      </w:pPr>
      <w:r w:rsidRPr="00144706">
        <w:rPr>
          <w:sz w:val="24"/>
          <w:szCs w:val="24"/>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7E538F" w:rsidRPr="00144706" w:rsidRDefault="007E538F" w:rsidP="007E538F">
      <w:pPr>
        <w:jc w:val="both"/>
        <w:rPr>
          <w:sz w:val="24"/>
          <w:szCs w:val="24"/>
        </w:rPr>
      </w:pPr>
      <w:r w:rsidRPr="00144706">
        <w:rPr>
          <w:sz w:val="24"/>
          <w:szCs w:val="24"/>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w:t>
      </w:r>
      <w:r w:rsidRPr="00144706">
        <w:rPr>
          <w:sz w:val="24"/>
          <w:szCs w:val="24"/>
        </w:rPr>
        <w:lastRenderedPageBreak/>
        <w:t>закона и со ссылкой на соответствующие статью, часть статьи, пункт статьи ТК РФ или иного федерального закона.</w:t>
      </w:r>
    </w:p>
    <w:p w:rsidR="007E538F" w:rsidRPr="00144706" w:rsidRDefault="007E538F" w:rsidP="007E538F">
      <w:pPr>
        <w:jc w:val="both"/>
        <w:rPr>
          <w:sz w:val="24"/>
          <w:szCs w:val="24"/>
        </w:rPr>
      </w:pPr>
      <w:r w:rsidRPr="00144706">
        <w:rPr>
          <w:sz w:val="24"/>
          <w:szCs w:val="24"/>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7E538F" w:rsidRPr="00144706" w:rsidRDefault="007E538F" w:rsidP="007E538F">
      <w:pPr>
        <w:jc w:val="both"/>
        <w:rPr>
          <w:sz w:val="24"/>
          <w:szCs w:val="24"/>
        </w:rPr>
      </w:pPr>
      <w:r w:rsidRPr="00144706">
        <w:rPr>
          <w:sz w:val="24"/>
          <w:szCs w:val="24"/>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E538F" w:rsidRPr="00144706" w:rsidRDefault="007E538F" w:rsidP="007E538F">
      <w:pPr>
        <w:jc w:val="both"/>
        <w:rPr>
          <w:b/>
          <w:sz w:val="24"/>
          <w:szCs w:val="24"/>
        </w:rPr>
      </w:pPr>
      <w:r w:rsidRPr="00144706">
        <w:rPr>
          <w:b/>
          <w:sz w:val="24"/>
          <w:szCs w:val="24"/>
        </w:rPr>
        <w:t>3. Основные права и обязанности работодателя</w:t>
      </w:r>
    </w:p>
    <w:p w:rsidR="007E538F" w:rsidRPr="00144706" w:rsidRDefault="007E538F" w:rsidP="007E538F">
      <w:pPr>
        <w:jc w:val="both"/>
        <w:rPr>
          <w:sz w:val="24"/>
          <w:szCs w:val="24"/>
        </w:rPr>
      </w:pPr>
      <w:r w:rsidRPr="00144706">
        <w:rPr>
          <w:sz w:val="24"/>
          <w:szCs w:val="24"/>
        </w:rPr>
        <w:t>3.1. Управление организацией, осуществляющей образовательную деятельность, осуществляет директор.</w:t>
      </w:r>
    </w:p>
    <w:p w:rsidR="007E538F" w:rsidRPr="00144706" w:rsidRDefault="007E538F" w:rsidP="007E538F">
      <w:pPr>
        <w:jc w:val="both"/>
        <w:rPr>
          <w:sz w:val="24"/>
          <w:szCs w:val="24"/>
        </w:rPr>
      </w:pPr>
      <w:r w:rsidRPr="00144706">
        <w:rPr>
          <w:sz w:val="24"/>
          <w:szCs w:val="24"/>
        </w:rPr>
        <w:t>3.2. Директор школы обязан:</w:t>
      </w:r>
    </w:p>
    <w:p w:rsidR="007E538F" w:rsidRPr="00144706" w:rsidRDefault="007E538F" w:rsidP="007E538F">
      <w:pPr>
        <w:jc w:val="both"/>
        <w:rPr>
          <w:sz w:val="24"/>
          <w:szCs w:val="24"/>
        </w:rPr>
      </w:pPr>
      <w:r w:rsidRPr="00144706">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E538F" w:rsidRPr="00144706" w:rsidRDefault="007E538F" w:rsidP="007E538F">
      <w:pPr>
        <w:jc w:val="both"/>
        <w:rPr>
          <w:sz w:val="24"/>
          <w:szCs w:val="24"/>
        </w:rPr>
      </w:pPr>
      <w:r w:rsidRPr="00144706">
        <w:rPr>
          <w:sz w:val="24"/>
          <w:szCs w:val="24"/>
        </w:rPr>
        <w:t>•предоставлять работникам образовательной организации работу, обусловленную трудовым договором;</w:t>
      </w:r>
    </w:p>
    <w:p w:rsidR="007E538F" w:rsidRPr="00144706" w:rsidRDefault="007E538F" w:rsidP="007E538F">
      <w:pPr>
        <w:jc w:val="both"/>
        <w:rPr>
          <w:sz w:val="24"/>
          <w:szCs w:val="24"/>
        </w:rPr>
      </w:pPr>
      <w:r w:rsidRPr="00144706">
        <w:rPr>
          <w:sz w:val="24"/>
          <w:szCs w:val="24"/>
        </w:rPr>
        <w:t>•обеспечивать безопасность и условия труда, соответствующие государственным нормативным требованиям охраны труда;</w:t>
      </w:r>
    </w:p>
    <w:p w:rsidR="007E538F" w:rsidRPr="00144706" w:rsidRDefault="007E538F" w:rsidP="007E538F">
      <w:pPr>
        <w:jc w:val="both"/>
        <w:rPr>
          <w:sz w:val="24"/>
          <w:szCs w:val="24"/>
        </w:rPr>
      </w:pPr>
      <w:r w:rsidRPr="00144706">
        <w:rPr>
          <w:sz w:val="24"/>
          <w:szCs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7E538F" w:rsidRPr="00144706" w:rsidRDefault="007E538F" w:rsidP="007E538F">
      <w:pPr>
        <w:jc w:val="both"/>
        <w:rPr>
          <w:sz w:val="24"/>
          <w:szCs w:val="24"/>
        </w:rPr>
      </w:pPr>
      <w:r w:rsidRPr="00144706">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E538F" w:rsidRPr="00144706" w:rsidRDefault="007E538F" w:rsidP="007E538F">
      <w:pPr>
        <w:jc w:val="both"/>
        <w:rPr>
          <w:sz w:val="24"/>
          <w:szCs w:val="24"/>
        </w:rPr>
      </w:pPr>
      <w:r w:rsidRPr="00144706">
        <w:rPr>
          <w:sz w:val="24"/>
          <w:szCs w:val="24"/>
        </w:rPr>
        <w:t>•обеспечивать работникам равную оплату за труд равной ценности;</w:t>
      </w:r>
    </w:p>
    <w:p w:rsidR="007E538F" w:rsidRPr="00144706" w:rsidRDefault="007E538F" w:rsidP="007E538F">
      <w:pPr>
        <w:jc w:val="both"/>
        <w:rPr>
          <w:sz w:val="24"/>
          <w:szCs w:val="24"/>
        </w:rPr>
      </w:pPr>
      <w:r w:rsidRPr="00144706">
        <w:rPr>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7E538F" w:rsidRPr="00144706" w:rsidRDefault="007E538F" w:rsidP="007E538F">
      <w:pPr>
        <w:jc w:val="both"/>
        <w:rPr>
          <w:sz w:val="24"/>
          <w:szCs w:val="24"/>
        </w:rPr>
      </w:pPr>
      <w:r w:rsidRPr="00144706">
        <w:rPr>
          <w:sz w:val="24"/>
          <w:szCs w:val="24"/>
        </w:rPr>
        <w:t>•выплачивать пособия, предоставлять льготы и компенсации работникам с вредными условиями труда;</w:t>
      </w:r>
    </w:p>
    <w:p w:rsidR="007E538F" w:rsidRPr="00144706" w:rsidRDefault="007E538F" w:rsidP="007E538F">
      <w:pPr>
        <w:jc w:val="both"/>
        <w:rPr>
          <w:sz w:val="24"/>
          <w:szCs w:val="24"/>
        </w:rPr>
      </w:pPr>
      <w:r w:rsidRPr="00144706">
        <w:rPr>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7E538F" w:rsidRPr="00144706" w:rsidRDefault="007E538F" w:rsidP="007E538F">
      <w:pPr>
        <w:jc w:val="both"/>
        <w:rPr>
          <w:sz w:val="24"/>
          <w:szCs w:val="24"/>
        </w:rPr>
      </w:pPr>
      <w:r w:rsidRPr="00144706">
        <w:rPr>
          <w:sz w:val="24"/>
          <w:szCs w:val="24"/>
        </w:rPr>
        <w:t>•вести коллективные переговоры, а также заключать коллективный договор в порядке, установленном ТК РФ;</w:t>
      </w:r>
    </w:p>
    <w:p w:rsidR="007E538F" w:rsidRPr="00144706" w:rsidRDefault="007E538F" w:rsidP="007E538F">
      <w:pPr>
        <w:jc w:val="both"/>
        <w:rPr>
          <w:sz w:val="24"/>
          <w:szCs w:val="24"/>
        </w:rPr>
      </w:pPr>
      <w:r w:rsidRPr="00144706">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E538F" w:rsidRPr="00144706" w:rsidRDefault="007E538F" w:rsidP="007E538F">
      <w:pPr>
        <w:jc w:val="both"/>
        <w:rPr>
          <w:sz w:val="24"/>
          <w:szCs w:val="24"/>
        </w:rPr>
      </w:pPr>
      <w:r w:rsidRPr="00144706">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E538F" w:rsidRPr="00144706" w:rsidRDefault="007E538F" w:rsidP="007E538F">
      <w:pPr>
        <w:jc w:val="both"/>
        <w:rPr>
          <w:sz w:val="24"/>
          <w:szCs w:val="24"/>
        </w:rPr>
      </w:pPr>
      <w:r w:rsidRPr="00144706">
        <w:rPr>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E538F" w:rsidRPr="00144706" w:rsidRDefault="007E538F" w:rsidP="007E538F">
      <w:pPr>
        <w:jc w:val="both"/>
        <w:rPr>
          <w:sz w:val="24"/>
          <w:szCs w:val="24"/>
        </w:rPr>
      </w:pPr>
      <w:r w:rsidRPr="00144706">
        <w:rPr>
          <w:sz w:val="24"/>
          <w:szCs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E538F" w:rsidRPr="00144706" w:rsidRDefault="007E538F" w:rsidP="007E538F">
      <w:pPr>
        <w:jc w:val="both"/>
        <w:rPr>
          <w:sz w:val="24"/>
          <w:szCs w:val="24"/>
        </w:rPr>
      </w:pPr>
      <w:r w:rsidRPr="00144706">
        <w:rPr>
          <w:sz w:val="24"/>
          <w:szCs w:val="24"/>
        </w:rPr>
        <w:lastRenderedPageBreak/>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7E538F" w:rsidRPr="00144706" w:rsidRDefault="007E538F" w:rsidP="007E538F">
      <w:pPr>
        <w:jc w:val="both"/>
        <w:rPr>
          <w:sz w:val="24"/>
          <w:szCs w:val="24"/>
        </w:rPr>
      </w:pPr>
      <w:r w:rsidRPr="00144706">
        <w:rPr>
          <w:sz w:val="24"/>
          <w:szCs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7E538F" w:rsidRPr="00144706" w:rsidRDefault="007E538F" w:rsidP="007E538F">
      <w:pPr>
        <w:jc w:val="both"/>
        <w:rPr>
          <w:sz w:val="24"/>
          <w:szCs w:val="24"/>
        </w:rPr>
      </w:pPr>
      <w:r w:rsidRPr="00144706">
        <w:rPr>
          <w:sz w:val="24"/>
          <w:szCs w:val="24"/>
        </w:rPr>
        <w:t>•обеспечивать бытовые нужды работников, связанные с исполнением ими трудовых обязанностей;</w:t>
      </w:r>
    </w:p>
    <w:p w:rsidR="007E538F" w:rsidRPr="00144706" w:rsidRDefault="007E538F" w:rsidP="007E538F">
      <w:pPr>
        <w:jc w:val="both"/>
        <w:rPr>
          <w:sz w:val="24"/>
          <w:szCs w:val="24"/>
        </w:rPr>
      </w:pPr>
      <w:r w:rsidRPr="00144706">
        <w:rPr>
          <w:sz w:val="24"/>
          <w:szCs w:val="24"/>
        </w:rPr>
        <w:t>•осуществлять обязательное социальное страхование работников в порядке, установленном федеральными законами;</w:t>
      </w:r>
    </w:p>
    <w:p w:rsidR="007E538F" w:rsidRPr="00144706" w:rsidRDefault="007E538F" w:rsidP="007E538F">
      <w:pPr>
        <w:jc w:val="both"/>
        <w:rPr>
          <w:sz w:val="24"/>
          <w:szCs w:val="24"/>
        </w:rPr>
      </w:pPr>
      <w:r w:rsidRPr="00144706">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E538F" w:rsidRPr="00144706" w:rsidRDefault="007E538F" w:rsidP="007E538F">
      <w:pPr>
        <w:jc w:val="both"/>
        <w:rPr>
          <w:sz w:val="24"/>
          <w:szCs w:val="24"/>
        </w:rPr>
      </w:pPr>
      <w:r w:rsidRPr="00144706">
        <w:rPr>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7E538F" w:rsidRPr="00144706" w:rsidRDefault="007E538F" w:rsidP="007E538F">
      <w:pPr>
        <w:jc w:val="both"/>
        <w:rPr>
          <w:sz w:val="24"/>
          <w:szCs w:val="24"/>
        </w:rPr>
      </w:pPr>
      <w:r w:rsidRPr="00144706">
        <w:rPr>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E538F" w:rsidRPr="00144706" w:rsidRDefault="007E538F" w:rsidP="007E538F">
      <w:pPr>
        <w:jc w:val="both"/>
        <w:rPr>
          <w:sz w:val="24"/>
          <w:szCs w:val="24"/>
        </w:rPr>
      </w:pPr>
      <w:r w:rsidRPr="00144706">
        <w:rPr>
          <w:sz w:val="24"/>
          <w:szCs w:val="24"/>
        </w:rPr>
        <w:t>•своевременно предоставлять отпуска работникам образовательной организации в соответствии с утвержденным на год графиком отпусков;</w:t>
      </w:r>
    </w:p>
    <w:p w:rsidR="007E538F" w:rsidRPr="00144706" w:rsidRDefault="007E538F" w:rsidP="007E538F">
      <w:pPr>
        <w:jc w:val="both"/>
        <w:rPr>
          <w:sz w:val="24"/>
          <w:szCs w:val="24"/>
        </w:rPr>
      </w:pPr>
      <w:r w:rsidRPr="00144706">
        <w:rPr>
          <w:sz w:val="24"/>
          <w:szCs w:val="24"/>
        </w:rPr>
        <w:t>•своевременно рассматривать критические замечания и сообщать о принятых мерах;</w:t>
      </w:r>
    </w:p>
    <w:p w:rsidR="007E538F" w:rsidRPr="00144706" w:rsidRDefault="007E538F" w:rsidP="007E538F">
      <w:pPr>
        <w:jc w:val="both"/>
        <w:rPr>
          <w:sz w:val="24"/>
          <w:szCs w:val="24"/>
        </w:rPr>
      </w:pPr>
      <w:r w:rsidRPr="00144706">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E538F" w:rsidRPr="00144706" w:rsidRDefault="007E538F" w:rsidP="007E538F">
      <w:pPr>
        <w:jc w:val="both"/>
        <w:rPr>
          <w:sz w:val="24"/>
          <w:szCs w:val="24"/>
        </w:rPr>
      </w:pPr>
      <w:r w:rsidRPr="00144706">
        <w:rPr>
          <w:sz w:val="24"/>
          <w:szCs w:val="24"/>
        </w:rPr>
        <w:t>3.3. Директор школы имеет право:</w:t>
      </w:r>
    </w:p>
    <w:p w:rsidR="007E538F" w:rsidRPr="00144706" w:rsidRDefault="007E538F" w:rsidP="007E538F">
      <w:pPr>
        <w:jc w:val="both"/>
        <w:rPr>
          <w:sz w:val="24"/>
          <w:szCs w:val="24"/>
        </w:rPr>
      </w:pPr>
      <w:r w:rsidRPr="00144706">
        <w:rPr>
          <w:sz w:val="24"/>
          <w:szCs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7E538F" w:rsidRPr="00144706" w:rsidRDefault="007E538F" w:rsidP="007E538F">
      <w:pPr>
        <w:jc w:val="both"/>
        <w:rPr>
          <w:sz w:val="24"/>
          <w:szCs w:val="24"/>
        </w:rPr>
      </w:pPr>
      <w:r w:rsidRPr="00144706">
        <w:rPr>
          <w:sz w:val="24"/>
          <w:szCs w:val="24"/>
        </w:rPr>
        <w:t>•вести коллективные переговоры и заключать коллективные договоры;</w:t>
      </w:r>
    </w:p>
    <w:p w:rsidR="007E538F" w:rsidRPr="00144706" w:rsidRDefault="007E538F" w:rsidP="007E538F">
      <w:pPr>
        <w:jc w:val="both"/>
        <w:rPr>
          <w:sz w:val="24"/>
          <w:szCs w:val="24"/>
        </w:rPr>
      </w:pPr>
      <w:r w:rsidRPr="00144706">
        <w:rPr>
          <w:sz w:val="24"/>
          <w:szCs w:val="24"/>
        </w:rPr>
        <w:t>•поощрять работников школы за добросовестный эффективный труд;</w:t>
      </w:r>
    </w:p>
    <w:p w:rsidR="007E538F" w:rsidRPr="00144706" w:rsidRDefault="007E538F" w:rsidP="007E538F">
      <w:pPr>
        <w:jc w:val="both"/>
        <w:rPr>
          <w:sz w:val="24"/>
          <w:szCs w:val="24"/>
        </w:rPr>
      </w:pPr>
      <w:r w:rsidRPr="00144706">
        <w:rPr>
          <w:sz w:val="24"/>
          <w:szCs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7E538F" w:rsidRPr="00144706" w:rsidRDefault="007E538F" w:rsidP="007E538F">
      <w:pPr>
        <w:jc w:val="both"/>
        <w:rPr>
          <w:sz w:val="24"/>
          <w:szCs w:val="24"/>
        </w:rPr>
      </w:pPr>
      <w:r w:rsidRPr="00144706">
        <w:rPr>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7E538F" w:rsidRPr="00144706" w:rsidRDefault="007E538F" w:rsidP="007E538F">
      <w:pPr>
        <w:jc w:val="both"/>
        <w:rPr>
          <w:sz w:val="24"/>
          <w:szCs w:val="24"/>
        </w:rPr>
      </w:pPr>
      <w:r w:rsidRPr="00144706">
        <w:rPr>
          <w:sz w:val="24"/>
          <w:szCs w:val="24"/>
        </w:rPr>
        <w:t>•принимать локальные нормативные акты;</w:t>
      </w:r>
    </w:p>
    <w:p w:rsidR="007E538F" w:rsidRPr="00144706" w:rsidRDefault="007E538F" w:rsidP="007E538F">
      <w:pPr>
        <w:jc w:val="both"/>
        <w:rPr>
          <w:sz w:val="24"/>
          <w:szCs w:val="24"/>
        </w:rPr>
      </w:pPr>
      <w:r w:rsidRPr="00144706">
        <w:rPr>
          <w:sz w:val="24"/>
          <w:szCs w:val="24"/>
        </w:rPr>
        <w:t>•взаимодействовать с органами самоуправления школы;</w:t>
      </w:r>
    </w:p>
    <w:p w:rsidR="007E538F" w:rsidRPr="00144706" w:rsidRDefault="007E538F" w:rsidP="007E538F">
      <w:pPr>
        <w:jc w:val="both"/>
        <w:rPr>
          <w:sz w:val="24"/>
          <w:szCs w:val="24"/>
        </w:rPr>
      </w:pPr>
      <w:r w:rsidRPr="00144706">
        <w:rPr>
          <w:sz w:val="24"/>
          <w:szCs w:val="24"/>
        </w:rPr>
        <w:t>•самостоятельно планировать свою работу на каждый учебный год;</w:t>
      </w:r>
    </w:p>
    <w:p w:rsidR="007E538F" w:rsidRPr="00144706" w:rsidRDefault="007E538F" w:rsidP="007E538F">
      <w:pPr>
        <w:jc w:val="both"/>
        <w:rPr>
          <w:sz w:val="24"/>
          <w:szCs w:val="24"/>
        </w:rPr>
      </w:pPr>
      <w:r w:rsidRPr="00144706">
        <w:rPr>
          <w:sz w:val="24"/>
          <w:szCs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7E538F" w:rsidRPr="00144706" w:rsidRDefault="007E538F" w:rsidP="007E538F">
      <w:pPr>
        <w:jc w:val="both"/>
        <w:rPr>
          <w:sz w:val="24"/>
          <w:szCs w:val="24"/>
        </w:rPr>
      </w:pPr>
      <w:r w:rsidRPr="00144706">
        <w:rPr>
          <w:sz w:val="24"/>
          <w:szCs w:val="24"/>
        </w:rPr>
        <w:t>•распределять обязанности между работниками школы, утверждать должностные инструкции работников;</w:t>
      </w:r>
    </w:p>
    <w:p w:rsidR="007E538F" w:rsidRPr="00144706" w:rsidRDefault="007E538F" w:rsidP="007E538F">
      <w:pPr>
        <w:jc w:val="both"/>
        <w:rPr>
          <w:sz w:val="24"/>
          <w:szCs w:val="24"/>
        </w:rPr>
      </w:pPr>
      <w:r w:rsidRPr="00144706">
        <w:rPr>
          <w:sz w:val="24"/>
          <w:szCs w:val="24"/>
        </w:rPr>
        <w:t>•посещать занятия и режимные моменты без предварительного предупреждения;</w:t>
      </w:r>
    </w:p>
    <w:p w:rsidR="007E538F" w:rsidRPr="00144706" w:rsidRDefault="007E538F" w:rsidP="007E538F">
      <w:pPr>
        <w:jc w:val="both"/>
        <w:rPr>
          <w:sz w:val="24"/>
          <w:szCs w:val="24"/>
        </w:rPr>
      </w:pPr>
      <w:r w:rsidRPr="00144706">
        <w:rPr>
          <w:sz w:val="24"/>
          <w:szCs w:val="24"/>
        </w:rPr>
        <w:t>•реализовывать права, предоставленные ему законодательством о специальной оценке условий труда.</w:t>
      </w:r>
    </w:p>
    <w:p w:rsidR="007E538F" w:rsidRPr="00144706" w:rsidRDefault="007E538F" w:rsidP="007E538F">
      <w:pPr>
        <w:jc w:val="both"/>
        <w:rPr>
          <w:sz w:val="24"/>
          <w:szCs w:val="24"/>
        </w:rPr>
      </w:pPr>
      <w:r w:rsidRPr="00144706">
        <w:rPr>
          <w:sz w:val="24"/>
          <w:szCs w:val="24"/>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7E538F" w:rsidRPr="00144706" w:rsidRDefault="007E538F" w:rsidP="007E538F">
      <w:pPr>
        <w:jc w:val="both"/>
        <w:rPr>
          <w:sz w:val="24"/>
          <w:szCs w:val="24"/>
        </w:rPr>
      </w:pPr>
      <w:r w:rsidRPr="00144706">
        <w:rPr>
          <w:sz w:val="24"/>
          <w:szCs w:val="24"/>
        </w:rPr>
        <w:t>•за ущерб, причиненный в результате незаконного лишения работника возможности трудиться;</w:t>
      </w:r>
    </w:p>
    <w:p w:rsidR="007E538F" w:rsidRPr="00144706" w:rsidRDefault="007E538F" w:rsidP="007E538F">
      <w:pPr>
        <w:jc w:val="both"/>
        <w:rPr>
          <w:sz w:val="24"/>
          <w:szCs w:val="24"/>
        </w:rPr>
      </w:pPr>
      <w:r w:rsidRPr="00144706">
        <w:rPr>
          <w:sz w:val="24"/>
          <w:szCs w:val="24"/>
        </w:rPr>
        <w:t>•за задержку трудовой книжки при увольнении работника;</w:t>
      </w:r>
    </w:p>
    <w:p w:rsidR="007E538F" w:rsidRPr="00144706" w:rsidRDefault="007E538F" w:rsidP="007E538F">
      <w:pPr>
        <w:jc w:val="both"/>
        <w:rPr>
          <w:sz w:val="24"/>
          <w:szCs w:val="24"/>
        </w:rPr>
      </w:pPr>
      <w:r w:rsidRPr="00144706">
        <w:rPr>
          <w:sz w:val="24"/>
          <w:szCs w:val="24"/>
        </w:rPr>
        <w:t>•незаконное отстранение работника от работы, его незаконное увольнение или перевод на другую работу;</w:t>
      </w:r>
    </w:p>
    <w:p w:rsidR="007E538F" w:rsidRPr="00144706" w:rsidRDefault="007E538F" w:rsidP="007E538F">
      <w:pPr>
        <w:jc w:val="both"/>
        <w:rPr>
          <w:sz w:val="24"/>
          <w:szCs w:val="24"/>
        </w:rPr>
      </w:pPr>
      <w:r w:rsidRPr="00144706">
        <w:rPr>
          <w:sz w:val="24"/>
          <w:szCs w:val="24"/>
        </w:rPr>
        <w:lastRenderedPageBreak/>
        <w:t>•за задержку выплаты заработной платы, оплаты отпуска, выплат при увольнении и других выплат, причитающихся работнику;</w:t>
      </w:r>
    </w:p>
    <w:p w:rsidR="007E538F" w:rsidRPr="00144706" w:rsidRDefault="007E538F" w:rsidP="007E538F">
      <w:pPr>
        <w:jc w:val="both"/>
        <w:rPr>
          <w:sz w:val="24"/>
          <w:szCs w:val="24"/>
        </w:rPr>
      </w:pPr>
      <w:r w:rsidRPr="00144706">
        <w:rPr>
          <w:sz w:val="24"/>
          <w:szCs w:val="24"/>
        </w:rPr>
        <w:t>•за причинение ущерба имуществу работника;</w:t>
      </w:r>
    </w:p>
    <w:p w:rsidR="007E538F" w:rsidRPr="00144706" w:rsidRDefault="007E538F" w:rsidP="007E538F">
      <w:pPr>
        <w:jc w:val="both"/>
        <w:rPr>
          <w:sz w:val="24"/>
          <w:szCs w:val="24"/>
        </w:rPr>
      </w:pPr>
      <w:r w:rsidRPr="00144706">
        <w:rPr>
          <w:sz w:val="24"/>
          <w:szCs w:val="24"/>
        </w:rPr>
        <w:t>•в иных случаях, предусмотренных Трудовым Кодексом Российской Федерации и иными федеральными законами.</w:t>
      </w:r>
    </w:p>
    <w:p w:rsidR="007E538F" w:rsidRPr="00144706" w:rsidRDefault="007E538F" w:rsidP="007E538F">
      <w:pPr>
        <w:jc w:val="both"/>
        <w:rPr>
          <w:b/>
          <w:sz w:val="24"/>
          <w:szCs w:val="24"/>
        </w:rPr>
      </w:pPr>
      <w:r w:rsidRPr="00144706">
        <w:rPr>
          <w:b/>
          <w:sz w:val="24"/>
          <w:szCs w:val="24"/>
        </w:rPr>
        <w:t>4. Обязанности и полномочия администрации</w:t>
      </w:r>
    </w:p>
    <w:p w:rsidR="007E538F" w:rsidRPr="00144706" w:rsidRDefault="007E538F" w:rsidP="007E538F">
      <w:pPr>
        <w:jc w:val="both"/>
        <w:rPr>
          <w:sz w:val="24"/>
          <w:szCs w:val="24"/>
        </w:rPr>
      </w:pPr>
      <w:r w:rsidRPr="00144706">
        <w:rPr>
          <w:sz w:val="24"/>
          <w:szCs w:val="24"/>
        </w:rPr>
        <w:t>4.1. Администрация школы обязана:</w:t>
      </w:r>
    </w:p>
    <w:p w:rsidR="007E538F" w:rsidRPr="00144706" w:rsidRDefault="007E538F" w:rsidP="007E538F">
      <w:pPr>
        <w:jc w:val="both"/>
        <w:rPr>
          <w:sz w:val="24"/>
          <w:szCs w:val="24"/>
        </w:rPr>
      </w:pPr>
      <w:r w:rsidRPr="00144706">
        <w:rPr>
          <w:sz w:val="24"/>
          <w:szCs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7E538F" w:rsidRPr="00144706" w:rsidRDefault="007E538F" w:rsidP="007E538F">
      <w:pPr>
        <w:jc w:val="both"/>
        <w:rPr>
          <w:sz w:val="24"/>
          <w:szCs w:val="24"/>
        </w:rPr>
      </w:pPr>
      <w:r w:rsidRPr="00144706">
        <w:rPr>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7E538F" w:rsidRPr="00144706" w:rsidRDefault="007E538F" w:rsidP="007E538F">
      <w:pPr>
        <w:jc w:val="both"/>
        <w:rPr>
          <w:sz w:val="24"/>
          <w:szCs w:val="24"/>
        </w:rPr>
      </w:pPr>
      <w:r w:rsidRPr="00144706">
        <w:rPr>
          <w:sz w:val="24"/>
          <w:szCs w:val="24"/>
        </w:rPr>
        <w:t>•своевременно знакомить с учебным планом, сеткой занятий, графиком работы;</w:t>
      </w:r>
    </w:p>
    <w:p w:rsidR="007E538F" w:rsidRPr="00144706" w:rsidRDefault="007E538F" w:rsidP="007E538F">
      <w:pPr>
        <w:jc w:val="both"/>
        <w:rPr>
          <w:sz w:val="24"/>
          <w:szCs w:val="24"/>
        </w:rPr>
      </w:pPr>
      <w:r w:rsidRPr="00144706">
        <w:rPr>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74E3C" w:rsidRPr="00144706" w:rsidRDefault="00374E3C" w:rsidP="00374E3C">
      <w:pPr>
        <w:spacing w:line="237" w:lineRule="auto"/>
        <w:ind w:left="7"/>
        <w:jc w:val="both"/>
        <w:rPr>
          <w:sz w:val="24"/>
          <w:szCs w:val="24"/>
        </w:rPr>
      </w:pPr>
      <w:r w:rsidRPr="00144706">
        <w:rPr>
          <w:sz w:val="24"/>
          <w:szCs w:val="24"/>
        </w:rPr>
        <w:t>•</w:t>
      </w:r>
      <w:r w:rsidRPr="00144706">
        <w:rPr>
          <w:rFonts w:eastAsia="Times New Roman"/>
          <w:sz w:val="24"/>
          <w:szCs w:val="24"/>
        </w:rPr>
        <w:t>в течение рабочего дня предоставить работнику перерыв для отдыха и питания, время и продолжительность которого не должно быть менее 30 минут (ст.108 ТК РФ).На участках, где по условиям работы перерыв установить нельзя, работнику должна быть предоставлена возможность приема пищи в течение рабочей смены.</w:t>
      </w:r>
    </w:p>
    <w:p w:rsidR="00374E3C" w:rsidRPr="00144706" w:rsidRDefault="00374E3C" w:rsidP="007E538F">
      <w:pPr>
        <w:jc w:val="both"/>
        <w:rPr>
          <w:sz w:val="24"/>
          <w:szCs w:val="24"/>
        </w:rPr>
      </w:pPr>
    </w:p>
    <w:p w:rsidR="007E538F" w:rsidRPr="00144706" w:rsidRDefault="007E538F" w:rsidP="007E538F">
      <w:pPr>
        <w:jc w:val="both"/>
        <w:rPr>
          <w:sz w:val="24"/>
          <w:szCs w:val="24"/>
        </w:rPr>
      </w:pPr>
      <w:r w:rsidRPr="00144706">
        <w:rPr>
          <w:sz w:val="24"/>
          <w:szCs w:val="24"/>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7E538F" w:rsidRPr="00144706" w:rsidRDefault="007E538F" w:rsidP="007E538F">
      <w:pPr>
        <w:jc w:val="both"/>
        <w:rPr>
          <w:sz w:val="24"/>
          <w:szCs w:val="24"/>
        </w:rPr>
      </w:pPr>
      <w:r w:rsidRPr="00144706">
        <w:rPr>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7E538F" w:rsidRPr="00144706" w:rsidRDefault="007E538F" w:rsidP="007E538F">
      <w:pPr>
        <w:jc w:val="both"/>
        <w:rPr>
          <w:sz w:val="24"/>
          <w:szCs w:val="24"/>
        </w:rPr>
      </w:pPr>
      <w:r w:rsidRPr="00144706">
        <w:rPr>
          <w:sz w:val="24"/>
          <w:szCs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7E538F" w:rsidRPr="00144706" w:rsidRDefault="007E538F" w:rsidP="007E538F">
      <w:pPr>
        <w:jc w:val="both"/>
        <w:rPr>
          <w:sz w:val="24"/>
          <w:szCs w:val="24"/>
        </w:rPr>
      </w:pPr>
      <w:r w:rsidRPr="00144706">
        <w:rPr>
          <w:sz w:val="24"/>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7E538F" w:rsidRPr="00144706" w:rsidRDefault="007E538F" w:rsidP="007E538F">
      <w:pPr>
        <w:jc w:val="both"/>
        <w:rPr>
          <w:sz w:val="24"/>
          <w:szCs w:val="24"/>
        </w:rPr>
      </w:pPr>
      <w:r w:rsidRPr="00144706">
        <w:rPr>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7E538F" w:rsidRPr="00144706" w:rsidRDefault="007E538F" w:rsidP="007E538F">
      <w:pPr>
        <w:jc w:val="both"/>
        <w:rPr>
          <w:sz w:val="24"/>
          <w:szCs w:val="24"/>
        </w:rPr>
      </w:pPr>
      <w:r w:rsidRPr="00144706">
        <w:rPr>
          <w:sz w:val="24"/>
          <w:szCs w:val="24"/>
        </w:rPr>
        <w:t>•осуществлять контроль над качеством воспитательно-образовательной деятельности в школе, выполнением образовательных программ;</w:t>
      </w:r>
    </w:p>
    <w:p w:rsidR="007E538F" w:rsidRPr="00144706" w:rsidRDefault="007E538F" w:rsidP="007E538F">
      <w:pPr>
        <w:jc w:val="both"/>
        <w:rPr>
          <w:sz w:val="24"/>
          <w:szCs w:val="24"/>
        </w:rPr>
      </w:pPr>
      <w:r w:rsidRPr="00144706">
        <w:rPr>
          <w:sz w:val="24"/>
          <w:szCs w:val="24"/>
        </w:rPr>
        <w:t>•своевременно поддерживать и поощрять лучших работников образовательной организации;</w:t>
      </w:r>
    </w:p>
    <w:p w:rsidR="007E538F" w:rsidRPr="00144706" w:rsidRDefault="007E538F" w:rsidP="007E538F">
      <w:pPr>
        <w:jc w:val="both"/>
        <w:rPr>
          <w:sz w:val="24"/>
          <w:szCs w:val="24"/>
        </w:rPr>
      </w:pPr>
      <w:r w:rsidRPr="00144706">
        <w:rPr>
          <w:sz w:val="24"/>
          <w:szCs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4.2. Администрация имеет право:</w:t>
      </w:r>
    </w:p>
    <w:p w:rsidR="007E538F" w:rsidRPr="00144706" w:rsidRDefault="007E538F" w:rsidP="007E538F">
      <w:pPr>
        <w:jc w:val="both"/>
        <w:rPr>
          <w:sz w:val="24"/>
          <w:szCs w:val="24"/>
        </w:rPr>
      </w:pPr>
      <w:r w:rsidRPr="00144706">
        <w:rPr>
          <w:sz w:val="24"/>
          <w:szCs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7E538F" w:rsidRPr="00144706" w:rsidRDefault="007E538F" w:rsidP="007E538F">
      <w:pPr>
        <w:jc w:val="both"/>
        <w:rPr>
          <w:sz w:val="24"/>
          <w:szCs w:val="24"/>
        </w:rPr>
      </w:pPr>
      <w:r w:rsidRPr="00144706">
        <w:rPr>
          <w:sz w:val="24"/>
          <w:szCs w:val="24"/>
        </w:rPr>
        <w:t>•получать информацию и документы, необходимые для выполнения своих должностных обязанностей;</w:t>
      </w:r>
    </w:p>
    <w:p w:rsidR="007E538F" w:rsidRPr="00144706" w:rsidRDefault="007E538F" w:rsidP="007E538F">
      <w:pPr>
        <w:jc w:val="both"/>
        <w:rPr>
          <w:sz w:val="24"/>
          <w:szCs w:val="24"/>
        </w:rPr>
      </w:pPr>
      <w:r w:rsidRPr="00144706">
        <w:rPr>
          <w:sz w:val="24"/>
          <w:szCs w:val="24"/>
        </w:rPr>
        <w:t>•подписывать и визировать документы в пределах своей компетенции;</w:t>
      </w:r>
    </w:p>
    <w:p w:rsidR="007E538F" w:rsidRPr="00144706" w:rsidRDefault="007E538F" w:rsidP="007E538F">
      <w:pPr>
        <w:jc w:val="both"/>
        <w:rPr>
          <w:sz w:val="24"/>
          <w:szCs w:val="24"/>
        </w:rPr>
      </w:pPr>
      <w:r w:rsidRPr="00144706">
        <w:rPr>
          <w:sz w:val="24"/>
          <w:szCs w:val="24"/>
        </w:rPr>
        <w:t>•повышать свою профессиональную квалификацию;</w:t>
      </w:r>
    </w:p>
    <w:p w:rsidR="007E538F" w:rsidRPr="00144706" w:rsidRDefault="007E538F" w:rsidP="007E538F">
      <w:pPr>
        <w:jc w:val="both"/>
        <w:rPr>
          <w:sz w:val="24"/>
          <w:szCs w:val="24"/>
        </w:rPr>
      </w:pPr>
      <w:r w:rsidRPr="00144706">
        <w:rPr>
          <w:sz w:val="24"/>
          <w:szCs w:val="24"/>
        </w:rPr>
        <w:t>•иные права, предусмотренные трудовым законодательством Российской Федерации и должностными инструкциями.</w:t>
      </w:r>
    </w:p>
    <w:p w:rsidR="007E538F" w:rsidRPr="00144706" w:rsidRDefault="007E538F" w:rsidP="007E538F">
      <w:pPr>
        <w:jc w:val="both"/>
        <w:rPr>
          <w:b/>
          <w:sz w:val="24"/>
          <w:szCs w:val="24"/>
        </w:rPr>
      </w:pPr>
      <w:r w:rsidRPr="00144706">
        <w:rPr>
          <w:b/>
          <w:sz w:val="24"/>
          <w:szCs w:val="24"/>
        </w:rPr>
        <w:t>5. Основные обязанности, права и ответственность работников</w:t>
      </w:r>
    </w:p>
    <w:p w:rsidR="007E538F" w:rsidRPr="00144706" w:rsidRDefault="007E538F" w:rsidP="007E538F">
      <w:pPr>
        <w:jc w:val="both"/>
        <w:rPr>
          <w:sz w:val="24"/>
          <w:szCs w:val="24"/>
        </w:rPr>
      </w:pPr>
      <w:r w:rsidRPr="00144706">
        <w:rPr>
          <w:sz w:val="24"/>
          <w:szCs w:val="24"/>
        </w:rPr>
        <w:t>5.1. Работники организации, осуществляющей образовательную деятельность, обязаны:</w:t>
      </w:r>
    </w:p>
    <w:p w:rsidR="007E538F" w:rsidRPr="00144706" w:rsidRDefault="007E538F" w:rsidP="007E538F">
      <w:pPr>
        <w:jc w:val="both"/>
        <w:rPr>
          <w:sz w:val="24"/>
          <w:szCs w:val="24"/>
        </w:rPr>
      </w:pPr>
      <w:r w:rsidRPr="00144706">
        <w:rPr>
          <w:sz w:val="24"/>
          <w:szCs w:val="24"/>
        </w:rPr>
        <w:lastRenderedPageBreak/>
        <w:t>•добросовестно исполнять свои трудовые обязанности, возложенные на него трудовым договором;</w:t>
      </w:r>
    </w:p>
    <w:p w:rsidR="007E538F" w:rsidRPr="00144706" w:rsidRDefault="007E538F" w:rsidP="007E538F">
      <w:pPr>
        <w:jc w:val="both"/>
        <w:rPr>
          <w:sz w:val="24"/>
          <w:szCs w:val="24"/>
        </w:rPr>
      </w:pPr>
      <w:r w:rsidRPr="00144706">
        <w:rPr>
          <w:sz w:val="24"/>
          <w:szCs w:val="24"/>
        </w:rPr>
        <w:t>•соблюдать Устав, настоящие Правила, свои должностные инструкции;</w:t>
      </w:r>
    </w:p>
    <w:p w:rsidR="007E538F" w:rsidRPr="00144706" w:rsidRDefault="007E538F" w:rsidP="007E538F">
      <w:pPr>
        <w:jc w:val="both"/>
        <w:rPr>
          <w:sz w:val="24"/>
          <w:szCs w:val="24"/>
        </w:rPr>
      </w:pPr>
      <w:r w:rsidRPr="00144706">
        <w:rPr>
          <w:sz w:val="24"/>
          <w:szCs w:val="24"/>
        </w:rPr>
        <w:t>•соблюдать трудовую дисциплину;</w:t>
      </w:r>
    </w:p>
    <w:p w:rsidR="007E538F" w:rsidRPr="00144706" w:rsidRDefault="007E538F" w:rsidP="007E538F">
      <w:pPr>
        <w:jc w:val="both"/>
        <w:rPr>
          <w:sz w:val="24"/>
          <w:szCs w:val="24"/>
        </w:rPr>
      </w:pPr>
      <w:r w:rsidRPr="00144706">
        <w:rPr>
          <w:sz w:val="24"/>
          <w:szCs w:val="24"/>
        </w:rPr>
        <w:t>•выполнять установленные нормы труда;</w:t>
      </w:r>
    </w:p>
    <w:p w:rsidR="007E538F" w:rsidRPr="00144706" w:rsidRDefault="007E538F" w:rsidP="007E538F">
      <w:pPr>
        <w:jc w:val="both"/>
        <w:rPr>
          <w:sz w:val="24"/>
          <w:szCs w:val="24"/>
        </w:rPr>
      </w:pPr>
      <w:r w:rsidRPr="00144706">
        <w:rPr>
          <w:sz w:val="24"/>
          <w:szCs w:val="24"/>
        </w:rPr>
        <w:t>•соблюдать требования по охране труда и обеспечению безопасности труда, пожарной безопасности;</w:t>
      </w:r>
    </w:p>
    <w:p w:rsidR="007E538F" w:rsidRPr="00144706" w:rsidRDefault="007E538F" w:rsidP="007E538F">
      <w:pPr>
        <w:jc w:val="both"/>
        <w:rPr>
          <w:sz w:val="24"/>
          <w:szCs w:val="24"/>
        </w:rPr>
      </w:pPr>
      <w:r w:rsidRPr="00144706">
        <w:rPr>
          <w:sz w:val="24"/>
          <w:szCs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7E538F" w:rsidRPr="00144706" w:rsidRDefault="007E538F" w:rsidP="007E538F">
      <w:pPr>
        <w:jc w:val="both"/>
        <w:rPr>
          <w:sz w:val="24"/>
          <w:szCs w:val="24"/>
        </w:rPr>
      </w:pPr>
      <w:r w:rsidRPr="00144706">
        <w:rPr>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7E538F" w:rsidRPr="00144706" w:rsidRDefault="007E538F" w:rsidP="007E538F">
      <w:pPr>
        <w:jc w:val="both"/>
        <w:rPr>
          <w:sz w:val="24"/>
          <w:szCs w:val="24"/>
        </w:rPr>
      </w:pPr>
      <w:r w:rsidRPr="00144706">
        <w:rPr>
          <w:sz w:val="24"/>
          <w:szCs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7E538F" w:rsidRPr="00144706" w:rsidRDefault="007E538F" w:rsidP="007E538F">
      <w:pPr>
        <w:jc w:val="both"/>
        <w:rPr>
          <w:sz w:val="24"/>
          <w:szCs w:val="24"/>
        </w:rPr>
      </w:pPr>
      <w:r w:rsidRPr="00144706">
        <w:rPr>
          <w:sz w:val="24"/>
          <w:szCs w:val="24"/>
        </w:rPr>
        <w:t>•незамедлительно сообщать администрации образовательной организации обо всех случаях травматизма;</w:t>
      </w:r>
    </w:p>
    <w:p w:rsidR="007E538F" w:rsidRPr="00144706" w:rsidRDefault="007E538F" w:rsidP="007E538F">
      <w:pPr>
        <w:jc w:val="both"/>
        <w:rPr>
          <w:sz w:val="24"/>
          <w:szCs w:val="24"/>
        </w:rPr>
      </w:pPr>
      <w:r w:rsidRPr="00144706">
        <w:rPr>
          <w:sz w:val="24"/>
          <w:szCs w:val="24"/>
        </w:rPr>
        <w:t>•проходить в установленные сроки периодические медицинские осмотры, соблюдать санитарные правила, гигиену труда;</w:t>
      </w:r>
    </w:p>
    <w:p w:rsidR="007E538F" w:rsidRPr="00144706" w:rsidRDefault="007E538F" w:rsidP="007E538F">
      <w:pPr>
        <w:jc w:val="both"/>
        <w:rPr>
          <w:sz w:val="24"/>
          <w:szCs w:val="24"/>
        </w:rPr>
      </w:pPr>
      <w:r w:rsidRPr="00144706">
        <w:rPr>
          <w:sz w:val="24"/>
          <w:szCs w:val="24"/>
        </w:rPr>
        <w:t>•соблюдать чистоту в закреплённых помещениях, экономно расходовать материалы, тепло, электроэнергию, воду;</w:t>
      </w:r>
    </w:p>
    <w:p w:rsidR="007E538F" w:rsidRPr="00144706" w:rsidRDefault="007E538F" w:rsidP="007E538F">
      <w:pPr>
        <w:jc w:val="both"/>
        <w:rPr>
          <w:sz w:val="24"/>
          <w:szCs w:val="24"/>
        </w:rPr>
      </w:pPr>
      <w:r w:rsidRPr="00144706">
        <w:rPr>
          <w:sz w:val="24"/>
          <w:szCs w:val="24"/>
        </w:rPr>
        <w:t>•проявлять заботу об обучающихся школы, быть внимательными, учитывать индивидуальные особенности детей, их положение в семьях;</w:t>
      </w:r>
    </w:p>
    <w:p w:rsidR="007E538F" w:rsidRPr="00144706" w:rsidRDefault="007E538F" w:rsidP="007E538F">
      <w:pPr>
        <w:jc w:val="both"/>
        <w:rPr>
          <w:sz w:val="24"/>
          <w:szCs w:val="24"/>
        </w:rPr>
      </w:pPr>
      <w:r w:rsidRPr="00144706">
        <w:rPr>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•систематически повышать свою квалификацию.</w:t>
      </w:r>
    </w:p>
    <w:p w:rsidR="007E538F" w:rsidRPr="00144706" w:rsidRDefault="007E538F" w:rsidP="007E538F">
      <w:pPr>
        <w:jc w:val="both"/>
        <w:rPr>
          <w:sz w:val="24"/>
          <w:szCs w:val="24"/>
        </w:rPr>
      </w:pPr>
      <w:r w:rsidRPr="00144706">
        <w:rPr>
          <w:sz w:val="24"/>
          <w:szCs w:val="24"/>
        </w:rPr>
        <w:t>5.2. Педагогические работники школы обязаны:</w:t>
      </w:r>
    </w:p>
    <w:p w:rsidR="007E538F" w:rsidRPr="00144706" w:rsidRDefault="007E538F" w:rsidP="007E538F">
      <w:pPr>
        <w:jc w:val="both"/>
        <w:rPr>
          <w:sz w:val="24"/>
          <w:szCs w:val="24"/>
        </w:rPr>
      </w:pPr>
      <w:r w:rsidRPr="00144706">
        <w:rPr>
          <w:sz w:val="24"/>
          <w:szCs w:val="24"/>
        </w:rPr>
        <w:t>•строго соблюдать трудовую дисциплину (выполнять п. 5.1);</w:t>
      </w:r>
    </w:p>
    <w:p w:rsidR="007E538F" w:rsidRPr="00144706" w:rsidRDefault="007E538F" w:rsidP="007E538F">
      <w:pPr>
        <w:jc w:val="both"/>
        <w:rPr>
          <w:sz w:val="24"/>
          <w:szCs w:val="24"/>
        </w:rPr>
      </w:pPr>
      <w:r w:rsidRPr="00144706">
        <w:rPr>
          <w:sz w:val="24"/>
          <w:szCs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7E538F" w:rsidRPr="00144706" w:rsidRDefault="007E538F" w:rsidP="007E538F">
      <w:pPr>
        <w:jc w:val="both"/>
        <w:rPr>
          <w:sz w:val="24"/>
          <w:szCs w:val="24"/>
        </w:rPr>
      </w:pPr>
      <w:r w:rsidRPr="00144706">
        <w:rPr>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7E538F" w:rsidRPr="00144706" w:rsidRDefault="007E538F" w:rsidP="007E538F">
      <w:pPr>
        <w:jc w:val="both"/>
        <w:rPr>
          <w:sz w:val="24"/>
          <w:szCs w:val="24"/>
        </w:rPr>
      </w:pPr>
      <w:r w:rsidRPr="00144706">
        <w:rPr>
          <w:sz w:val="24"/>
          <w:szCs w:val="24"/>
        </w:rPr>
        <w:t>•контролировать соблюдение обучающимися правил безопасности жизнедеятельности;</w:t>
      </w:r>
    </w:p>
    <w:p w:rsidR="007E538F" w:rsidRPr="00144706" w:rsidRDefault="007E538F" w:rsidP="007E538F">
      <w:pPr>
        <w:jc w:val="both"/>
        <w:rPr>
          <w:sz w:val="24"/>
          <w:szCs w:val="24"/>
        </w:rPr>
      </w:pPr>
      <w:r w:rsidRPr="00144706">
        <w:rPr>
          <w:sz w:val="24"/>
          <w:szCs w:val="24"/>
        </w:rPr>
        <w:t>•соблюдать правовые, нравственные и этические нормы, следовать требованиям профессиональной этики;</w:t>
      </w:r>
    </w:p>
    <w:p w:rsidR="007E538F" w:rsidRPr="00144706" w:rsidRDefault="007E538F" w:rsidP="007E538F">
      <w:pPr>
        <w:jc w:val="both"/>
        <w:rPr>
          <w:sz w:val="24"/>
          <w:szCs w:val="24"/>
        </w:rPr>
      </w:pPr>
      <w:r w:rsidRPr="00144706">
        <w:rPr>
          <w:sz w:val="24"/>
          <w:szCs w:val="24"/>
        </w:rPr>
        <w:t>•уважать честь и достоинство обучающихся школы и других участников образовательных отношений;</w:t>
      </w:r>
    </w:p>
    <w:p w:rsidR="007E538F" w:rsidRPr="00144706" w:rsidRDefault="007E538F" w:rsidP="007E538F">
      <w:pPr>
        <w:jc w:val="both"/>
        <w:rPr>
          <w:sz w:val="24"/>
          <w:szCs w:val="24"/>
        </w:rPr>
      </w:pPr>
      <w:r w:rsidRPr="00144706">
        <w:rPr>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7E538F" w:rsidRPr="00144706" w:rsidRDefault="007E538F" w:rsidP="007E538F">
      <w:pPr>
        <w:jc w:val="both"/>
        <w:rPr>
          <w:sz w:val="24"/>
          <w:szCs w:val="24"/>
        </w:rPr>
      </w:pPr>
      <w:r w:rsidRPr="00144706">
        <w:rPr>
          <w:sz w:val="24"/>
          <w:szCs w:val="24"/>
        </w:rPr>
        <w:t>•применять педагогически обоснованные и обеспечивающие высокое качество образования формы, методы обучения и воспитания;</w:t>
      </w:r>
    </w:p>
    <w:p w:rsidR="007E538F" w:rsidRPr="00144706" w:rsidRDefault="007E538F" w:rsidP="007E538F">
      <w:pPr>
        <w:jc w:val="both"/>
        <w:rPr>
          <w:sz w:val="24"/>
          <w:szCs w:val="24"/>
        </w:rPr>
      </w:pPr>
      <w:r w:rsidRPr="00144706">
        <w:rPr>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7E538F" w:rsidRPr="00144706" w:rsidRDefault="007E538F" w:rsidP="007E538F">
      <w:pPr>
        <w:jc w:val="both"/>
        <w:rPr>
          <w:sz w:val="24"/>
          <w:szCs w:val="24"/>
        </w:rPr>
      </w:pPr>
      <w:r w:rsidRPr="00144706">
        <w:rPr>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7E538F" w:rsidRPr="00144706" w:rsidRDefault="007E538F" w:rsidP="007E538F">
      <w:pPr>
        <w:jc w:val="both"/>
        <w:rPr>
          <w:sz w:val="24"/>
          <w:szCs w:val="24"/>
        </w:rPr>
      </w:pPr>
      <w:r w:rsidRPr="00144706">
        <w:rPr>
          <w:sz w:val="24"/>
          <w:szCs w:val="24"/>
        </w:rPr>
        <w:t>•сотрудничать с семьёй ребёнка по вопросам воспитания и обучения;</w:t>
      </w:r>
    </w:p>
    <w:p w:rsidR="007E538F" w:rsidRPr="00144706" w:rsidRDefault="007E538F" w:rsidP="007E538F">
      <w:pPr>
        <w:jc w:val="both"/>
        <w:rPr>
          <w:sz w:val="24"/>
          <w:szCs w:val="24"/>
        </w:rPr>
      </w:pPr>
      <w:r w:rsidRPr="00144706">
        <w:rPr>
          <w:sz w:val="24"/>
          <w:szCs w:val="24"/>
        </w:rPr>
        <w:lastRenderedPageBreak/>
        <w:t xml:space="preserve">•проводить и участвовать в родительских собраниях, осуществлять консультации, посещать заседания Родительского комитета; </w:t>
      </w:r>
    </w:p>
    <w:p w:rsidR="007E538F" w:rsidRPr="00144706" w:rsidRDefault="007E538F" w:rsidP="007E538F">
      <w:pPr>
        <w:jc w:val="both"/>
        <w:rPr>
          <w:sz w:val="24"/>
          <w:szCs w:val="24"/>
        </w:rPr>
      </w:pPr>
      <w:r w:rsidRPr="00144706">
        <w:rPr>
          <w:sz w:val="24"/>
          <w:szCs w:val="24"/>
        </w:rPr>
        <w:t>•посещать детей на дому, уважать родителей (законных представителей) обучающихся, видеть в них партнеров;</w:t>
      </w:r>
    </w:p>
    <w:p w:rsidR="007E538F" w:rsidRPr="00144706" w:rsidRDefault="007E538F" w:rsidP="007E538F">
      <w:pPr>
        <w:jc w:val="both"/>
        <w:rPr>
          <w:sz w:val="24"/>
          <w:szCs w:val="24"/>
        </w:rPr>
      </w:pPr>
      <w:r w:rsidRPr="00144706">
        <w:rPr>
          <w:sz w:val="24"/>
          <w:szCs w:val="24"/>
        </w:rPr>
        <w:t>•воспитывать у детей бережное отношение к имуществу образовательной организации;</w:t>
      </w:r>
    </w:p>
    <w:p w:rsidR="007E538F" w:rsidRPr="00144706" w:rsidRDefault="007E538F" w:rsidP="007E538F">
      <w:pPr>
        <w:jc w:val="both"/>
        <w:rPr>
          <w:sz w:val="24"/>
          <w:szCs w:val="24"/>
        </w:rPr>
      </w:pPr>
      <w:r w:rsidRPr="00144706">
        <w:rPr>
          <w:sz w:val="24"/>
          <w:szCs w:val="24"/>
        </w:rPr>
        <w:t>•заранее тщательно готовиться к занятиям;</w:t>
      </w:r>
    </w:p>
    <w:p w:rsidR="007E538F" w:rsidRPr="00144706" w:rsidRDefault="007E538F" w:rsidP="007E538F">
      <w:pPr>
        <w:jc w:val="both"/>
        <w:rPr>
          <w:sz w:val="24"/>
          <w:szCs w:val="24"/>
        </w:rPr>
      </w:pPr>
      <w:r w:rsidRPr="00144706">
        <w:rPr>
          <w:sz w:val="24"/>
          <w:szCs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7E538F" w:rsidRPr="00144706" w:rsidRDefault="007E538F" w:rsidP="007E538F">
      <w:pPr>
        <w:jc w:val="both"/>
        <w:rPr>
          <w:sz w:val="24"/>
          <w:szCs w:val="24"/>
        </w:rPr>
      </w:pPr>
      <w:r w:rsidRPr="00144706">
        <w:rPr>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7E538F" w:rsidRPr="00144706" w:rsidRDefault="007E538F" w:rsidP="007E538F">
      <w:pPr>
        <w:jc w:val="both"/>
        <w:rPr>
          <w:sz w:val="24"/>
          <w:szCs w:val="24"/>
        </w:rPr>
      </w:pPr>
      <w:r w:rsidRPr="00144706">
        <w:rPr>
          <w:sz w:val="24"/>
          <w:szCs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7E538F" w:rsidRPr="00144706" w:rsidRDefault="007E538F" w:rsidP="007E538F">
      <w:pPr>
        <w:jc w:val="both"/>
        <w:rPr>
          <w:sz w:val="24"/>
          <w:szCs w:val="24"/>
        </w:rPr>
      </w:pPr>
      <w:r w:rsidRPr="00144706">
        <w:rPr>
          <w:sz w:val="24"/>
          <w:szCs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7E538F" w:rsidRPr="00144706" w:rsidRDefault="007E538F" w:rsidP="007E538F">
      <w:pPr>
        <w:jc w:val="both"/>
        <w:rPr>
          <w:sz w:val="24"/>
          <w:szCs w:val="24"/>
        </w:rPr>
      </w:pPr>
      <w:r w:rsidRPr="00144706">
        <w:rPr>
          <w:sz w:val="24"/>
          <w:szCs w:val="24"/>
        </w:rPr>
        <w:t>•четко планировать свою образовательно-воспитательную деятельность, держать администрацию школы в курсе своих планов;</w:t>
      </w:r>
    </w:p>
    <w:p w:rsidR="007E538F" w:rsidRPr="00144706" w:rsidRDefault="007E538F" w:rsidP="007E538F">
      <w:pPr>
        <w:jc w:val="both"/>
        <w:rPr>
          <w:sz w:val="24"/>
          <w:szCs w:val="24"/>
        </w:rPr>
      </w:pPr>
      <w:r w:rsidRPr="00144706">
        <w:rPr>
          <w:sz w:val="24"/>
          <w:szCs w:val="24"/>
        </w:rPr>
        <w:t>•проводить диагностики, осуществлять мониторинг, соблюдать правила и режим ведения документации;</w:t>
      </w:r>
    </w:p>
    <w:p w:rsidR="007E538F" w:rsidRPr="00144706" w:rsidRDefault="007E538F" w:rsidP="007E538F">
      <w:pPr>
        <w:jc w:val="both"/>
        <w:rPr>
          <w:sz w:val="24"/>
          <w:szCs w:val="24"/>
        </w:rPr>
      </w:pPr>
      <w:r w:rsidRPr="00144706">
        <w:rPr>
          <w:sz w:val="24"/>
          <w:szCs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7E538F" w:rsidRPr="00144706" w:rsidRDefault="007E538F" w:rsidP="007E538F">
      <w:pPr>
        <w:jc w:val="both"/>
        <w:rPr>
          <w:sz w:val="24"/>
          <w:szCs w:val="24"/>
        </w:rPr>
      </w:pPr>
      <w:r w:rsidRPr="00144706">
        <w:rPr>
          <w:sz w:val="24"/>
          <w:szCs w:val="24"/>
        </w:rPr>
        <w:t>•защищать и представлять права детей перед администрацией, советом и другими инстанциями;</w:t>
      </w:r>
    </w:p>
    <w:p w:rsidR="007E538F" w:rsidRPr="00144706" w:rsidRDefault="007E538F" w:rsidP="007E538F">
      <w:pPr>
        <w:jc w:val="both"/>
        <w:rPr>
          <w:sz w:val="24"/>
          <w:szCs w:val="24"/>
        </w:rPr>
      </w:pPr>
      <w:r w:rsidRPr="00144706">
        <w:rPr>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7E538F" w:rsidRPr="00144706" w:rsidRDefault="007E538F" w:rsidP="007E538F">
      <w:pPr>
        <w:jc w:val="both"/>
        <w:rPr>
          <w:sz w:val="24"/>
          <w:szCs w:val="24"/>
        </w:rPr>
      </w:pPr>
      <w:r w:rsidRPr="00144706">
        <w:rPr>
          <w:sz w:val="24"/>
          <w:szCs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•своевременно заполнять и аккуратно вести установленную документацию;</w:t>
      </w:r>
    </w:p>
    <w:p w:rsidR="007E538F" w:rsidRPr="00144706" w:rsidRDefault="007E538F" w:rsidP="007E538F">
      <w:pPr>
        <w:jc w:val="both"/>
        <w:rPr>
          <w:sz w:val="24"/>
          <w:szCs w:val="24"/>
        </w:rPr>
      </w:pPr>
      <w:r w:rsidRPr="00144706">
        <w:rPr>
          <w:sz w:val="24"/>
          <w:szCs w:val="24"/>
        </w:rPr>
        <w:t>•систематически повышать свой профессиональный уровень;</w:t>
      </w:r>
    </w:p>
    <w:p w:rsidR="007E538F" w:rsidRPr="00144706" w:rsidRDefault="007E538F" w:rsidP="007E538F">
      <w:pPr>
        <w:jc w:val="both"/>
        <w:rPr>
          <w:sz w:val="24"/>
          <w:szCs w:val="24"/>
        </w:rPr>
      </w:pPr>
      <w:r w:rsidRPr="00144706">
        <w:rPr>
          <w:sz w:val="24"/>
          <w:szCs w:val="24"/>
        </w:rPr>
        <w:t>•проходить аттестацию на соответствие занимаемой должности в порядке, установленном законодательством об образовании;</w:t>
      </w:r>
    </w:p>
    <w:p w:rsidR="007E538F" w:rsidRPr="00144706" w:rsidRDefault="007E538F" w:rsidP="007E538F">
      <w:pPr>
        <w:jc w:val="both"/>
        <w:rPr>
          <w:sz w:val="24"/>
          <w:szCs w:val="24"/>
        </w:rPr>
      </w:pPr>
      <w:r w:rsidRPr="00144706">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E538F" w:rsidRPr="00144706" w:rsidRDefault="007E538F" w:rsidP="007E538F">
      <w:pPr>
        <w:jc w:val="both"/>
        <w:rPr>
          <w:sz w:val="24"/>
          <w:szCs w:val="24"/>
        </w:rPr>
      </w:pPr>
      <w:r w:rsidRPr="00144706">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7E538F" w:rsidRPr="00144706" w:rsidRDefault="007E538F" w:rsidP="007E538F">
      <w:pPr>
        <w:jc w:val="both"/>
        <w:rPr>
          <w:sz w:val="24"/>
          <w:szCs w:val="24"/>
        </w:rPr>
      </w:pPr>
      <w:r w:rsidRPr="00144706">
        <w:rPr>
          <w:sz w:val="24"/>
          <w:szCs w:val="24"/>
        </w:rPr>
        <w:t>5.3. Работники школы имеют право на:</w:t>
      </w:r>
    </w:p>
    <w:p w:rsidR="007E538F" w:rsidRPr="00144706" w:rsidRDefault="007E538F" w:rsidP="007E538F">
      <w:pPr>
        <w:jc w:val="both"/>
        <w:rPr>
          <w:sz w:val="24"/>
          <w:szCs w:val="24"/>
        </w:rPr>
      </w:pPr>
      <w:r w:rsidRPr="00144706">
        <w:rPr>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7E538F" w:rsidRPr="00144706" w:rsidRDefault="007E538F" w:rsidP="007E538F">
      <w:pPr>
        <w:jc w:val="both"/>
        <w:rPr>
          <w:sz w:val="24"/>
          <w:szCs w:val="24"/>
        </w:rPr>
      </w:pPr>
      <w:r w:rsidRPr="00144706">
        <w:rPr>
          <w:sz w:val="24"/>
          <w:szCs w:val="24"/>
        </w:rPr>
        <w:t>•предоставление ему работы, обусловленной трудовым договором;</w:t>
      </w:r>
    </w:p>
    <w:p w:rsidR="007E538F" w:rsidRPr="00144706" w:rsidRDefault="007E538F" w:rsidP="007E538F">
      <w:pPr>
        <w:jc w:val="both"/>
        <w:rPr>
          <w:sz w:val="24"/>
          <w:szCs w:val="24"/>
        </w:rPr>
      </w:pPr>
      <w:r w:rsidRPr="00144706">
        <w:rPr>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E538F" w:rsidRPr="00144706" w:rsidRDefault="007E538F" w:rsidP="007E538F">
      <w:pPr>
        <w:jc w:val="both"/>
        <w:rPr>
          <w:sz w:val="24"/>
          <w:szCs w:val="24"/>
        </w:rPr>
      </w:pPr>
      <w:r w:rsidRPr="00144706">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E538F" w:rsidRPr="00144706" w:rsidRDefault="007E538F" w:rsidP="007E538F">
      <w:pPr>
        <w:jc w:val="both"/>
        <w:rPr>
          <w:sz w:val="24"/>
          <w:szCs w:val="24"/>
        </w:rPr>
      </w:pPr>
      <w:r w:rsidRPr="00144706">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7E538F" w:rsidRPr="00144706" w:rsidRDefault="007E538F" w:rsidP="007E538F">
      <w:pPr>
        <w:jc w:val="both"/>
        <w:rPr>
          <w:sz w:val="24"/>
          <w:szCs w:val="24"/>
        </w:rPr>
      </w:pPr>
      <w:r w:rsidRPr="00144706">
        <w:rPr>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7E538F" w:rsidRPr="00144706" w:rsidRDefault="007E538F" w:rsidP="007E538F">
      <w:pPr>
        <w:jc w:val="both"/>
        <w:rPr>
          <w:sz w:val="24"/>
          <w:szCs w:val="24"/>
        </w:rPr>
      </w:pPr>
      <w:r w:rsidRPr="00144706">
        <w:rPr>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7E538F" w:rsidRPr="00144706" w:rsidRDefault="007E538F" w:rsidP="007E538F">
      <w:pPr>
        <w:jc w:val="both"/>
        <w:rPr>
          <w:sz w:val="24"/>
          <w:szCs w:val="24"/>
        </w:rPr>
      </w:pPr>
      <w:r w:rsidRPr="00144706">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E538F" w:rsidRPr="00144706" w:rsidRDefault="007E538F" w:rsidP="007E538F">
      <w:pPr>
        <w:jc w:val="both"/>
        <w:rPr>
          <w:sz w:val="24"/>
          <w:szCs w:val="24"/>
        </w:rPr>
      </w:pPr>
      <w:r w:rsidRPr="00144706">
        <w:rPr>
          <w:sz w:val="24"/>
          <w:szCs w:val="24"/>
        </w:rPr>
        <w:lastRenderedPageBreak/>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7E538F" w:rsidRPr="00144706" w:rsidRDefault="007E538F" w:rsidP="007E538F">
      <w:pPr>
        <w:jc w:val="both"/>
        <w:rPr>
          <w:sz w:val="24"/>
          <w:szCs w:val="24"/>
        </w:rPr>
      </w:pPr>
      <w:r w:rsidRPr="00144706">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E538F" w:rsidRPr="00144706" w:rsidRDefault="007E538F" w:rsidP="007E538F">
      <w:pPr>
        <w:jc w:val="both"/>
        <w:rPr>
          <w:sz w:val="24"/>
          <w:szCs w:val="24"/>
        </w:rPr>
      </w:pPr>
      <w:r w:rsidRPr="00144706">
        <w:rPr>
          <w:sz w:val="24"/>
          <w:szCs w:val="24"/>
        </w:rPr>
        <w:t>•защиту своих трудовых прав, свобод и законных интересов всеми не запрещенными законом способами;</w:t>
      </w:r>
    </w:p>
    <w:p w:rsidR="007E538F" w:rsidRPr="00144706" w:rsidRDefault="007E538F" w:rsidP="007E538F">
      <w:pPr>
        <w:jc w:val="both"/>
        <w:rPr>
          <w:sz w:val="24"/>
          <w:szCs w:val="24"/>
        </w:rPr>
      </w:pPr>
      <w:r w:rsidRPr="00144706">
        <w:rPr>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7E538F" w:rsidRPr="00144706" w:rsidRDefault="007E538F" w:rsidP="007E538F">
      <w:pPr>
        <w:jc w:val="both"/>
        <w:rPr>
          <w:sz w:val="24"/>
          <w:szCs w:val="24"/>
        </w:rPr>
      </w:pPr>
      <w:r w:rsidRPr="00144706">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7E538F" w:rsidRPr="00144706" w:rsidRDefault="007E538F" w:rsidP="007E538F">
      <w:pPr>
        <w:jc w:val="both"/>
        <w:rPr>
          <w:sz w:val="24"/>
          <w:szCs w:val="24"/>
        </w:rPr>
      </w:pPr>
      <w:r w:rsidRPr="00144706">
        <w:rPr>
          <w:sz w:val="24"/>
          <w:szCs w:val="24"/>
        </w:rPr>
        <w:t>•обязательное социальное страхование в случаях, предусмотренных федеральными законами Российской Федерации;</w:t>
      </w:r>
    </w:p>
    <w:p w:rsidR="007E538F" w:rsidRPr="00144706" w:rsidRDefault="007E538F" w:rsidP="007E538F">
      <w:pPr>
        <w:jc w:val="both"/>
        <w:rPr>
          <w:sz w:val="24"/>
          <w:szCs w:val="24"/>
        </w:rPr>
      </w:pPr>
      <w:r w:rsidRPr="00144706">
        <w:rPr>
          <w:sz w:val="24"/>
          <w:szCs w:val="24"/>
        </w:rPr>
        <w:t>•повышение разряда и категории по результатам своего труда;</w:t>
      </w:r>
    </w:p>
    <w:p w:rsidR="007E538F" w:rsidRPr="00144706" w:rsidRDefault="007E538F" w:rsidP="007E538F">
      <w:pPr>
        <w:jc w:val="both"/>
        <w:rPr>
          <w:sz w:val="24"/>
          <w:szCs w:val="24"/>
        </w:rPr>
      </w:pPr>
      <w:r w:rsidRPr="00144706">
        <w:rPr>
          <w:sz w:val="24"/>
          <w:szCs w:val="24"/>
        </w:rPr>
        <w:t>•моральное и материальное поощрение по результатам труда;</w:t>
      </w:r>
    </w:p>
    <w:p w:rsidR="007E538F" w:rsidRPr="00144706" w:rsidRDefault="007E538F" w:rsidP="007E538F">
      <w:pPr>
        <w:jc w:val="both"/>
        <w:rPr>
          <w:sz w:val="24"/>
          <w:szCs w:val="24"/>
        </w:rPr>
      </w:pPr>
      <w:r w:rsidRPr="00144706">
        <w:rPr>
          <w:sz w:val="24"/>
          <w:szCs w:val="24"/>
        </w:rPr>
        <w:t>•совмещение профессии (должностей);</w:t>
      </w:r>
    </w:p>
    <w:p w:rsidR="007E538F" w:rsidRPr="00144706" w:rsidRDefault="007E538F" w:rsidP="007E538F">
      <w:pPr>
        <w:jc w:val="both"/>
        <w:rPr>
          <w:sz w:val="24"/>
          <w:szCs w:val="24"/>
        </w:rPr>
      </w:pPr>
      <w:r w:rsidRPr="00144706">
        <w:rPr>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5.4. Педагогические работники имеют дополнительно право на:</w:t>
      </w:r>
    </w:p>
    <w:p w:rsidR="007E538F" w:rsidRPr="00144706" w:rsidRDefault="007E538F" w:rsidP="007E538F">
      <w:pPr>
        <w:jc w:val="both"/>
        <w:rPr>
          <w:sz w:val="24"/>
          <w:szCs w:val="24"/>
        </w:rPr>
      </w:pPr>
      <w:r w:rsidRPr="00144706">
        <w:rPr>
          <w:sz w:val="24"/>
          <w:szCs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7E538F" w:rsidRPr="00144706" w:rsidRDefault="007E538F" w:rsidP="007E538F">
      <w:pPr>
        <w:jc w:val="both"/>
        <w:rPr>
          <w:sz w:val="24"/>
          <w:szCs w:val="24"/>
        </w:rPr>
      </w:pPr>
      <w:r w:rsidRPr="00144706">
        <w:rPr>
          <w:sz w:val="24"/>
          <w:szCs w:val="24"/>
        </w:rPr>
        <w:t>•свободное выражение своего мнения, свободу от вмешательства в профессиональную деятельность;</w:t>
      </w:r>
    </w:p>
    <w:p w:rsidR="007E538F" w:rsidRPr="00144706" w:rsidRDefault="007E538F" w:rsidP="007E538F">
      <w:pPr>
        <w:jc w:val="both"/>
        <w:rPr>
          <w:sz w:val="24"/>
          <w:szCs w:val="24"/>
        </w:rPr>
      </w:pPr>
      <w:r w:rsidRPr="00144706">
        <w:rPr>
          <w:sz w:val="24"/>
          <w:szCs w:val="24"/>
        </w:rPr>
        <w:t>•обращение в комиссию по урегулированию споров между участниками образовательных отношений;</w:t>
      </w:r>
    </w:p>
    <w:p w:rsidR="007E538F" w:rsidRPr="00144706" w:rsidRDefault="007E538F" w:rsidP="007E538F">
      <w:pPr>
        <w:jc w:val="both"/>
        <w:rPr>
          <w:sz w:val="24"/>
          <w:szCs w:val="24"/>
        </w:rPr>
      </w:pPr>
      <w:r w:rsidRPr="00144706">
        <w:rPr>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7E538F" w:rsidRPr="00144706" w:rsidRDefault="007E538F" w:rsidP="007E538F">
      <w:pPr>
        <w:jc w:val="both"/>
        <w:rPr>
          <w:sz w:val="24"/>
          <w:szCs w:val="24"/>
        </w:rPr>
      </w:pPr>
      <w:r w:rsidRPr="00144706">
        <w:rPr>
          <w:sz w:val="24"/>
          <w:szCs w:val="24"/>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7E538F" w:rsidRPr="00144706" w:rsidRDefault="007E538F" w:rsidP="007E538F">
      <w:pPr>
        <w:jc w:val="both"/>
        <w:rPr>
          <w:sz w:val="24"/>
          <w:szCs w:val="24"/>
        </w:rPr>
      </w:pPr>
      <w:r w:rsidRPr="00144706">
        <w:rPr>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7E538F" w:rsidRPr="00144706" w:rsidRDefault="007E538F" w:rsidP="007E538F">
      <w:pPr>
        <w:jc w:val="both"/>
        <w:rPr>
          <w:sz w:val="24"/>
          <w:szCs w:val="24"/>
        </w:rPr>
      </w:pPr>
      <w:r w:rsidRPr="00144706">
        <w:rPr>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E538F" w:rsidRPr="00144706" w:rsidRDefault="007E538F" w:rsidP="007E538F">
      <w:pPr>
        <w:jc w:val="both"/>
        <w:rPr>
          <w:sz w:val="24"/>
          <w:szCs w:val="24"/>
        </w:rPr>
      </w:pPr>
      <w:r w:rsidRPr="00144706">
        <w:rPr>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7E538F" w:rsidRPr="00144706" w:rsidRDefault="007E538F" w:rsidP="007E538F">
      <w:pPr>
        <w:jc w:val="both"/>
        <w:rPr>
          <w:sz w:val="24"/>
          <w:szCs w:val="24"/>
        </w:rPr>
      </w:pPr>
      <w:r w:rsidRPr="00144706">
        <w:rPr>
          <w:sz w:val="24"/>
          <w:szCs w:val="24"/>
        </w:rPr>
        <w:t>•участие в обсуждении вопросов, относящихся к деятельности школы, в том числе через органы управления и общественные организации;</w:t>
      </w:r>
    </w:p>
    <w:p w:rsidR="007E538F" w:rsidRPr="00144706" w:rsidRDefault="007E538F" w:rsidP="007E538F">
      <w:pPr>
        <w:jc w:val="both"/>
        <w:rPr>
          <w:sz w:val="24"/>
          <w:szCs w:val="24"/>
        </w:rPr>
      </w:pPr>
      <w:r w:rsidRPr="00144706">
        <w:rPr>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7E538F" w:rsidRPr="00144706" w:rsidRDefault="007E538F" w:rsidP="007E538F">
      <w:pPr>
        <w:jc w:val="both"/>
        <w:rPr>
          <w:sz w:val="24"/>
          <w:szCs w:val="24"/>
        </w:rPr>
      </w:pPr>
      <w:r w:rsidRPr="00144706">
        <w:rPr>
          <w:sz w:val="24"/>
          <w:szCs w:val="24"/>
        </w:rPr>
        <w:t>•право на сокращенную продолжительность рабочего времени;</w:t>
      </w:r>
    </w:p>
    <w:p w:rsidR="007E538F" w:rsidRPr="00144706" w:rsidRDefault="007E538F" w:rsidP="007E538F">
      <w:pPr>
        <w:jc w:val="both"/>
        <w:rPr>
          <w:sz w:val="24"/>
          <w:szCs w:val="24"/>
        </w:rPr>
      </w:pPr>
      <w:r w:rsidRPr="00144706">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7E538F" w:rsidRPr="00144706" w:rsidRDefault="007E538F" w:rsidP="007E538F">
      <w:pPr>
        <w:jc w:val="both"/>
        <w:rPr>
          <w:sz w:val="24"/>
          <w:szCs w:val="24"/>
        </w:rPr>
      </w:pPr>
      <w:r w:rsidRPr="00144706">
        <w:rPr>
          <w:sz w:val="24"/>
          <w:szCs w:val="24"/>
        </w:rPr>
        <w:t>•ежегодный основной удлиненный оплачиваемый отпуск;</w:t>
      </w:r>
    </w:p>
    <w:p w:rsidR="007E538F" w:rsidRPr="00144706" w:rsidRDefault="007E538F" w:rsidP="007E538F">
      <w:pPr>
        <w:jc w:val="both"/>
        <w:rPr>
          <w:sz w:val="24"/>
          <w:szCs w:val="24"/>
        </w:rPr>
      </w:pPr>
      <w:r w:rsidRPr="00144706">
        <w:rPr>
          <w:sz w:val="24"/>
          <w:szCs w:val="24"/>
        </w:rPr>
        <w:lastRenderedPageBreak/>
        <w:t>•длительный отпуск сроком до одного года не реже чем через каждые десять лет непрерывной педагогической работы;</w:t>
      </w:r>
    </w:p>
    <w:p w:rsidR="007E538F" w:rsidRPr="00144706" w:rsidRDefault="007E538F" w:rsidP="007E538F">
      <w:pPr>
        <w:jc w:val="both"/>
        <w:rPr>
          <w:sz w:val="24"/>
          <w:szCs w:val="24"/>
        </w:rPr>
      </w:pPr>
      <w:r w:rsidRPr="00144706">
        <w:rPr>
          <w:sz w:val="24"/>
          <w:szCs w:val="24"/>
        </w:rPr>
        <w:t>•досрочное назначение страховой пенсии по старости в порядке, установленном законодательством Российской Федерации;</w:t>
      </w:r>
    </w:p>
    <w:p w:rsidR="007E538F" w:rsidRPr="00144706" w:rsidRDefault="007E538F" w:rsidP="007E538F">
      <w:pPr>
        <w:jc w:val="both"/>
        <w:rPr>
          <w:sz w:val="24"/>
          <w:szCs w:val="24"/>
        </w:rPr>
      </w:pPr>
      <w:r w:rsidRPr="00144706">
        <w:rPr>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E538F" w:rsidRPr="00144706" w:rsidRDefault="007E538F" w:rsidP="007E538F">
      <w:pPr>
        <w:jc w:val="both"/>
        <w:rPr>
          <w:sz w:val="24"/>
          <w:szCs w:val="24"/>
        </w:rPr>
      </w:pPr>
      <w:r w:rsidRPr="00144706">
        <w:rPr>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E538F" w:rsidRPr="00144706" w:rsidRDefault="007E538F" w:rsidP="007E538F">
      <w:pPr>
        <w:jc w:val="both"/>
        <w:rPr>
          <w:sz w:val="24"/>
          <w:szCs w:val="24"/>
        </w:rPr>
      </w:pPr>
      <w:r w:rsidRPr="00144706">
        <w:rPr>
          <w:sz w:val="24"/>
          <w:szCs w:val="24"/>
        </w:rPr>
        <w:t>5.5. Ответственность работников:</w:t>
      </w:r>
    </w:p>
    <w:p w:rsidR="007E538F" w:rsidRPr="00144706" w:rsidRDefault="007E538F" w:rsidP="007E538F">
      <w:pPr>
        <w:jc w:val="both"/>
        <w:rPr>
          <w:sz w:val="24"/>
          <w:szCs w:val="24"/>
        </w:rPr>
      </w:pPr>
      <w:r w:rsidRPr="00144706">
        <w:rPr>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E538F" w:rsidRPr="00144706" w:rsidRDefault="007E538F" w:rsidP="007E538F">
      <w:pPr>
        <w:jc w:val="both"/>
        <w:rPr>
          <w:sz w:val="24"/>
          <w:szCs w:val="24"/>
        </w:rPr>
      </w:pPr>
      <w:r w:rsidRPr="00144706">
        <w:rPr>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7E538F" w:rsidRPr="00144706" w:rsidRDefault="007E538F" w:rsidP="007E538F">
      <w:pPr>
        <w:jc w:val="both"/>
        <w:rPr>
          <w:sz w:val="24"/>
          <w:szCs w:val="24"/>
        </w:rPr>
      </w:pPr>
      <w:r w:rsidRPr="00144706">
        <w:rPr>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7E538F" w:rsidRPr="00144706" w:rsidRDefault="007E538F" w:rsidP="007E538F">
      <w:pPr>
        <w:jc w:val="both"/>
        <w:rPr>
          <w:sz w:val="24"/>
          <w:szCs w:val="24"/>
        </w:rPr>
      </w:pPr>
      <w:r w:rsidRPr="00144706">
        <w:rPr>
          <w:sz w:val="24"/>
          <w:szCs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7E538F" w:rsidRPr="00144706" w:rsidRDefault="007E538F" w:rsidP="007E538F">
      <w:pPr>
        <w:jc w:val="both"/>
        <w:rPr>
          <w:sz w:val="24"/>
          <w:szCs w:val="24"/>
        </w:rPr>
      </w:pPr>
    </w:p>
    <w:p w:rsidR="007E538F" w:rsidRPr="00144706" w:rsidRDefault="007E538F" w:rsidP="007E538F">
      <w:pPr>
        <w:jc w:val="both"/>
        <w:rPr>
          <w:sz w:val="24"/>
          <w:szCs w:val="24"/>
        </w:rPr>
      </w:pPr>
      <w:r w:rsidRPr="00144706">
        <w:rPr>
          <w:sz w:val="24"/>
          <w:szCs w:val="24"/>
        </w:rPr>
        <w:t>5.6. Педагогическим и другим работникам запрещается:</w:t>
      </w:r>
    </w:p>
    <w:p w:rsidR="007E538F" w:rsidRPr="00144706" w:rsidRDefault="007E538F" w:rsidP="007E538F">
      <w:pPr>
        <w:jc w:val="both"/>
        <w:rPr>
          <w:sz w:val="24"/>
          <w:szCs w:val="24"/>
        </w:rPr>
      </w:pPr>
      <w:r w:rsidRPr="00144706">
        <w:rPr>
          <w:sz w:val="24"/>
          <w:szCs w:val="24"/>
        </w:rPr>
        <w:t>•изменять по своему усмотрению расписание занятий и график работы;</w:t>
      </w:r>
    </w:p>
    <w:p w:rsidR="007E538F" w:rsidRPr="00144706" w:rsidRDefault="007E538F" w:rsidP="007E538F">
      <w:pPr>
        <w:jc w:val="both"/>
        <w:rPr>
          <w:sz w:val="24"/>
          <w:szCs w:val="24"/>
        </w:rPr>
      </w:pPr>
      <w:r w:rsidRPr="00144706">
        <w:rPr>
          <w:sz w:val="24"/>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7E538F" w:rsidRPr="00144706" w:rsidRDefault="007E538F" w:rsidP="007E538F">
      <w:pPr>
        <w:jc w:val="both"/>
        <w:rPr>
          <w:sz w:val="24"/>
          <w:szCs w:val="24"/>
        </w:rPr>
      </w:pPr>
      <w:r w:rsidRPr="00144706">
        <w:rPr>
          <w:sz w:val="24"/>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7E538F" w:rsidRPr="00144706" w:rsidRDefault="007E538F" w:rsidP="007E538F">
      <w:pPr>
        <w:jc w:val="both"/>
        <w:rPr>
          <w:sz w:val="24"/>
          <w:szCs w:val="24"/>
        </w:rPr>
      </w:pPr>
      <w:r w:rsidRPr="00144706">
        <w:rPr>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7E538F" w:rsidRPr="00144706" w:rsidRDefault="007E538F" w:rsidP="007E538F">
      <w:pPr>
        <w:jc w:val="both"/>
        <w:rPr>
          <w:sz w:val="24"/>
          <w:szCs w:val="24"/>
        </w:rPr>
      </w:pPr>
      <w:r w:rsidRPr="00144706">
        <w:rPr>
          <w:sz w:val="24"/>
          <w:szCs w:val="24"/>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•применять к обучающимся меры физического и психического насилия;</w:t>
      </w:r>
    </w:p>
    <w:p w:rsidR="007E538F" w:rsidRPr="00144706" w:rsidRDefault="007E538F" w:rsidP="007E538F">
      <w:pPr>
        <w:jc w:val="both"/>
        <w:rPr>
          <w:sz w:val="24"/>
          <w:szCs w:val="24"/>
        </w:rPr>
      </w:pPr>
      <w:r w:rsidRPr="00144706">
        <w:rPr>
          <w:sz w:val="24"/>
          <w:szCs w:val="24"/>
        </w:rPr>
        <w:t>•оказывать платные образовательные услуги обучающимся в школе, если это приводит к конфликту интересов педагогического работника;</w:t>
      </w:r>
    </w:p>
    <w:p w:rsidR="007E538F" w:rsidRPr="00144706" w:rsidRDefault="007E538F" w:rsidP="007E538F">
      <w:pPr>
        <w:jc w:val="both"/>
        <w:rPr>
          <w:sz w:val="24"/>
          <w:szCs w:val="24"/>
        </w:rPr>
      </w:pPr>
      <w:r w:rsidRPr="00144706">
        <w:rPr>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E538F" w:rsidRPr="00144706" w:rsidRDefault="007E538F" w:rsidP="007E538F">
      <w:pPr>
        <w:jc w:val="both"/>
        <w:rPr>
          <w:sz w:val="24"/>
          <w:szCs w:val="24"/>
        </w:rPr>
      </w:pPr>
      <w:r w:rsidRPr="00144706">
        <w:rPr>
          <w:sz w:val="24"/>
          <w:szCs w:val="24"/>
        </w:rPr>
        <w:t>5.7. В помещениях и на территории школы запрещается:</w:t>
      </w:r>
    </w:p>
    <w:p w:rsidR="007E538F" w:rsidRPr="00144706" w:rsidRDefault="007E538F" w:rsidP="007E538F">
      <w:pPr>
        <w:jc w:val="both"/>
        <w:rPr>
          <w:sz w:val="24"/>
          <w:szCs w:val="24"/>
        </w:rPr>
      </w:pPr>
      <w:r w:rsidRPr="00144706">
        <w:rPr>
          <w:sz w:val="24"/>
          <w:szCs w:val="24"/>
        </w:rPr>
        <w:lastRenderedPageBreak/>
        <w:t>•отвлекать работников организации, осуществляющей образовательную деятельность, от их непосредственной работы;</w:t>
      </w:r>
    </w:p>
    <w:p w:rsidR="007E538F" w:rsidRPr="00144706" w:rsidRDefault="007E538F" w:rsidP="007E538F">
      <w:pPr>
        <w:jc w:val="both"/>
        <w:rPr>
          <w:sz w:val="24"/>
          <w:szCs w:val="24"/>
        </w:rPr>
      </w:pPr>
      <w:r w:rsidRPr="00144706">
        <w:rPr>
          <w:sz w:val="24"/>
          <w:szCs w:val="24"/>
        </w:rPr>
        <w:t>•присутствие посторонних лиц в кабинетах и других местах школы, без разрешения директора или его заместителей;</w:t>
      </w:r>
    </w:p>
    <w:p w:rsidR="007E538F" w:rsidRPr="00144706" w:rsidRDefault="007E538F" w:rsidP="007E538F">
      <w:pPr>
        <w:jc w:val="both"/>
        <w:rPr>
          <w:sz w:val="24"/>
          <w:szCs w:val="24"/>
        </w:rPr>
      </w:pPr>
      <w:r w:rsidRPr="00144706">
        <w:rPr>
          <w:sz w:val="24"/>
          <w:szCs w:val="24"/>
        </w:rPr>
        <w:t>•разбирать конфликтные ситуации в присутствии детей, родителей (законных представителей) обучающихся;</w:t>
      </w:r>
    </w:p>
    <w:p w:rsidR="007E538F" w:rsidRPr="00144706" w:rsidRDefault="007E538F" w:rsidP="007E538F">
      <w:pPr>
        <w:jc w:val="both"/>
        <w:rPr>
          <w:sz w:val="24"/>
          <w:szCs w:val="24"/>
        </w:rPr>
      </w:pPr>
      <w:r w:rsidRPr="00144706">
        <w:rPr>
          <w:sz w:val="24"/>
          <w:szCs w:val="24"/>
        </w:rPr>
        <w:t>•говорить о недостатках и неудачах обучающегося при других родителях (законных представителях) и детях;</w:t>
      </w:r>
    </w:p>
    <w:p w:rsidR="007E538F" w:rsidRPr="00144706" w:rsidRDefault="007E538F" w:rsidP="007E538F">
      <w:pPr>
        <w:jc w:val="both"/>
        <w:rPr>
          <w:sz w:val="24"/>
          <w:szCs w:val="24"/>
        </w:rPr>
      </w:pPr>
      <w:r w:rsidRPr="00144706">
        <w:rPr>
          <w:sz w:val="24"/>
          <w:szCs w:val="24"/>
        </w:rPr>
        <w:t>•громко разговаривать и шуметь в коридорах, особенно во время проведения непосредственно образовательной деятельности;</w:t>
      </w:r>
    </w:p>
    <w:p w:rsidR="007E538F" w:rsidRPr="00144706" w:rsidRDefault="007E538F" w:rsidP="007E538F">
      <w:pPr>
        <w:jc w:val="both"/>
        <w:rPr>
          <w:sz w:val="24"/>
          <w:szCs w:val="24"/>
        </w:rPr>
      </w:pPr>
      <w:r w:rsidRPr="00144706">
        <w:rPr>
          <w:sz w:val="24"/>
          <w:szCs w:val="24"/>
        </w:rPr>
        <w:t>•находиться в верхней одежде и в головных уборах в помещениях школы;</w:t>
      </w:r>
    </w:p>
    <w:p w:rsidR="007E538F" w:rsidRPr="00144706" w:rsidRDefault="007E538F" w:rsidP="007E538F">
      <w:pPr>
        <w:jc w:val="both"/>
        <w:rPr>
          <w:sz w:val="24"/>
          <w:szCs w:val="24"/>
        </w:rPr>
      </w:pPr>
      <w:r w:rsidRPr="00144706">
        <w:rPr>
          <w:sz w:val="24"/>
          <w:szCs w:val="24"/>
        </w:rPr>
        <w:t>•пользоваться громкой связью мобильных телефонов;</w:t>
      </w:r>
    </w:p>
    <w:p w:rsidR="007E538F" w:rsidRPr="00144706" w:rsidRDefault="007E538F" w:rsidP="007E538F">
      <w:pPr>
        <w:jc w:val="both"/>
        <w:rPr>
          <w:sz w:val="24"/>
          <w:szCs w:val="24"/>
        </w:rPr>
      </w:pPr>
      <w:r w:rsidRPr="00144706">
        <w:rPr>
          <w:sz w:val="24"/>
          <w:szCs w:val="24"/>
        </w:rPr>
        <w:t>•курить в помещениях и на территории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7E538F" w:rsidRPr="00144706" w:rsidRDefault="007E538F" w:rsidP="007E538F">
      <w:pPr>
        <w:jc w:val="both"/>
        <w:rPr>
          <w:b/>
          <w:sz w:val="24"/>
          <w:szCs w:val="24"/>
        </w:rPr>
      </w:pPr>
      <w:r w:rsidRPr="00144706">
        <w:rPr>
          <w:b/>
          <w:sz w:val="24"/>
          <w:szCs w:val="24"/>
        </w:rPr>
        <w:t>6. Режим работы и время отдыха</w:t>
      </w:r>
    </w:p>
    <w:p w:rsidR="007E538F" w:rsidRPr="00144706" w:rsidRDefault="007E538F" w:rsidP="007E538F">
      <w:pPr>
        <w:jc w:val="both"/>
        <w:rPr>
          <w:sz w:val="24"/>
          <w:szCs w:val="24"/>
        </w:rPr>
      </w:pPr>
      <w:r w:rsidRPr="00144706">
        <w:rPr>
          <w:sz w:val="24"/>
          <w:szCs w:val="24"/>
        </w:rPr>
        <w:t xml:space="preserve">6.1. Образовательная организация работает в режиме </w:t>
      </w:r>
      <w:r w:rsidR="000A2ECA">
        <w:rPr>
          <w:sz w:val="24"/>
          <w:szCs w:val="24"/>
        </w:rPr>
        <w:t>5</w:t>
      </w:r>
      <w:r w:rsidRPr="00144706">
        <w:rPr>
          <w:sz w:val="24"/>
          <w:szCs w:val="24"/>
        </w:rPr>
        <w:t xml:space="preserve">-ти дневной рабочей недели (выходной </w:t>
      </w:r>
      <w:r w:rsidR="000A2ECA">
        <w:rPr>
          <w:sz w:val="24"/>
          <w:szCs w:val="24"/>
        </w:rPr>
        <w:t>–</w:t>
      </w:r>
      <w:r w:rsidRPr="00144706">
        <w:rPr>
          <w:sz w:val="24"/>
          <w:szCs w:val="24"/>
        </w:rPr>
        <w:t xml:space="preserve"> </w:t>
      </w:r>
      <w:r w:rsidR="000A2ECA">
        <w:rPr>
          <w:sz w:val="24"/>
          <w:szCs w:val="24"/>
        </w:rPr>
        <w:t xml:space="preserve">суббота, </w:t>
      </w:r>
      <w:r w:rsidRPr="00144706">
        <w:rPr>
          <w:sz w:val="24"/>
          <w:szCs w:val="24"/>
        </w:rPr>
        <w:t>воскресенье).</w:t>
      </w:r>
    </w:p>
    <w:p w:rsidR="007E538F" w:rsidRPr="00144706" w:rsidRDefault="007E538F" w:rsidP="007E538F">
      <w:pPr>
        <w:jc w:val="both"/>
        <w:rPr>
          <w:sz w:val="24"/>
          <w:szCs w:val="24"/>
        </w:rPr>
      </w:pPr>
      <w:r w:rsidRPr="00144706">
        <w:rPr>
          <w:sz w:val="24"/>
          <w:szCs w:val="24"/>
        </w:rPr>
        <w:t xml:space="preserve">6.2. Продолжительность рабочего дня: </w:t>
      </w:r>
    </w:p>
    <w:p w:rsidR="007E538F" w:rsidRPr="00144706" w:rsidRDefault="007E538F" w:rsidP="007E538F">
      <w:pPr>
        <w:jc w:val="both"/>
        <w:rPr>
          <w:sz w:val="24"/>
          <w:szCs w:val="24"/>
        </w:rPr>
      </w:pPr>
      <w:r w:rsidRPr="00144706">
        <w:rPr>
          <w:sz w:val="24"/>
          <w:szCs w:val="24"/>
        </w:rPr>
        <w:t>•для педагогов,</w:t>
      </w:r>
      <w:r w:rsidR="00720DF7" w:rsidRPr="00144706">
        <w:rPr>
          <w:sz w:val="24"/>
          <w:szCs w:val="24"/>
        </w:rPr>
        <w:t xml:space="preserve"> </w:t>
      </w:r>
      <w:r w:rsidRPr="00144706">
        <w:rPr>
          <w:sz w:val="24"/>
          <w:szCs w:val="24"/>
        </w:rPr>
        <w:t xml:space="preserve"> определяется из расчета 36 часов в неделю;</w:t>
      </w:r>
    </w:p>
    <w:p w:rsidR="007E538F" w:rsidRPr="00144706" w:rsidRDefault="007E538F" w:rsidP="007E538F">
      <w:pPr>
        <w:jc w:val="both"/>
        <w:rPr>
          <w:sz w:val="24"/>
          <w:szCs w:val="24"/>
        </w:rPr>
      </w:pPr>
      <w:r w:rsidRPr="00144706">
        <w:rPr>
          <w:sz w:val="24"/>
          <w:szCs w:val="24"/>
        </w:rPr>
        <w:t>•для педагога-психолога - 36 часов в неделю;</w:t>
      </w:r>
    </w:p>
    <w:p w:rsidR="007E538F" w:rsidRPr="00144706" w:rsidRDefault="007E538F" w:rsidP="007E538F">
      <w:pPr>
        <w:jc w:val="both"/>
        <w:rPr>
          <w:sz w:val="24"/>
          <w:szCs w:val="24"/>
        </w:rPr>
      </w:pPr>
      <w:r w:rsidRPr="00144706">
        <w:rPr>
          <w:sz w:val="24"/>
          <w:szCs w:val="24"/>
        </w:rPr>
        <w:t>•для учителя-логопеда - 20 часов в неделю;</w:t>
      </w:r>
    </w:p>
    <w:p w:rsidR="007E538F" w:rsidRPr="00144706" w:rsidRDefault="007E538F" w:rsidP="007E538F">
      <w:pPr>
        <w:jc w:val="both"/>
        <w:rPr>
          <w:sz w:val="24"/>
          <w:szCs w:val="24"/>
        </w:rPr>
      </w:pPr>
      <w:r w:rsidRPr="00144706">
        <w:rPr>
          <w:sz w:val="24"/>
          <w:szCs w:val="24"/>
        </w:rPr>
        <w:t>•для педагога дополнительного образования – 18 часов в неделю.</w:t>
      </w:r>
    </w:p>
    <w:p w:rsidR="007E538F" w:rsidRPr="00144706" w:rsidRDefault="007E538F" w:rsidP="007E538F">
      <w:pPr>
        <w:jc w:val="both"/>
        <w:rPr>
          <w:sz w:val="24"/>
          <w:szCs w:val="24"/>
        </w:rPr>
      </w:pPr>
      <w:r w:rsidRPr="00144706">
        <w:rPr>
          <w:sz w:val="24"/>
          <w:szCs w:val="24"/>
        </w:rPr>
        <w:t>6.3. Продолжительность рабочего дня руководящего, административно-хозяйствен</w:t>
      </w:r>
      <w:r w:rsidR="00720DF7" w:rsidRPr="00144706">
        <w:rPr>
          <w:sz w:val="24"/>
          <w:szCs w:val="24"/>
        </w:rPr>
        <w:t>ного, обслуживающего и учебно</w:t>
      </w:r>
      <w:r w:rsidRPr="00144706">
        <w:rPr>
          <w:sz w:val="24"/>
          <w:szCs w:val="24"/>
        </w:rPr>
        <w:t>-вспомогательного персонала определяется из расчета 40-часов рабочей недели.</w:t>
      </w:r>
    </w:p>
    <w:p w:rsidR="007E538F" w:rsidRPr="00144706" w:rsidRDefault="007E538F" w:rsidP="007E538F">
      <w:pPr>
        <w:jc w:val="both"/>
        <w:rPr>
          <w:sz w:val="24"/>
          <w:szCs w:val="24"/>
        </w:rPr>
      </w:pPr>
      <w:r w:rsidRPr="00144706">
        <w:rPr>
          <w:sz w:val="24"/>
          <w:szCs w:val="24"/>
        </w:rPr>
        <w:t>6.4. Для работников, занимающих следующие должности, устанавливается ненормированный рабочий день: директор, заместители директора, завхоз.</w:t>
      </w:r>
    </w:p>
    <w:p w:rsidR="007E538F" w:rsidRPr="00144706" w:rsidRDefault="007E538F" w:rsidP="007E538F">
      <w:pPr>
        <w:jc w:val="both"/>
        <w:rPr>
          <w:sz w:val="24"/>
          <w:szCs w:val="24"/>
        </w:rPr>
      </w:pPr>
      <w:r w:rsidRPr="00144706">
        <w:rPr>
          <w:sz w:val="24"/>
          <w:szCs w:val="24"/>
        </w:rPr>
        <w:t>6.5. Для сторожей организации, осуществляющей образовательную деятельность, устанавливается режим рабочего времени согласно графику сменности.</w:t>
      </w:r>
    </w:p>
    <w:p w:rsidR="007E538F" w:rsidRPr="00144706" w:rsidRDefault="007E538F" w:rsidP="007E538F">
      <w:pPr>
        <w:jc w:val="both"/>
        <w:rPr>
          <w:sz w:val="24"/>
          <w:szCs w:val="24"/>
        </w:rPr>
      </w:pPr>
      <w:r w:rsidRPr="00144706">
        <w:rPr>
          <w:sz w:val="24"/>
          <w:szCs w:val="24"/>
        </w:rPr>
        <w:t>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7E538F" w:rsidRPr="00144706" w:rsidRDefault="007E538F" w:rsidP="007E538F">
      <w:pPr>
        <w:jc w:val="both"/>
        <w:rPr>
          <w:sz w:val="24"/>
          <w:szCs w:val="24"/>
        </w:rPr>
      </w:pPr>
      <w:r w:rsidRPr="00144706">
        <w:rPr>
          <w:sz w:val="24"/>
          <w:szCs w:val="24"/>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7E538F" w:rsidRPr="00144706" w:rsidRDefault="007E538F" w:rsidP="007E538F">
      <w:pPr>
        <w:jc w:val="both"/>
        <w:rPr>
          <w:sz w:val="24"/>
          <w:szCs w:val="24"/>
        </w:rPr>
      </w:pPr>
      <w:r w:rsidRPr="00144706">
        <w:rPr>
          <w:sz w:val="24"/>
          <w:szCs w:val="24"/>
        </w:rPr>
        <w:t>6.8.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7E538F" w:rsidRPr="00144706" w:rsidRDefault="007E538F" w:rsidP="007E538F">
      <w:pPr>
        <w:jc w:val="both"/>
        <w:rPr>
          <w:sz w:val="24"/>
          <w:szCs w:val="24"/>
        </w:rPr>
      </w:pPr>
      <w:r w:rsidRPr="00144706">
        <w:rPr>
          <w:sz w:val="24"/>
          <w:szCs w:val="24"/>
        </w:rPr>
        <w:t>6.9.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7E538F" w:rsidRPr="00144706" w:rsidRDefault="007E538F" w:rsidP="007E538F">
      <w:pPr>
        <w:jc w:val="both"/>
        <w:rPr>
          <w:sz w:val="24"/>
          <w:szCs w:val="24"/>
        </w:rPr>
      </w:pPr>
      <w:r w:rsidRPr="00144706">
        <w:rPr>
          <w:sz w:val="24"/>
          <w:szCs w:val="24"/>
        </w:rPr>
        <w:t>6.10.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7E538F" w:rsidRPr="00144706" w:rsidRDefault="007E538F" w:rsidP="007E538F">
      <w:pPr>
        <w:jc w:val="both"/>
        <w:rPr>
          <w:sz w:val="24"/>
          <w:szCs w:val="24"/>
        </w:rPr>
      </w:pPr>
      <w:r w:rsidRPr="00144706">
        <w:rPr>
          <w:sz w:val="24"/>
          <w:szCs w:val="24"/>
        </w:rPr>
        <w:t>6.11. Общее собрание трудового коллектива, заседание Педагогического совета, совещания при директоре не должны продолжаться более двух часов.</w:t>
      </w:r>
    </w:p>
    <w:p w:rsidR="007E538F" w:rsidRPr="00144706" w:rsidRDefault="007E538F" w:rsidP="007E538F">
      <w:pPr>
        <w:jc w:val="both"/>
        <w:rPr>
          <w:sz w:val="24"/>
          <w:szCs w:val="24"/>
        </w:rPr>
      </w:pPr>
      <w:r w:rsidRPr="00144706">
        <w:rPr>
          <w:sz w:val="24"/>
          <w:szCs w:val="24"/>
        </w:rPr>
        <w:t>6.12.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7E538F" w:rsidRPr="00144706" w:rsidRDefault="007E538F" w:rsidP="007E538F">
      <w:pPr>
        <w:jc w:val="both"/>
        <w:rPr>
          <w:sz w:val="24"/>
          <w:szCs w:val="24"/>
        </w:rPr>
      </w:pPr>
      <w:r w:rsidRPr="00144706">
        <w:rPr>
          <w:sz w:val="24"/>
          <w:szCs w:val="24"/>
        </w:rPr>
        <w:t xml:space="preserve">6.13.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w:t>
      </w:r>
    </w:p>
    <w:p w:rsidR="007E538F" w:rsidRPr="00144706" w:rsidRDefault="007E538F" w:rsidP="007E538F">
      <w:pPr>
        <w:jc w:val="both"/>
        <w:rPr>
          <w:sz w:val="24"/>
          <w:szCs w:val="24"/>
        </w:rPr>
      </w:pPr>
      <w:r w:rsidRPr="00144706">
        <w:rPr>
          <w:sz w:val="24"/>
          <w:szCs w:val="24"/>
        </w:rPr>
        <w:lastRenderedPageBreak/>
        <w:t>6.14.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7E538F" w:rsidRPr="00144706" w:rsidRDefault="007E538F" w:rsidP="007E538F">
      <w:pPr>
        <w:jc w:val="both"/>
        <w:rPr>
          <w:sz w:val="24"/>
          <w:szCs w:val="24"/>
        </w:rPr>
      </w:pPr>
      <w:r w:rsidRPr="00144706">
        <w:rPr>
          <w:sz w:val="24"/>
          <w:szCs w:val="24"/>
        </w:rPr>
        <w:t>6.15. Работникам школы предоставляется ежегодный оплачиваемый отпуск сроком не менее 28 календарных дней. Педагогическим работникам</w:t>
      </w:r>
      <w:r w:rsidR="00374E3C" w:rsidRPr="00144706">
        <w:rPr>
          <w:sz w:val="24"/>
          <w:szCs w:val="24"/>
        </w:rPr>
        <w:t xml:space="preserve">, директору школы, заместителям директора, советнику директора по воспитанию и взаимодействию с детскими общественными объединениями  </w:t>
      </w:r>
      <w:r w:rsidRPr="00144706">
        <w:rPr>
          <w:sz w:val="24"/>
          <w:szCs w:val="24"/>
        </w:rPr>
        <w:t xml:space="preserve">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Отдела образования, другим работникам - приказом по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6.16.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7E538F" w:rsidRPr="00144706" w:rsidRDefault="007E538F" w:rsidP="007E538F">
      <w:pPr>
        <w:jc w:val="both"/>
        <w:rPr>
          <w:sz w:val="24"/>
          <w:szCs w:val="24"/>
        </w:rPr>
      </w:pPr>
      <w:r w:rsidRPr="00144706">
        <w:rPr>
          <w:sz w:val="24"/>
          <w:szCs w:val="24"/>
        </w:rPr>
        <w:t>До истечения шести месяцев непрерывной работы оплачиваемый отпуск по заявлению работника должен быть предоставлен:</w:t>
      </w:r>
    </w:p>
    <w:p w:rsidR="007E538F" w:rsidRPr="00144706" w:rsidRDefault="007E538F" w:rsidP="007E538F">
      <w:pPr>
        <w:jc w:val="both"/>
        <w:rPr>
          <w:sz w:val="24"/>
          <w:szCs w:val="24"/>
        </w:rPr>
      </w:pPr>
      <w:r w:rsidRPr="00144706">
        <w:rPr>
          <w:sz w:val="24"/>
          <w:szCs w:val="24"/>
        </w:rPr>
        <w:t>•женщинам - перед отпуском по беременности и родам или непосредственно после него;</w:t>
      </w:r>
    </w:p>
    <w:p w:rsidR="007E538F" w:rsidRPr="00144706" w:rsidRDefault="007E538F" w:rsidP="007E538F">
      <w:pPr>
        <w:jc w:val="both"/>
        <w:rPr>
          <w:sz w:val="24"/>
          <w:szCs w:val="24"/>
        </w:rPr>
      </w:pPr>
      <w:r w:rsidRPr="00144706">
        <w:rPr>
          <w:sz w:val="24"/>
          <w:szCs w:val="24"/>
        </w:rPr>
        <w:t>•работникам в возрасте до восемнадцати лет;</w:t>
      </w:r>
    </w:p>
    <w:p w:rsidR="007E538F" w:rsidRPr="00144706" w:rsidRDefault="007E538F" w:rsidP="007E538F">
      <w:pPr>
        <w:jc w:val="both"/>
        <w:rPr>
          <w:sz w:val="24"/>
          <w:szCs w:val="24"/>
        </w:rPr>
      </w:pPr>
      <w:r w:rsidRPr="00144706">
        <w:rPr>
          <w:sz w:val="24"/>
          <w:szCs w:val="24"/>
        </w:rPr>
        <w:t>•работникам, усыновившим ребенка (детей) в возрасте до трех месяцев;</w:t>
      </w:r>
    </w:p>
    <w:p w:rsidR="007E538F" w:rsidRPr="00144706" w:rsidRDefault="007E538F" w:rsidP="007E538F">
      <w:pPr>
        <w:jc w:val="both"/>
        <w:rPr>
          <w:sz w:val="24"/>
          <w:szCs w:val="24"/>
        </w:rPr>
      </w:pPr>
      <w:r w:rsidRPr="00144706">
        <w:rPr>
          <w:sz w:val="24"/>
          <w:szCs w:val="24"/>
        </w:rPr>
        <w:t>•в других случаях, предусмотренных федеральными законами.</w:t>
      </w:r>
    </w:p>
    <w:p w:rsidR="007E538F" w:rsidRPr="00144706" w:rsidRDefault="007E538F" w:rsidP="007E538F">
      <w:pPr>
        <w:jc w:val="both"/>
        <w:rPr>
          <w:sz w:val="24"/>
          <w:szCs w:val="24"/>
        </w:rPr>
      </w:pPr>
      <w:r w:rsidRPr="00144706">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7E538F" w:rsidRPr="00144706" w:rsidRDefault="007E538F" w:rsidP="007E538F">
      <w:pPr>
        <w:jc w:val="both"/>
        <w:rPr>
          <w:sz w:val="24"/>
          <w:szCs w:val="24"/>
        </w:rPr>
      </w:pPr>
      <w:r w:rsidRPr="00144706">
        <w:rPr>
          <w:sz w:val="24"/>
          <w:szCs w:val="24"/>
        </w:rPr>
        <w:t>6.18.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7E538F" w:rsidRPr="00144706" w:rsidRDefault="007E538F" w:rsidP="007E538F">
      <w:pPr>
        <w:jc w:val="both"/>
        <w:rPr>
          <w:sz w:val="24"/>
          <w:szCs w:val="24"/>
        </w:rPr>
      </w:pPr>
      <w:r w:rsidRPr="00144706">
        <w:rPr>
          <w:sz w:val="24"/>
          <w:szCs w:val="24"/>
        </w:rPr>
        <w:t>•временной нетрудоспособности работника;</w:t>
      </w:r>
    </w:p>
    <w:p w:rsidR="007E538F" w:rsidRPr="00144706" w:rsidRDefault="007E538F" w:rsidP="007E538F">
      <w:pPr>
        <w:jc w:val="both"/>
        <w:rPr>
          <w:sz w:val="24"/>
          <w:szCs w:val="24"/>
        </w:rPr>
      </w:pPr>
      <w:r w:rsidRPr="00144706">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E538F" w:rsidRPr="00144706" w:rsidRDefault="007E538F" w:rsidP="007E538F">
      <w:pPr>
        <w:jc w:val="both"/>
        <w:rPr>
          <w:sz w:val="24"/>
          <w:szCs w:val="24"/>
        </w:rPr>
      </w:pPr>
      <w:r w:rsidRPr="00144706">
        <w:rPr>
          <w:sz w:val="24"/>
          <w:szCs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6.19.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7E538F" w:rsidRPr="00144706" w:rsidRDefault="007E538F" w:rsidP="007E538F">
      <w:pPr>
        <w:jc w:val="both"/>
        <w:rPr>
          <w:sz w:val="24"/>
          <w:szCs w:val="24"/>
        </w:rPr>
      </w:pPr>
      <w:r w:rsidRPr="00144706">
        <w:rPr>
          <w:sz w:val="24"/>
          <w:szCs w:val="24"/>
        </w:rPr>
        <w:t>6.20.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7E538F" w:rsidRPr="00144706" w:rsidRDefault="007E538F" w:rsidP="007E538F">
      <w:pPr>
        <w:jc w:val="both"/>
        <w:rPr>
          <w:sz w:val="24"/>
          <w:szCs w:val="24"/>
        </w:rPr>
      </w:pPr>
      <w:r w:rsidRPr="00144706">
        <w:rPr>
          <w:sz w:val="24"/>
          <w:szCs w:val="24"/>
        </w:rPr>
        <w:t>6.21.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7E538F" w:rsidRPr="00144706" w:rsidRDefault="007E538F" w:rsidP="007E538F">
      <w:pPr>
        <w:jc w:val="both"/>
        <w:rPr>
          <w:b/>
          <w:sz w:val="24"/>
          <w:szCs w:val="24"/>
        </w:rPr>
      </w:pPr>
      <w:r w:rsidRPr="00144706">
        <w:rPr>
          <w:b/>
          <w:sz w:val="24"/>
          <w:szCs w:val="24"/>
        </w:rPr>
        <w:t>7. Оплата труда</w:t>
      </w:r>
    </w:p>
    <w:p w:rsidR="007E538F" w:rsidRPr="00144706" w:rsidRDefault="007E538F" w:rsidP="007E538F">
      <w:pPr>
        <w:jc w:val="both"/>
        <w:rPr>
          <w:sz w:val="24"/>
          <w:szCs w:val="24"/>
        </w:rPr>
      </w:pPr>
      <w:r w:rsidRPr="00144706">
        <w:rPr>
          <w:sz w:val="24"/>
          <w:szCs w:val="24"/>
        </w:rPr>
        <w:lastRenderedPageBreak/>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7E538F" w:rsidRPr="00144706" w:rsidRDefault="007E538F" w:rsidP="007E538F">
      <w:pPr>
        <w:jc w:val="both"/>
        <w:rPr>
          <w:sz w:val="24"/>
          <w:szCs w:val="24"/>
        </w:rPr>
      </w:pPr>
      <w:r w:rsidRPr="00144706">
        <w:rPr>
          <w:sz w:val="24"/>
          <w:szCs w:val="24"/>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7E538F" w:rsidRPr="00144706" w:rsidRDefault="007E538F" w:rsidP="007E538F">
      <w:pPr>
        <w:jc w:val="both"/>
        <w:rPr>
          <w:sz w:val="24"/>
          <w:szCs w:val="24"/>
        </w:rPr>
      </w:pPr>
      <w:r w:rsidRPr="00144706">
        <w:rPr>
          <w:sz w:val="24"/>
          <w:szCs w:val="24"/>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7E538F" w:rsidRPr="00144706" w:rsidRDefault="007E538F" w:rsidP="007E538F">
      <w:pPr>
        <w:jc w:val="both"/>
        <w:rPr>
          <w:sz w:val="24"/>
          <w:szCs w:val="24"/>
        </w:rPr>
      </w:pPr>
      <w:r w:rsidRPr="00144706">
        <w:rPr>
          <w:sz w:val="24"/>
          <w:szCs w:val="24"/>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7E538F" w:rsidRPr="00144706" w:rsidRDefault="007E538F" w:rsidP="007E538F">
      <w:pPr>
        <w:jc w:val="both"/>
        <w:rPr>
          <w:sz w:val="24"/>
          <w:szCs w:val="24"/>
        </w:rPr>
      </w:pPr>
      <w:r w:rsidRPr="00144706">
        <w:rPr>
          <w:sz w:val="24"/>
          <w:szCs w:val="24"/>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7E538F" w:rsidRPr="00144706" w:rsidRDefault="007E538F" w:rsidP="007E538F">
      <w:pPr>
        <w:jc w:val="both"/>
        <w:rPr>
          <w:sz w:val="24"/>
          <w:szCs w:val="24"/>
        </w:rPr>
      </w:pPr>
      <w:r w:rsidRPr="00144706">
        <w:rPr>
          <w:sz w:val="24"/>
          <w:szCs w:val="24"/>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7E538F" w:rsidRPr="00144706" w:rsidRDefault="007E538F" w:rsidP="007E538F">
      <w:pPr>
        <w:jc w:val="both"/>
        <w:rPr>
          <w:sz w:val="24"/>
          <w:szCs w:val="24"/>
        </w:rPr>
      </w:pPr>
      <w:r w:rsidRPr="00144706">
        <w:rPr>
          <w:sz w:val="24"/>
          <w:szCs w:val="24"/>
        </w:rPr>
        <w:t>7.7. Оплата труда в школе производится два раза в меся</w:t>
      </w:r>
      <w:r w:rsidR="00720DF7" w:rsidRPr="00144706">
        <w:rPr>
          <w:sz w:val="24"/>
          <w:szCs w:val="24"/>
        </w:rPr>
        <w:t>ц: аванс и зарплата в сроки, (2</w:t>
      </w:r>
      <w:r w:rsidR="000A2ECA">
        <w:rPr>
          <w:sz w:val="24"/>
          <w:szCs w:val="24"/>
        </w:rPr>
        <w:t>3</w:t>
      </w:r>
      <w:r w:rsidR="00720DF7" w:rsidRPr="00144706">
        <w:rPr>
          <w:sz w:val="24"/>
          <w:szCs w:val="24"/>
        </w:rPr>
        <w:t xml:space="preserve">-го и </w:t>
      </w:r>
      <w:r w:rsidR="000A2ECA">
        <w:rPr>
          <w:sz w:val="24"/>
          <w:szCs w:val="24"/>
        </w:rPr>
        <w:t>8</w:t>
      </w:r>
      <w:r w:rsidRPr="00144706">
        <w:rPr>
          <w:sz w:val="24"/>
          <w:szCs w:val="24"/>
        </w:rPr>
        <w:t>-го числа каждого месяца).</w:t>
      </w:r>
    </w:p>
    <w:p w:rsidR="007E538F" w:rsidRPr="00144706" w:rsidRDefault="007E538F" w:rsidP="007E538F">
      <w:pPr>
        <w:jc w:val="both"/>
        <w:rPr>
          <w:sz w:val="24"/>
          <w:szCs w:val="24"/>
        </w:rPr>
      </w:pPr>
      <w:r w:rsidRPr="00144706">
        <w:rPr>
          <w:sz w:val="24"/>
          <w:szCs w:val="24"/>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7E538F" w:rsidRPr="00144706" w:rsidRDefault="007E538F" w:rsidP="007E538F">
      <w:pPr>
        <w:jc w:val="both"/>
        <w:rPr>
          <w:sz w:val="24"/>
          <w:szCs w:val="24"/>
        </w:rPr>
      </w:pPr>
      <w:r w:rsidRPr="00144706">
        <w:rPr>
          <w:sz w:val="24"/>
          <w:szCs w:val="24"/>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7E538F" w:rsidRPr="00144706" w:rsidRDefault="007E538F" w:rsidP="007E538F">
      <w:pPr>
        <w:jc w:val="both"/>
        <w:rPr>
          <w:sz w:val="24"/>
          <w:szCs w:val="24"/>
        </w:rPr>
      </w:pPr>
      <w:r w:rsidRPr="00144706">
        <w:rPr>
          <w:sz w:val="24"/>
          <w:szCs w:val="24"/>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7E538F" w:rsidRPr="00144706" w:rsidRDefault="007E538F" w:rsidP="007E538F">
      <w:pPr>
        <w:jc w:val="both"/>
        <w:rPr>
          <w:sz w:val="24"/>
          <w:szCs w:val="24"/>
        </w:rPr>
      </w:pPr>
      <w:r w:rsidRPr="00144706">
        <w:rPr>
          <w:sz w:val="24"/>
          <w:szCs w:val="24"/>
        </w:rPr>
        <w:t xml:space="preserve">7.11. В школе устанавливаются стимулирующие выплаты, премирование в соответствии с «Положением о </w:t>
      </w:r>
      <w:r w:rsidR="00720DF7" w:rsidRPr="00144706">
        <w:rPr>
          <w:sz w:val="24"/>
          <w:szCs w:val="24"/>
        </w:rPr>
        <w:t>материальном стимулировании</w:t>
      </w:r>
      <w:r w:rsidRPr="00144706">
        <w:rPr>
          <w:sz w:val="24"/>
          <w:szCs w:val="24"/>
        </w:rPr>
        <w:t>».</w:t>
      </w:r>
    </w:p>
    <w:p w:rsidR="007E538F" w:rsidRPr="00144706" w:rsidRDefault="007E538F" w:rsidP="007E538F">
      <w:pPr>
        <w:jc w:val="both"/>
        <w:rPr>
          <w:sz w:val="24"/>
          <w:szCs w:val="24"/>
        </w:rPr>
      </w:pPr>
      <w:r w:rsidRPr="00144706">
        <w:rPr>
          <w:sz w:val="24"/>
          <w:szCs w:val="24"/>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7E538F" w:rsidRPr="00144706" w:rsidRDefault="007E538F" w:rsidP="007E538F">
      <w:pPr>
        <w:jc w:val="both"/>
        <w:rPr>
          <w:b/>
          <w:sz w:val="24"/>
          <w:szCs w:val="24"/>
        </w:rPr>
      </w:pPr>
      <w:r w:rsidRPr="00144706">
        <w:rPr>
          <w:b/>
          <w:sz w:val="24"/>
          <w:szCs w:val="24"/>
        </w:rPr>
        <w:t>8. Поощрения за труд</w:t>
      </w:r>
    </w:p>
    <w:p w:rsidR="007E538F" w:rsidRPr="00144706" w:rsidRDefault="007E538F" w:rsidP="007E538F">
      <w:pPr>
        <w:jc w:val="both"/>
        <w:rPr>
          <w:sz w:val="24"/>
          <w:szCs w:val="24"/>
        </w:rPr>
      </w:pPr>
      <w:r w:rsidRPr="00144706">
        <w:rPr>
          <w:sz w:val="24"/>
          <w:szCs w:val="24"/>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7E538F" w:rsidRPr="00144706" w:rsidRDefault="007E538F" w:rsidP="007E538F">
      <w:pPr>
        <w:jc w:val="both"/>
        <w:rPr>
          <w:sz w:val="24"/>
          <w:szCs w:val="24"/>
        </w:rPr>
      </w:pPr>
      <w:r w:rsidRPr="00144706">
        <w:rPr>
          <w:sz w:val="24"/>
          <w:szCs w:val="24"/>
        </w:rPr>
        <w:t>•объявление благодарности;</w:t>
      </w:r>
    </w:p>
    <w:p w:rsidR="007E538F" w:rsidRPr="00144706" w:rsidRDefault="007E538F" w:rsidP="007E538F">
      <w:pPr>
        <w:jc w:val="both"/>
        <w:rPr>
          <w:sz w:val="24"/>
          <w:szCs w:val="24"/>
        </w:rPr>
      </w:pPr>
      <w:r w:rsidRPr="00144706">
        <w:rPr>
          <w:sz w:val="24"/>
          <w:szCs w:val="24"/>
        </w:rPr>
        <w:t>•премирование;</w:t>
      </w:r>
    </w:p>
    <w:p w:rsidR="007E538F" w:rsidRPr="00144706" w:rsidRDefault="007E538F" w:rsidP="007E538F">
      <w:pPr>
        <w:jc w:val="both"/>
        <w:rPr>
          <w:sz w:val="24"/>
          <w:szCs w:val="24"/>
        </w:rPr>
      </w:pPr>
      <w:r w:rsidRPr="00144706">
        <w:rPr>
          <w:sz w:val="24"/>
          <w:szCs w:val="24"/>
        </w:rPr>
        <w:t>•награждение Почетной грамотой;</w:t>
      </w:r>
    </w:p>
    <w:p w:rsidR="007E538F" w:rsidRPr="00144706" w:rsidRDefault="007E538F" w:rsidP="007E538F">
      <w:pPr>
        <w:jc w:val="both"/>
        <w:rPr>
          <w:sz w:val="24"/>
          <w:szCs w:val="24"/>
        </w:rPr>
      </w:pPr>
      <w:r w:rsidRPr="00144706">
        <w:rPr>
          <w:sz w:val="24"/>
          <w:szCs w:val="24"/>
        </w:rPr>
        <w:t>•другие виды поощрений.</w:t>
      </w:r>
    </w:p>
    <w:p w:rsidR="007E538F" w:rsidRPr="00144706" w:rsidRDefault="007E538F" w:rsidP="007E538F">
      <w:pPr>
        <w:jc w:val="both"/>
        <w:rPr>
          <w:sz w:val="24"/>
          <w:szCs w:val="24"/>
        </w:rPr>
      </w:pPr>
      <w:r w:rsidRPr="00144706">
        <w:rPr>
          <w:sz w:val="24"/>
          <w:szCs w:val="24"/>
        </w:rPr>
        <w:t>8.2. В отношении работника школы могут применяться одновременно несколько видов поощрения.</w:t>
      </w:r>
    </w:p>
    <w:p w:rsidR="007E538F" w:rsidRPr="00144706" w:rsidRDefault="007E538F" w:rsidP="007E538F">
      <w:pPr>
        <w:jc w:val="both"/>
        <w:rPr>
          <w:sz w:val="24"/>
          <w:szCs w:val="24"/>
        </w:rPr>
      </w:pPr>
      <w:r w:rsidRPr="00144706">
        <w:rPr>
          <w:sz w:val="24"/>
          <w:szCs w:val="24"/>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7E538F" w:rsidRPr="00144706" w:rsidRDefault="007E538F" w:rsidP="007E538F">
      <w:pPr>
        <w:jc w:val="both"/>
        <w:rPr>
          <w:sz w:val="24"/>
          <w:szCs w:val="24"/>
        </w:rPr>
      </w:pPr>
      <w:r w:rsidRPr="00144706">
        <w:rPr>
          <w:sz w:val="24"/>
          <w:szCs w:val="24"/>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7E538F" w:rsidRPr="00144706" w:rsidRDefault="007E538F" w:rsidP="007E538F">
      <w:pPr>
        <w:jc w:val="both"/>
        <w:rPr>
          <w:sz w:val="24"/>
          <w:szCs w:val="24"/>
        </w:rPr>
      </w:pPr>
      <w:r w:rsidRPr="00144706">
        <w:rPr>
          <w:sz w:val="24"/>
          <w:szCs w:val="24"/>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7E538F" w:rsidRPr="00144706" w:rsidRDefault="007E538F" w:rsidP="007E538F">
      <w:pPr>
        <w:jc w:val="both"/>
        <w:rPr>
          <w:sz w:val="24"/>
          <w:szCs w:val="24"/>
        </w:rPr>
      </w:pPr>
      <w:r w:rsidRPr="00144706">
        <w:rPr>
          <w:sz w:val="24"/>
          <w:szCs w:val="24"/>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7E538F" w:rsidRPr="00144706" w:rsidRDefault="007E538F" w:rsidP="007E538F">
      <w:pPr>
        <w:jc w:val="both"/>
        <w:rPr>
          <w:b/>
          <w:sz w:val="24"/>
          <w:szCs w:val="24"/>
        </w:rPr>
      </w:pPr>
      <w:r w:rsidRPr="00144706">
        <w:rPr>
          <w:b/>
          <w:sz w:val="24"/>
          <w:szCs w:val="24"/>
        </w:rPr>
        <w:lastRenderedPageBreak/>
        <w:t>9. Дисциплинарные взыскания</w:t>
      </w:r>
    </w:p>
    <w:p w:rsidR="007E538F" w:rsidRPr="00144706" w:rsidRDefault="007E538F" w:rsidP="007E538F">
      <w:pPr>
        <w:jc w:val="both"/>
        <w:rPr>
          <w:sz w:val="24"/>
          <w:szCs w:val="24"/>
        </w:rPr>
      </w:pPr>
      <w:r w:rsidRPr="00144706">
        <w:rPr>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7E538F" w:rsidRPr="00144706" w:rsidRDefault="007E538F" w:rsidP="007E538F">
      <w:pPr>
        <w:jc w:val="both"/>
        <w:rPr>
          <w:sz w:val="24"/>
          <w:szCs w:val="24"/>
        </w:rPr>
      </w:pPr>
      <w:r w:rsidRPr="00144706">
        <w:rPr>
          <w:sz w:val="24"/>
          <w:szCs w:val="24"/>
        </w:rP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7E538F" w:rsidRPr="00144706" w:rsidRDefault="007E538F" w:rsidP="007E538F">
      <w:pPr>
        <w:jc w:val="both"/>
        <w:rPr>
          <w:sz w:val="24"/>
          <w:szCs w:val="24"/>
        </w:rPr>
      </w:pPr>
      <w:r w:rsidRPr="00144706">
        <w:rPr>
          <w:sz w:val="24"/>
          <w:szCs w:val="24"/>
        </w:rPr>
        <w:t>•замечание;</w:t>
      </w:r>
    </w:p>
    <w:p w:rsidR="007E538F" w:rsidRPr="00144706" w:rsidRDefault="007E538F" w:rsidP="007E538F">
      <w:pPr>
        <w:jc w:val="both"/>
        <w:rPr>
          <w:sz w:val="24"/>
          <w:szCs w:val="24"/>
        </w:rPr>
      </w:pPr>
      <w:r w:rsidRPr="00144706">
        <w:rPr>
          <w:sz w:val="24"/>
          <w:szCs w:val="24"/>
        </w:rPr>
        <w:t>•выговор;</w:t>
      </w:r>
    </w:p>
    <w:p w:rsidR="007E538F" w:rsidRPr="00144706" w:rsidRDefault="007E538F" w:rsidP="007E538F">
      <w:pPr>
        <w:jc w:val="both"/>
        <w:rPr>
          <w:sz w:val="24"/>
          <w:szCs w:val="24"/>
        </w:rPr>
      </w:pPr>
      <w:r w:rsidRPr="00144706">
        <w:rPr>
          <w:sz w:val="24"/>
          <w:szCs w:val="24"/>
        </w:rPr>
        <w:t>•увольнение по соответствующим основаниям.</w:t>
      </w:r>
    </w:p>
    <w:p w:rsidR="007E538F" w:rsidRPr="00144706" w:rsidRDefault="007E538F" w:rsidP="007E538F">
      <w:pPr>
        <w:jc w:val="both"/>
        <w:rPr>
          <w:sz w:val="24"/>
          <w:szCs w:val="24"/>
        </w:rPr>
      </w:pPr>
      <w:r w:rsidRPr="00144706">
        <w:rPr>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7E538F" w:rsidRPr="00144706" w:rsidRDefault="007E538F" w:rsidP="007E538F">
      <w:pPr>
        <w:jc w:val="both"/>
        <w:rPr>
          <w:sz w:val="24"/>
          <w:szCs w:val="24"/>
        </w:rPr>
      </w:pPr>
      <w:r w:rsidRPr="00144706">
        <w:rPr>
          <w:sz w:val="24"/>
          <w:szCs w:val="24"/>
        </w:rPr>
        <w:t>9.4. Увольнение в качестве дисциплинарного взыскания может быть применено в соответствии со ст. 192 ТК РФ в случаях:</w:t>
      </w:r>
    </w:p>
    <w:p w:rsidR="007E538F" w:rsidRPr="00144706" w:rsidRDefault="007E538F" w:rsidP="007E538F">
      <w:pPr>
        <w:jc w:val="both"/>
        <w:rPr>
          <w:sz w:val="24"/>
          <w:szCs w:val="24"/>
        </w:rPr>
      </w:pPr>
      <w:r w:rsidRPr="00144706">
        <w:rPr>
          <w:sz w:val="24"/>
          <w:szCs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7E538F" w:rsidRPr="00144706" w:rsidRDefault="007E538F" w:rsidP="007E538F">
      <w:pPr>
        <w:jc w:val="both"/>
        <w:rPr>
          <w:sz w:val="24"/>
          <w:szCs w:val="24"/>
        </w:rPr>
      </w:pPr>
      <w:r w:rsidRPr="00144706">
        <w:rPr>
          <w:sz w:val="24"/>
          <w:szCs w:val="24"/>
        </w:rPr>
        <w:t>•однократного грубого нарушения работником трудовых обязанностей;</w:t>
      </w:r>
    </w:p>
    <w:p w:rsidR="007E538F" w:rsidRPr="00144706" w:rsidRDefault="007E538F" w:rsidP="007E538F">
      <w:pPr>
        <w:jc w:val="both"/>
        <w:rPr>
          <w:sz w:val="24"/>
          <w:szCs w:val="24"/>
        </w:rPr>
      </w:pPr>
      <w:r w:rsidRPr="00144706">
        <w:rPr>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E538F" w:rsidRPr="00144706" w:rsidRDefault="007E538F" w:rsidP="007E538F">
      <w:pPr>
        <w:jc w:val="both"/>
        <w:rPr>
          <w:sz w:val="24"/>
          <w:szCs w:val="24"/>
        </w:rPr>
      </w:pPr>
      <w:r w:rsidRPr="00144706">
        <w:rPr>
          <w:sz w:val="24"/>
          <w:szCs w:val="24"/>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rsidR="007E538F" w:rsidRPr="00144706" w:rsidRDefault="007E538F" w:rsidP="007E538F">
      <w:pPr>
        <w:jc w:val="both"/>
        <w:rPr>
          <w:sz w:val="24"/>
          <w:szCs w:val="24"/>
        </w:rPr>
      </w:pPr>
      <w:r w:rsidRPr="00144706">
        <w:rPr>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E538F" w:rsidRPr="00144706" w:rsidRDefault="007E538F" w:rsidP="007E538F">
      <w:pPr>
        <w:jc w:val="both"/>
        <w:rPr>
          <w:sz w:val="24"/>
          <w:szCs w:val="24"/>
        </w:rPr>
      </w:pPr>
      <w:r w:rsidRPr="00144706">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E538F" w:rsidRPr="00144706" w:rsidRDefault="007E538F" w:rsidP="007E538F">
      <w:pPr>
        <w:jc w:val="both"/>
        <w:rPr>
          <w:sz w:val="24"/>
          <w:szCs w:val="24"/>
        </w:rPr>
      </w:pPr>
      <w:r w:rsidRPr="00144706">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E538F" w:rsidRPr="00144706" w:rsidRDefault="007E538F" w:rsidP="007E538F">
      <w:pPr>
        <w:jc w:val="both"/>
        <w:rPr>
          <w:sz w:val="24"/>
          <w:szCs w:val="24"/>
        </w:rPr>
      </w:pPr>
      <w:r w:rsidRPr="00144706">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E538F" w:rsidRPr="00144706" w:rsidRDefault="007E538F" w:rsidP="007E538F">
      <w:pPr>
        <w:jc w:val="both"/>
        <w:rPr>
          <w:sz w:val="24"/>
          <w:szCs w:val="24"/>
        </w:rPr>
      </w:pPr>
      <w:r w:rsidRPr="00144706">
        <w:rPr>
          <w:sz w:val="24"/>
          <w:szCs w:val="24"/>
        </w:rPr>
        <w:t>•непринятия работником мер по предотвращению или урегулированию конфликта интересов, стороной которого он является;</w:t>
      </w:r>
    </w:p>
    <w:p w:rsidR="007E538F" w:rsidRPr="00144706" w:rsidRDefault="007E538F" w:rsidP="007E538F">
      <w:pPr>
        <w:jc w:val="both"/>
        <w:rPr>
          <w:sz w:val="24"/>
          <w:szCs w:val="24"/>
        </w:rPr>
      </w:pPr>
      <w:r w:rsidRPr="00144706">
        <w:rPr>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7E538F" w:rsidRPr="00144706" w:rsidRDefault="007E538F" w:rsidP="007E538F">
      <w:pPr>
        <w:jc w:val="both"/>
        <w:rPr>
          <w:sz w:val="24"/>
          <w:szCs w:val="24"/>
        </w:rPr>
      </w:pPr>
      <w:r w:rsidRPr="00144706">
        <w:rPr>
          <w:sz w:val="24"/>
          <w:szCs w:val="24"/>
        </w:rPr>
        <w:t>•принятия необоснованного решения директора школы, его заместителями,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7E538F" w:rsidRPr="00144706" w:rsidRDefault="007E538F" w:rsidP="007E538F">
      <w:pPr>
        <w:jc w:val="both"/>
        <w:rPr>
          <w:sz w:val="24"/>
          <w:szCs w:val="24"/>
        </w:rPr>
      </w:pPr>
      <w:r w:rsidRPr="00144706">
        <w:rPr>
          <w:sz w:val="24"/>
          <w:szCs w:val="24"/>
        </w:rPr>
        <w:t>•представления работником директору школы подложных документов при заключении трудового договора;</w:t>
      </w:r>
    </w:p>
    <w:p w:rsidR="007E538F" w:rsidRPr="00144706" w:rsidRDefault="007E538F" w:rsidP="007E538F">
      <w:pPr>
        <w:jc w:val="both"/>
        <w:rPr>
          <w:sz w:val="24"/>
          <w:szCs w:val="24"/>
        </w:rPr>
      </w:pPr>
      <w:r w:rsidRPr="00144706">
        <w:rPr>
          <w:sz w:val="24"/>
          <w:szCs w:val="24"/>
        </w:rPr>
        <w:t>•в других случаях, установленных ТК РФ и иными федеральными законами.</w:t>
      </w:r>
    </w:p>
    <w:p w:rsidR="007E538F" w:rsidRPr="00144706" w:rsidRDefault="007E538F" w:rsidP="007E538F">
      <w:pPr>
        <w:jc w:val="both"/>
        <w:rPr>
          <w:sz w:val="24"/>
          <w:szCs w:val="24"/>
        </w:rPr>
      </w:pPr>
      <w:r w:rsidRPr="00144706">
        <w:rPr>
          <w:sz w:val="24"/>
          <w:szCs w:val="24"/>
        </w:rPr>
        <w:lastRenderedPageBreak/>
        <w:t>9.5. Дополнительными основаниями для увольнения педагогического работника школы являются:</w:t>
      </w:r>
    </w:p>
    <w:p w:rsidR="007E538F" w:rsidRPr="00144706" w:rsidRDefault="007E538F" w:rsidP="007E538F">
      <w:pPr>
        <w:jc w:val="both"/>
        <w:rPr>
          <w:sz w:val="24"/>
          <w:szCs w:val="24"/>
        </w:rPr>
      </w:pPr>
      <w:r w:rsidRPr="00144706">
        <w:rPr>
          <w:sz w:val="24"/>
          <w:szCs w:val="24"/>
        </w:rPr>
        <w:t>•повторное в течение одного года грубое нарушение Устава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7E538F" w:rsidRPr="00144706" w:rsidRDefault="007E538F" w:rsidP="007E538F">
      <w:pPr>
        <w:jc w:val="both"/>
        <w:rPr>
          <w:sz w:val="24"/>
          <w:szCs w:val="24"/>
        </w:rPr>
      </w:pPr>
      <w:r w:rsidRPr="00144706">
        <w:rPr>
          <w:sz w:val="24"/>
          <w:szCs w:val="24"/>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7E538F" w:rsidRPr="00144706" w:rsidRDefault="007E538F" w:rsidP="007E538F">
      <w:pPr>
        <w:jc w:val="both"/>
        <w:rPr>
          <w:sz w:val="24"/>
          <w:szCs w:val="24"/>
        </w:rPr>
      </w:pPr>
      <w:r w:rsidRPr="00144706">
        <w:rPr>
          <w:sz w:val="24"/>
          <w:szCs w:val="24"/>
        </w:rPr>
        <w:t>9.7. Ответственность педагогических работников устанавливаются статьёй 48 Федерального закона «Об образовании в Российской Федерации».</w:t>
      </w:r>
    </w:p>
    <w:p w:rsidR="007E538F" w:rsidRPr="00144706" w:rsidRDefault="007E538F" w:rsidP="007E538F">
      <w:pPr>
        <w:jc w:val="both"/>
        <w:rPr>
          <w:sz w:val="24"/>
          <w:szCs w:val="24"/>
        </w:rPr>
      </w:pPr>
      <w:r w:rsidRPr="00144706">
        <w:rPr>
          <w:sz w:val="24"/>
          <w:szCs w:val="24"/>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7E538F" w:rsidRPr="00144706" w:rsidRDefault="007E538F" w:rsidP="007E538F">
      <w:pPr>
        <w:jc w:val="both"/>
        <w:rPr>
          <w:sz w:val="24"/>
          <w:szCs w:val="24"/>
        </w:rPr>
      </w:pPr>
      <w:r w:rsidRPr="00144706">
        <w:rPr>
          <w:sz w:val="24"/>
          <w:szCs w:val="24"/>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7E538F" w:rsidRPr="00144706" w:rsidRDefault="007E538F" w:rsidP="007E538F">
      <w:pPr>
        <w:jc w:val="both"/>
        <w:rPr>
          <w:sz w:val="24"/>
          <w:szCs w:val="24"/>
        </w:rPr>
      </w:pPr>
      <w:r w:rsidRPr="00144706">
        <w:rPr>
          <w:sz w:val="24"/>
          <w:szCs w:val="24"/>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7E538F" w:rsidRPr="00144706" w:rsidRDefault="007E538F" w:rsidP="007E538F">
      <w:pPr>
        <w:jc w:val="both"/>
        <w:rPr>
          <w:sz w:val="24"/>
          <w:szCs w:val="24"/>
        </w:rPr>
      </w:pPr>
      <w:r w:rsidRPr="00144706">
        <w:rPr>
          <w:sz w:val="24"/>
          <w:szCs w:val="24"/>
        </w:rPr>
        <w:t>9.11. За каждый дисциплинарный проступок может быть применено только одно дисциплинарное взыскание (ч.5 ст.193 ТК РФ).</w:t>
      </w:r>
    </w:p>
    <w:p w:rsidR="007E538F" w:rsidRPr="00144706" w:rsidRDefault="007E538F" w:rsidP="007E538F">
      <w:pPr>
        <w:jc w:val="both"/>
        <w:rPr>
          <w:sz w:val="24"/>
          <w:szCs w:val="24"/>
        </w:rPr>
      </w:pPr>
      <w:r w:rsidRPr="00144706">
        <w:rPr>
          <w:sz w:val="24"/>
          <w:szCs w:val="24"/>
        </w:rPr>
        <w:t>9.12. Дисциплинарные взыскания применяются приказом, в котором отражается:</w:t>
      </w:r>
    </w:p>
    <w:p w:rsidR="007E538F" w:rsidRPr="00144706" w:rsidRDefault="007E538F" w:rsidP="007E538F">
      <w:pPr>
        <w:jc w:val="both"/>
        <w:rPr>
          <w:sz w:val="24"/>
          <w:szCs w:val="24"/>
        </w:rPr>
      </w:pPr>
      <w:r w:rsidRPr="00144706">
        <w:rPr>
          <w:sz w:val="24"/>
          <w:szCs w:val="24"/>
        </w:rPr>
        <w:t>•конкретное указание дисциплинарного проступка;</w:t>
      </w:r>
    </w:p>
    <w:p w:rsidR="007E538F" w:rsidRPr="00144706" w:rsidRDefault="007E538F" w:rsidP="007E538F">
      <w:pPr>
        <w:jc w:val="both"/>
        <w:rPr>
          <w:sz w:val="24"/>
          <w:szCs w:val="24"/>
        </w:rPr>
      </w:pPr>
      <w:r w:rsidRPr="00144706">
        <w:rPr>
          <w:sz w:val="24"/>
          <w:szCs w:val="24"/>
        </w:rPr>
        <w:t>•время совершения и время обнаружения дисциплинарного проступка;</w:t>
      </w:r>
    </w:p>
    <w:p w:rsidR="007E538F" w:rsidRPr="00144706" w:rsidRDefault="007E538F" w:rsidP="007E538F">
      <w:pPr>
        <w:jc w:val="both"/>
        <w:rPr>
          <w:sz w:val="24"/>
          <w:szCs w:val="24"/>
        </w:rPr>
      </w:pPr>
      <w:r w:rsidRPr="00144706">
        <w:rPr>
          <w:sz w:val="24"/>
          <w:szCs w:val="24"/>
        </w:rPr>
        <w:t>•вид применяемого взыскания;</w:t>
      </w:r>
    </w:p>
    <w:p w:rsidR="007E538F" w:rsidRPr="00144706" w:rsidRDefault="007E538F" w:rsidP="007E538F">
      <w:pPr>
        <w:jc w:val="both"/>
        <w:rPr>
          <w:sz w:val="24"/>
          <w:szCs w:val="24"/>
        </w:rPr>
      </w:pPr>
      <w:r w:rsidRPr="00144706">
        <w:rPr>
          <w:sz w:val="24"/>
          <w:szCs w:val="24"/>
        </w:rPr>
        <w:t>•документы, подтверждающие совершение дисциплинарного проступка;</w:t>
      </w:r>
    </w:p>
    <w:p w:rsidR="007E538F" w:rsidRPr="00144706" w:rsidRDefault="007E538F" w:rsidP="007E538F">
      <w:pPr>
        <w:jc w:val="both"/>
        <w:rPr>
          <w:sz w:val="24"/>
          <w:szCs w:val="24"/>
        </w:rPr>
      </w:pPr>
      <w:r w:rsidRPr="00144706">
        <w:rPr>
          <w:sz w:val="24"/>
          <w:szCs w:val="24"/>
        </w:rPr>
        <w:t>•документы, содержащие объяснения работника.</w:t>
      </w:r>
    </w:p>
    <w:p w:rsidR="007E538F" w:rsidRPr="00144706" w:rsidRDefault="007E538F" w:rsidP="007E538F">
      <w:pPr>
        <w:jc w:val="both"/>
        <w:rPr>
          <w:sz w:val="24"/>
          <w:szCs w:val="24"/>
        </w:rPr>
      </w:pPr>
      <w:r w:rsidRPr="00144706">
        <w:rPr>
          <w:sz w:val="24"/>
          <w:szCs w:val="24"/>
        </w:rPr>
        <w:t>В приказе о применении дисциплинарного взыскания также можно привести краткое изложение объяснений работника.</w:t>
      </w:r>
    </w:p>
    <w:p w:rsidR="007E538F" w:rsidRPr="00144706" w:rsidRDefault="007E538F" w:rsidP="007E538F">
      <w:pPr>
        <w:jc w:val="both"/>
        <w:rPr>
          <w:sz w:val="24"/>
          <w:szCs w:val="24"/>
        </w:rPr>
      </w:pPr>
      <w:r w:rsidRPr="00144706">
        <w:rPr>
          <w:sz w:val="24"/>
          <w:szCs w:val="24"/>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7E538F" w:rsidRPr="00144706" w:rsidRDefault="007E538F" w:rsidP="007E538F">
      <w:pPr>
        <w:jc w:val="both"/>
        <w:rPr>
          <w:sz w:val="24"/>
          <w:szCs w:val="24"/>
        </w:rPr>
      </w:pPr>
      <w:r w:rsidRPr="00144706">
        <w:rPr>
          <w:sz w:val="24"/>
          <w:szCs w:val="24"/>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E538F" w:rsidRPr="00144706" w:rsidRDefault="007E538F" w:rsidP="007E538F">
      <w:pPr>
        <w:jc w:val="both"/>
        <w:rPr>
          <w:sz w:val="24"/>
          <w:szCs w:val="24"/>
        </w:rPr>
      </w:pPr>
      <w:r w:rsidRPr="00144706">
        <w:rPr>
          <w:sz w:val="24"/>
          <w:szCs w:val="24"/>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9.16. Работникам, имеющим взыскание, меры поощрения не принимаются в течение действия взыскания.</w:t>
      </w:r>
    </w:p>
    <w:p w:rsidR="007E538F" w:rsidRPr="00144706" w:rsidRDefault="007E538F" w:rsidP="007E538F">
      <w:pPr>
        <w:jc w:val="both"/>
        <w:rPr>
          <w:sz w:val="24"/>
          <w:szCs w:val="24"/>
        </w:rPr>
      </w:pPr>
      <w:r w:rsidRPr="00144706">
        <w:rPr>
          <w:sz w:val="24"/>
          <w:szCs w:val="24"/>
        </w:rPr>
        <w:lastRenderedPageBreak/>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7E538F" w:rsidRPr="00144706" w:rsidRDefault="007E538F" w:rsidP="007E538F">
      <w:pPr>
        <w:jc w:val="both"/>
        <w:rPr>
          <w:sz w:val="24"/>
          <w:szCs w:val="24"/>
        </w:rPr>
      </w:pPr>
      <w:r w:rsidRPr="00144706">
        <w:rPr>
          <w:sz w:val="24"/>
          <w:szCs w:val="24"/>
        </w:rPr>
        <w:t>9.18. Сведения о взысканиях в трудовую книжку не вносятся, за исключением случаев, когда дисциплинарным взысканием является увольнение.</w:t>
      </w:r>
    </w:p>
    <w:p w:rsidR="007E538F" w:rsidRPr="00144706" w:rsidRDefault="007E538F" w:rsidP="007E538F">
      <w:pPr>
        <w:jc w:val="both"/>
        <w:rPr>
          <w:sz w:val="24"/>
          <w:szCs w:val="24"/>
        </w:rPr>
      </w:pPr>
      <w:r w:rsidRPr="00144706">
        <w:rPr>
          <w:sz w:val="24"/>
          <w:szCs w:val="24"/>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E538F" w:rsidRPr="00144706" w:rsidRDefault="007E538F" w:rsidP="007E538F">
      <w:pPr>
        <w:jc w:val="both"/>
        <w:rPr>
          <w:sz w:val="24"/>
          <w:szCs w:val="24"/>
        </w:rPr>
      </w:pPr>
      <w:r w:rsidRPr="00144706">
        <w:rPr>
          <w:sz w:val="24"/>
          <w:szCs w:val="24"/>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E538F" w:rsidRPr="00144706" w:rsidRDefault="007E538F" w:rsidP="007E538F">
      <w:pPr>
        <w:jc w:val="both"/>
        <w:rPr>
          <w:b/>
          <w:sz w:val="24"/>
          <w:szCs w:val="24"/>
        </w:rPr>
      </w:pPr>
      <w:r w:rsidRPr="00144706">
        <w:rPr>
          <w:b/>
          <w:sz w:val="24"/>
          <w:szCs w:val="24"/>
        </w:rPr>
        <w:t>10. Медицинские осмотры. Личная гигиена</w:t>
      </w:r>
    </w:p>
    <w:p w:rsidR="007E538F" w:rsidRPr="00144706" w:rsidRDefault="007E538F" w:rsidP="007E538F">
      <w:pPr>
        <w:jc w:val="both"/>
        <w:rPr>
          <w:sz w:val="24"/>
          <w:szCs w:val="24"/>
        </w:rPr>
      </w:pPr>
      <w:r w:rsidRPr="00144706">
        <w:rPr>
          <w:sz w:val="24"/>
          <w:szCs w:val="24"/>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7E538F" w:rsidRPr="00144706" w:rsidRDefault="007E538F" w:rsidP="007E538F">
      <w:pPr>
        <w:jc w:val="both"/>
        <w:rPr>
          <w:sz w:val="24"/>
          <w:szCs w:val="24"/>
        </w:rPr>
      </w:pPr>
      <w:r w:rsidRPr="00144706">
        <w:rPr>
          <w:sz w:val="24"/>
          <w:szCs w:val="24"/>
        </w:rPr>
        <w:t>10.2. Директор школы обеспечивает:</w:t>
      </w:r>
    </w:p>
    <w:p w:rsidR="007E538F" w:rsidRPr="00144706" w:rsidRDefault="007E538F" w:rsidP="007E538F">
      <w:pPr>
        <w:jc w:val="both"/>
        <w:rPr>
          <w:sz w:val="24"/>
          <w:szCs w:val="24"/>
        </w:rPr>
      </w:pPr>
      <w:r w:rsidRPr="00144706">
        <w:rPr>
          <w:sz w:val="24"/>
          <w:szCs w:val="24"/>
        </w:rPr>
        <w:t>•наличие в образовательной организации Санитарных правил и норм и доведение их содержания до работников;</w:t>
      </w:r>
    </w:p>
    <w:p w:rsidR="007E538F" w:rsidRPr="00144706" w:rsidRDefault="007E538F" w:rsidP="007E538F">
      <w:pPr>
        <w:jc w:val="both"/>
        <w:rPr>
          <w:sz w:val="24"/>
          <w:szCs w:val="24"/>
        </w:rPr>
      </w:pPr>
      <w:r w:rsidRPr="00144706">
        <w:rPr>
          <w:sz w:val="24"/>
          <w:szCs w:val="24"/>
        </w:rPr>
        <w:t>•выполнение требований Санитарных правил и норм всеми работниками школы;</w:t>
      </w:r>
    </w:p>
    <w:p w:rsidR="007E538F" w:rsidRPr="00144706" w:rsidRDefault="007E538F" w:rsidP="007E538F">
      <w:pPr>
        <w:jc w:val="both"/>
        <w:rPr>
          <w:sz w:val="24"/>
          <w:szCs w:val="24"/>
        </w:rPr>
      </w:pPr>
      <w:r w:rsidRPr="00144706">
        <w:rPr>
          <w:sz w:val="24"/>
          <w:szCs w:val="24"/>
        </w:rPr>
        <w:t>•необходимые условия для соблюдения Санитарных правил и норм в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7E538F" w:rsidRPr="00144706" w:rsidRDefault="007E538F" w:rsidP="007E538F">
      <w:pPr>
        <w:jc w:val="both"/>
        <w:rPr>
          <w:sz w:val="24"/>
          <w:szCs w:val="24"/>
        </w:rPr>
      </w:pPr>
      <w:r w:rsidRPr="00144706">
        <w:rPr>
          <w:sz w:val="24"/>
          <w:szCs w:val="24"/>
        </w:rPr>
        <w:t>•наличие личных медицинских книжек на каждого работника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•своевременное прохождение периодических медицинских обследований всеми работниками;</w:t>
      </w:r>
    </w:p>
    <w:p w:rsidR="007E538F" w:rsidRPr="00144706" w:rsidRDefault="007E538F" w:rsidP="007E538F">
      <w:pPr>
        <w:jc w:val="both"/>
        <w:rPr>
          <w:sz w:val="24"/>
          <w:szCs w:val="24"/>
        </w:rPr>
      </w:pPr>
      <w:r w:rsidRPr="00144706">
        <w:rPr>
          <w:sz w:val="24"/>
          <w:szCs w:val="24"/>
        </w:rPr>
        <w:t>•организацию гигиенической подготовки и переподготовки по программе гигиенического обучения;</w:t>
      </w:r>
    </w:p>
    <w:p w:rsidR="007E538F" w:rsidRPr="00144706" w:rsidRDefault="007E538F" w:rsidP="007E538F">
      <w:pPr>
        <w:jc w:val="both"/>
        <w:rPr>
          <w:sz w:val="24"/>
          <w:szCs w:val="24"/>
        </w:rPr>
      </w:pPr>
      <w:r w:rsidRPr="00144706">
        <w:rPr>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7E538F" w:rsidRPr="00144706" w:rsidRDefault="007E538F" w:rsidP="007E538F">
      <w:pPr>
        <w:jc w:val="both"/>
        <w:rPr>
          <w:sz w:val="24"/>
          <w:szCs w:val="24"/>
        </w:rPr>
      </w:pPr>
      <w:r w:rsidRPr="00144706">
        <w:rPr>
          <w:sz w:val="24"/>
          <w:szCs w:val="24"/>
        </w:rPr>
        <w:t>•проведение при необходимости мероприятий по дезинфекции, дезинсекции и дератизации;</w:t>
      </w:r>
    </w:p>
    <w:p w:rsidR="007E538F" w:rsidRPr="00144706" w:rsidRDefault="007E538F" w:rsidP="007E538F">
      <w:pPr>
        <w:jc w:val="both"/>
        <w:rPr>
          <w:sz w:val="24"/>
          <w:szCs w:val="24"/>
        </w:rPr>
      </w:pPr>
      <w:r w:rsidRPr="00144706">
        <w:rPr>
          <w:sz w:val="24"/>
          <w:szCs w:val="24"/>
        </w:rPr>
        <w:t>•наличие аптечек для оказания первой помощи и их своевременное пополнение;</w:t>
      </w:r>
    </w:p>
    <w:p w:rsidR="007E538F" w:rsidRPr="00144706" w:rsidRDefault="007E538F" w:rsidP="007E538F">
      <w:pPr>
        <w:jc w:val="both"/>
        <w:rPr>
          <w:sz w:val="24"/>
          <w:szCs w:val="24"/>
        </w:rPr>
      </w:pPr>
      <w:r w:rsidRPr="00144706">
        <w:rPr>
          <w:sz w:val="24"/>
          <w:szCs w:val="24"/>
        </w:rPr>
        <w:t>•организацию санитарно-гигиенической работы с персоналом путем проведения семинаров, бесед, лекций.</w:t>
      </w:r>
    </w:p>
    <w:p w:rsidR="007E538F" w:rsidRPr="00144706" w:rsidRDefault="007E538F" w:rsidP="007E538F">
      <w:pPr>
        <w:jc w:val="both"/>
        <w:rPr>
          <w:b/>
          <w:sz w:val="24"/>
          <w:szCs w:val="24"/>
        </w:rPr>
      </w:pPr>
      <w:r w:rsidRPr="00144706">
        <w:rPr>
          <w:b/>
          <w:sz w:val="24"/>
          <w:szCs w:val="24"/>
        </w:rPr>
        <w:t>11. Заключительные положения</w:t>
      </w:r>
    </w:p>
    <w:p w:rsidR="007E538F" w:rsidRPr="00144706" w:rsidRDefault="007E538F" w:rsidP="007E538F">
      <w:pPr>
        <w:jc w:val="both"/>
        <w:rPr>
          <w:sz w:val="24"/>
          <w:szCs w:val="24"/>
        </w:rPr>
      </w:pPr>
      <w:r w:rsidRPr="00144706">
        <w:rPr>
          <w:sz w:val="24"/>
          <w:szCs w:val="24"/>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7E538F" w:rsidRPr="00144706" w:rsidRDefault="007E538F" w:rsidP="007E538F">
      <w:pPr>
        <w:jc w:val="both"/>
        <w:rPr>
          <w:sz w:val="24"/>
          <w:szCs w:val="24"/>
        </w:rPr>
      </w:pPr>
      <w:r w:rsidRPr="00144706">
        <w:rPr>
          <w:sz w:val="24"/>
          <w:szCs w:val="24"/>
        </w:rPr>
        <w:t>11.2. При осуществлении в школе функций по контролю за образовательной деятельностью и в других случаях не допускается:</w:t>
      </w:r>
    </w:p>
    <w:p w:rsidR="007E538F" w:rsidRPr="00144706" w:rsidRDefault="007E538F" w:rsidP="007E538F">
      <w:pPr>
        <w:jc w:val="both"/>
        <w:rPr>
          <w:sz w:val="24"/>
          <w:szCs w:val="24"/>
        </w:rPr>
      </w:pPr>
      <w:r w:rsidRPr="00144706">
        <w:rPr>
          <w:sz w:val="24"/>
          <w:szCs w:val="24"/>
        </w:rPr>
        <w:t>•присутствие на занятиях посторонних лиц без разрешения директора школы;</w:t>
      </w:r>
    </w:p>
    <w:p w:rsidR="007E538F" w:rsidRPr="00144706" w:rsidRDefault="007E538F" w:rsidP="007E538F">
      <w:pPr>
        <w:jc w:val="both"/>
        <w:rPr>
          <w:sz w:val="24"/>
          <w:szCs w:val="24"/>
        </w:rPr>
      </w:pPr>
      <w:r w:rsidRPr="00144706">
        <w:rPr>
          <w:sz w:val="24"/>
          <w:szCs w:val="24"/>
        </w:rPr>
        <w:t>•входить в класс после начала занятия, за исключением директора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7E538F" w:rsidRPr="00144706" w:rsidRDefault="007E538F" w:rsidP="007E538F">
      <w:pPr>
        <w:jc w:val="both"/>
        <w:rPr>
          <w:sz w:val="24"/>
          <w:szCs w:val="24"/>
        </w:rPr>
      </w:pPr>
      <w:r w:rsidRPr="00144706">
        <w:rPr>
          <w:sz w:val="24"/>
          <w:szCs w:val="24"/>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7E538F" w:rsidRPr="00144706" w:rsidRDefault="007E538F" w:rsidP="007E538F">
      <w:pPr>
        <w:jc w:val="both"/>
        <w:rPr>
          <w:sz w:val="24"/>
          <w:szCs w:val="24"/>
        </w:rPr>
      </w:pPr>
      <w:r w:rsidRPr="00144706">
        <w:rPr>
          <w:sz w:val="24"/>
          <w:szCs w:val="24"/>
        </w:rPr>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7E538F" w:rsidRPr="00144706" w:rsidRDefault="007E538F" w:rsidP="007E538F">
      <w:pPr>
        <w:jc w:val="both"/>
        <w:rPr>
          <w:sz w:val="24"/>
          <w:szCs w:val="24"/>
        </w:rPr>
      </w:pPr>
      <w:r w:rsidRPr="00144706">
        <w:rPr>
          <w:sz w:val="24"/>
          <w:szCs w:val="24"/>
        </w:rP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w:t>
      </w:r>
      <w:r w:rsidRPr="00144706">
        <w:rPr>
          <w:sz w:val="24"/>
          <w:szCs w:val="24"/>
        </w:rPr>
        <w:lastRenderedPageBreak/>
        <w:t>настоящими Правилами под роспись. Текст данных Правил размещается в школе в доступном и видном месте.</w:t>
      </w:r>
    </w:p>
    <w:p w:rsidR="007E538F" w:rsidRPr="00144706" w:rsidRDefault="007E538F" w:rsidP="007E538F">
      <w:pPr>
        <w:jc w:val="both"/>
        <w:rPr>
          <w:sz w:val="24"/>
          <w:szCs w:val="24"/>
        </w:rPr>
      </w:pPr>
      <w:r w:rsidRPr="00144706">
        <w:rPr>
          <w:sz w:val="24"/>
          <w:szCs w:val="24"/>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7E538F" w:rsidRPr="00144706" w:rsidRDefault="007E538F" w:rsidP="007E538F">
      <w:pPr>
        <w:jc w:val="both"/>
        <w:rPr>
          <w:sz w:val="24"/>
          <w:szCs w:val="24"/>
        </w:rPr>
      </w:pPr>
      <w:r w:rsidRPr="00144706">
        <w:rPr>
          <w:sz w:val="24"/>
          <w:szCs w:val="24"/>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7E538F" w:rsidRPr="00144706" w:rsidRDefault="007E538F" w:rsidP="007E538F">
      <w:pPr>
        <w:jc w:val="both"/>
        <w:rPr>
          <w:sz w:val="24"/>
          <w:szCs w:val="24"/>
        </w:rPr>
      </w:pPr>
      <w:r w:rsidRPr="00144706">
        <w:rPr>
          <w:sz w:val="24"/>
          <w:szCs w:val="24"/>
        </w:rP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7E538F" w:rsidRPr="00144706" w:rsidRDefault="007E538F" w:rsidP="00D73D92">
      <w:pPr>
        <w:widowControl w:val="0"/>
        <w:ind w:right="54"/>
        <w:jc w:val="center"/>
        <w:rPr>
          <w:rFonts w:eastAsia="Times New Roman"/>
          <w:b/>
          <w:sz w:val="24"/>
          <w:szCs w:val="24"/>
        </w:rPr>
      </w:pPr>
    </w:p>
    <w:p w:rsidR="007E538F" w:rsidRPr="00144706" w:rsidRDefault="007E538F" w:rsidP="00D73D92">
      <w:pPr>
        <w:widowControl w:val="0"/>
        <w:ind w:right="54"/>
        <w:jc w:val="center"/>
        <w:rPr>
          <w:rFonts w:eastAsia="Times New Roman"/>
          <w:b/>
          <w:sz w:val="24"/>
          <w:szCs w:val="24"/>
        </w:rPr>
      </w:pPr>
    </w:p>
    <w:p w:rsidR="007E538F" w:rsidRPr="00144706" w:rsidRDefault="007E538F" w:rsidP="00D73D92">
      <w:pPr>
        <w:widowControl w:val="0"/>
        <w:ind w:right="54"/>
        <w:jc w:val="center"/>
        <w:rPr>
          <w:rFonts w:eastAsia="Times New Roman"/>
          <w:b/>
          <w:sz w:val="24"/>
          <w:szCs w:val="24"/>
        </w:rPr>
      </w:pPr>
    </w:p>
    <w:p w:rsidR="007E226A" w:rsidRPr="00144706" w:rsidRDefault="007E226A">
      <w:pPr>
        <w:ind w:left="9400"/>
        <w:rPr>
          <w:rFonts w:eastAsia="Times New Roman"/>
          <w:sz w:val="24"/>
          <w:szCs w:val="24"/>
        </w:rPr>
      </w:pPr>
    </w:p>
    <w:p w:rsidR="007E226A" w:rsidRPr="00144706" w:rsidRDefault="007E226A">
      <w:pPr>
        <w:ind w:left="9400"/>
        <w:rPr>
          <w:rFonts w:eastAsia="Times New Roman"/>
          <w:sz w:val="24"/>
          <w:szCs w:val="24"/>
        </w:rPr>
      </w:pPr>
    </w:p>
    <w:p w:rsidR="007E226A" w:rsidRPr="00144706" w:rsidRDefault="007E226A">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Default="00074C7F">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Default="000A2ECA">
      <w:pPr>
        <w:ind w:left="9400"/>
        <w:rPr>
          <w:rFonts w:eastAsia="Times New Roman"/>
          <w:sz w:val="24"/>
          <w:szCs w:val="24"/>
        </w:rPr>
      </w:pPr>
    </w:p>
    <w:p w:rsidR="000A2ECA" w:rsidRPr="00144706" w:rsidRDefault="000A2ECA">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074C7F" w:rsidRPr="00144706" w:rsidRDefault="00074C7F">
      <w:pPr>
        <w:ind w:left="9400"/>
        <w:rPr>
          <w:rFonts w:eastAsia="Times New Roman"/>
          <w:sz w:val="24"/>
          <w:szCs w:val="24"/>
        </w:rPr>
      </w:pPr>
    </w:p>
    <w:p w:rsidR="00AC52E9" w:rsidRPr="00144706" w:rsidRDefault="007E226A" w:rsidP="00AC52E9">
      <w:pPr>
        <w:rPr>
          <w:sz w:val="24"/>
          <w:szCs w:val="24"/>
        </w:rPr>
      </w:pPr>
      <w:r w:rsidRPr="00144706">
        <w:rPr>
          <w:rFonts w:eastAsia="Times New Roman"/>
          <w:sz w:val="24"/>
          <w:szCs w:val="24"/>
        </w:rPr>
        <w:t xml:space="preserve">  </w:t>
      </w:r>
      <w:r w:rsidR="0033042A" w:rsidRPr="00144706">
        <w:rPr>
          <w:rFonts w:eastAsia="Times New Roman"/>
          <w:sz w:val="24"/>
          <w:szCs w:val="24"/>
        </w:rPr>
        <w:t xml:space="preserve">    </w:t>
      </w:r>
      <w:r w:rsidRPr="00144706">
        <w:rPr>
          <w:rFonts w:eastAsia="Times New Roman"/>
          <w:sz w:val="24"/>
          <w:szCs w:val="24"/>
        </w:rPr>
        <w:t xml:space="preserve">                                                                                              </w:t>
      </w:r>
      <w:r w:rsidR="00AC52E9" w:rsidRPr="00144706">
        <w:rPr>
          <w:sz w:val="24"/>
          <w:szCs w:val="24"/>
        </w:rPr>
        <w:t xml:space="preserve">  Приложение № 2.</w:t>
      </w:r>
    </w:p>
    <w:p w:rsidR="00720DF7" w:rsidRPr="00144706" w:rsidRDefault="00F05FB3" w:rsidP="00AC52E9">
      <w:pPr>
        <w:jc w:val="center"/>
        <w:rPr>
          <w:rFonts w:eastAsia="Times New Roman"/>
          <w:sz w:val="24"/>
          <w:szCs w:val="24"/>
        </w:rPr>
      </w:pPr>
      <w:hyperlink r:id="rId15" w:anchor="P38" w:history="1">
        <w:r w:rsidR="00720DF7" w:rsidRPr="00144706">
          <w:rPr>
            <w:rFonts w:eastAsia="Times New Roman"/>
            <w:sz w:val="24"/>
            <w:szCs w:val="24"/>
          </w:rPr>
          <w:t xml:space="preserve"> ПОЛОЖЕНИЕ</w:t>
        </w:r>
      </w:hyperlink>
    </w:p>
    <w:p w:rsidR="00720DF7" w:rsidRPr="00144706" w:rsidRDefault="00720DF7" w:rsidP="00720DF7">
      <w:pPr>
        <w:autoSpaceDE w:val="0"/>
        <w:autoSpaceDN w:val="0"/>
        <w:jc w:val="center"/>
        <w:rPr>
          <w:rFonts w:eastAsia="Times New Roman"/>
          <w:sz w:val="24"/>
          <w:szCs w:val="24"/>
        </w:rPr>
      </w:pPr>
      <w:r w:rsidRPr="00144706">
        <w:rPr>
          <w:rFonts w:eastAsia="Times New Roman"/>
          <w:sz w:val="24"/>
          <w:szCs w:val="24"/>
        </w:rPr>
        <w:lastRenderedPageBreak/>
        <w:t xml:space="preserve">об оплате труда работников </w:t>
      </w:r>
    </w:p>
    <w:p w:rsidR="00720DF7" w:rsidRPr="00144706" w:rsidRDefault="00720DF7" w:rsidP="00720DF7">
      <w:pPr>
        <w:autoSpaceDE w:val="0"/>
        <w:autoSpaceDN w:val="0"/>
        <w:jc w:val="center"/>
        <w:rPr>
          <w:rFonts w:eastAsia="Times New Roman"/>
          <w:sz w:val="24"/>
          <w:szCs w:val="24"/>
        </w:rPr>
      </w:pPr>
      <w:r w:rsidRPr="00144706">
        <w:rPr>
          <w:rFonts w:eastAsia="Times New Roman"/>
          <w:sz w:val="24"/>
          <w:szCs w:val="24"/>
        </w:rPr>
        <w:t xml:space="preserve">Муниципального бюджетного общеобразовательного учреждения </w:t>
      </w:r>
      <w:r w:rsidR="000A2ECA">
        <w:rPr>
          <w:rFonts w:eastAsia="Times New Roman"/>
          <w:sz w:val="24"/>
          <w:szCs w:val="24"/>
        </w:rPr>
        <w:t>Николаевской</w:t>
      </w:r>
      <w:r w:rsidRPr="00144706">
        <w:rPr>
          <w:rFonts w:eastAsia="Times New Roman"/>
          <w:sz w:val="24"/>
          <w:szCs w:val="24"/>
        </w:rPr>
        <w:t xml:space="preserve"> средней общеобразовательной школы № 3</w:t>
      </w:r>
      <w:r w:rsidR="000A2ECA">
        <w:rPr>
          <w:rFonts w:eastAsia="Times New Roman"/>
          <w:sz w:val="24"/>
          <w:szCs w:val="24"/>
        </w:rPr>
        <w:t>0</w:t>
      </w:r>
    </w:p>
    <w:p w:rsidR="00720DF7" w:rsidRPr="00144706" w:rsidRDefault="00720DF7" w:rsidP="00720DF7">
      <w:pPr>
        <w:autoSpaceDE w:val="0"/>
        <w:autoSpaceDN w:val="0"/>
        <w:jc w:val="center"/>
        <w:rPr>
          <w:rFonts w:eastAsia="Times New Roman"/>
          <w:sz w:val="24"/>
          <w:szCs w:val="24"/>
        </w:rPr>
      </w:pPr>
    </w:p>
    <w:p w:rsidR="00720DF7" w:rsidRPr="00144706" w:rsidRDefault="00720DF7" w:rsidP="00720DF7">
      <w:pPr>
        <w:autoSpaceDE w:val="0"/>
        <w:autoSpaceDN w:val="0"/>
        <w:jc w:val="center"/>
        <w:rPr>
          <w:sz w:val="24"/>
          <w:szCs w:val="24"/>
        </w:rPr>
      </w:pPr>
      <w:r w:rsidRPr="00144706">
        <w:rPr>
          <w:rFonts w:eastAsia="Times New Roman"/>
          <w:sz w:val="24"/>
          <w:szCs w:val="24"/>
        </w:rPr>
        <w:t xml:space="preserve">Раздел 1. </w:t>
      </w:r>
      <w:r w:rsidRPr="00144706">
        <w:rPr>
          <w:sz w:val="24"/>
          <w:szCs w:val="24"/>
        </w:rPr>
        <w:t>1. Общие положения</w:t>
      </w: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ind w:firstLine="709"/>
        <w:jc w:val="both"/>
        <w:rPr>
          <w:kern w:val="2"/>
          <w:sz w:val="24"/>
          <w:szCs w:val="24"/>
        </w:rPr>
      </w:pPr>
      <w:r w:rsidRPr="00144706">
        <w:rPr>
          <w:sz w:val="24"/>
          <w:szCs w:val="24"/>
        </w:rPr>
        <w:t>1.1.</w:t>
      </w:r>
      <w:r w:rsidRPr="00144706">
        <w:rPr>
          <w:rFonts w:eastAsia="Calibri"/>
          <w:sz w:val="24"/>
          <w:szCs w:val="24"/>
          <w:lang w:eastAsia="en-US"/>
        </w:rPr>
        <w:t> </w:t>
      </w:r>
      <w:r w:rsidRPr="00144706">
        <w:rPr>
          <w:sz w:val="24"/>
          <w:szCs w:val="24"/>
        </w:rPr>
        <w:t xml:space="preserve"> Положение об оплате труда работников МБОУ </w:t>
      </w:r>
      <w:r w:rsidR="000A2ECA">
        <w:rPr>
          <w:sz w:val="24"/>
          <w:szCs w:val="24"/>
        </w:rPr>
        <w:t>Н</w:t>
      </w:r>
      <w:r w:rsidRPr="00144706">
        <w:rPr>
          <w:sz w:val="24"/>
          <w:szCs w:val="24"/>
        </w:rPr>
        <w:t>СОШ № 3</w:t>
      </w:r>
      <w:r w:rsidR="000A2ECA">
        <w:rPr>
          <w:sz w:val="24"/>
          <w:szCs w:val="24"/>
        </w:rPr>
        <w:t>0</w:t>
      </w:r>
      <w:r w:rsidRPr="00144706">
        <w:rPr>
          <w:sz w:val="24"/>
          <w:szCs w:val="24"/>
        </w:rPr>
        <w:t xml:space="preserve"> </w:t>
      </w:r>
      <w:r w:rsidRPr="00144706">
        <w:rPr>
          <w:rFonts w:eastAsia="Calibri"/>
          <w:sz w:val="24"/>
          <w:szCs w:val="24"/>
          <w:lang w:eastAsia="en-US"/>
        </w:rPr>
        <w:t>(далее –  Положение)</w:t>
      </w:r>
      <w:r w:rsidRPr="00144706">
        <w:rPr>
          <w:sz w:val="24"/>
          <w:szCs w:val="24"/>
        </w:rPr>
        <w:t xml:space="preserve"> разработано в соответствии с  Примерным положением об оплате труда работников муниципальных бюджетных и автономных образовательных учреждений Песчанокопского района, подведомственных отделу образования Администрации Песчанокопского района, утвержденным  постановлением Администрации Песчанокопского района от 26.11.2020г №882 «Об оплате труда работников муниципальных бюджетных, автономных учреждений Песчанокопского района, подведомственных отделу образования Администрации Песчанокопского района». Положение определяет порядок формирования системы оплаты тру</w:t>
      </w:r>
      <w:r w:rsidRPr="00144706">
        <w:rPr>
          <w:sz w:val="24"/>
          <w:szCs w:val="24"/>
        </w:rPr>
        <w:softHyphen/>
        <w:t xml:space="preserve">да работников МБОУ </w:t>
      </w:r>
      <w:r w:rsidR="00496E79">
        <w:rPr>
          <w:sz w:val="24"/>
          <w:szCs w:val="24"/>
        </w:rPr>
        <w:t>Н</w:t>
      </w:r>
      <w:r w:rsidRPr="00144706">
        <w:rPr>
          <w:sz w:val="24"/>
          <w:szCs w:val="24"/>
        </w:rPr>
        <w:t>СОШ № 3</w:t>
      </w:r>
      <w:r w:rsidR="00496E79">
        <w:rPr>
          <w:sz w:val="24"/>
          <w:szCs w:val="24"/>
        </w:rPr>
        <w:t>0</w:t>
      </w:r>
      <w:r w:rsidRPr="00144706">
        <w:rPr>
          <w:sz w:val="24"/>
          <w:szCs w:val="24"/>
        </w:rPr>
        <w:t xml:space="preserve"> </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1.2. </w:t>
      </w:r>
      <w:r w:rsidRPr="00144706">
        <w:rPr>
          <w:sz w:val="24"/>
          <w:szCs w:val="24"/>
        </w:rPr>
        <w:t xml:space="preserve">Положение </w:t>
      </w:r>
      <w:r w:rsidRPr="00144706">
        <w:rPr>
          <w:rFonts w:eastAsia="Calibri"/>
          <w:sz w:val="24"/>
          <w:szCs w:val="24"/>
          <w:lang w:eastAsia="en-US"/>
        </w:rPr>
        <w:t>включает в себя:</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порядок установления должностных окладов, ставок заработной платы;</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порядок и условия установления выплат компенсационного характера;</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порядок и условия установления выплат стимулирующего характера;</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условия оплаты труда руководителя учреждения,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особенности условий оплаты труда педагогических работников;</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другие вопросы оплаты труда.</w:t>
      </w:r>
    </w:p>
    <w:p w:rsidR="00720DF7" w:rsidRPr="00144706" w:rsidRDefault="00720DF7" w:rsidP="00720DF7">
      <w:pPr>
        <w:autoSpaceDE w:val="0"/>
        <w:autoSpaceDN w:val="0"/>
        <w:ind w:firstLine="709"/>
        <w:jc w:val="both"/>
        <w:rPr>
          <w:sz w:val="24"/>
          <w:szCs w:val="24"/>
        </w:rPr>
      </w:pPr>
      <w:r w:rsidRPr="00144706">
        <w:rPr>
          <w:sz w:val="24"/>
          <w:szCs w:val="24"/>
        </w:rPr>
        <w:t>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 xml:space="preserve">1.4. В соответствии со статьей 133 Трудового кодекса Российской Федерации (далее </w:t>
      </w:r>
      <w:r w:rsidRPr="00144706">
        <w:rPr>
          <w:sz w:val="24"/>
          <w:szCs w:val="24"/>
        </w:rPr>
        <w:t>–</w:t>
      </w:r>
      <w:r w:rsidRPr="00144706">
        <w:rPr>
          <w:rFonts w:eastAsia="Calibri"/>
          <w:sz w:val="24"/>
          <w:szCs w:val="24"/>
          <w:lang w:eastAsia="en-US"/>
        </w:rPr>
        <w:t xml:space="preserve"> ТК РФ) и решением Собрания депутатов Песчанокопского района от 07.10.2008 №302 </w:t>
      </w:r>
      <w:r w:rsidRPr="00144706">
        <w:rPr>
          <w:sz w:val="24"/>
          <w:szCs w:val="24"/>
        </w:rPr>
        <w:t xml:space="preserve">«О системе оплаты труда работников муниципальных учреждений» </w:t>
      </w:r>
      <w:r w:rsidRPr="00144706">
        <w:rPr>
          <w:rFonts w:eastAsia="Calibri"/>
          <w:sz w:val="24"/>
          <w:szCs w:val="24"/>
          <w:lang w:eastAsia="en-US"/>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144706">
        <w:rPr>
          <w:sz w:val="24"/>
          <w:szCs w:val="24"/>
        </w:rPr>
        <w:t>установленного федеральным законодательством</w:t>
      </w:r>
      <w:r w:rsidRPr="00144706">
        <w:rPr>
          <w:rFonts w:eastAsia="Calibri"/>
          <w:sz w:val="24"/>
          <w:szCs w:val="24"/>
          <w:lang w:eastAsia="en-US"/>
        </w:rPr>
        <w:t>.</w:t>
      </w:r>
    </w:p>
    <w:p w:rsidR="00720DF7" w:rsidRPr="00144706" w:rsidRDefault="00720DF7" w:rsidP="00720DF7">
      <w:pPr>
        <w:autoSpaceDE w:val="0"/>
        <w:autoSpaceDN w:val="0"/>
        <w:adjustRightInd w:val="0"/>
        <w:ind w:firstLine="709"/>
        <w:jc w:val="both"/>
        <w:rPr>
          <w:sz w:val="24"/>
          <w:szCs w:val="24"/>
        </w:rPr>
      </w:pPr>
      <w:r w:rsidRPr="00144706">
        <w:rPr>
          <w:sz w:val="24"/>
          <w:szCs w:val="24"/>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20DF7" w:rsidRPr="00144706" w:rsidRDefault="00720DF7" w:rsidP="00720DF7">
      <w:pPr>
        <w:autoSpaceDE w:val="0"/>
        <w:autoSpaceDN w:val="0"/>
        <w:adjustRightInd w:val="0"/>
        <w:ind w:firstLine="709"/>
        <w:jc w:val="both"/>
        <w:rPr>
          <w:sz w:val="24"/>
          <w:szCs w:val="24"/>
        </w:rPr>
      </w:pPr>
      <w:r w:rsidRPr="00144706">
        <w:rPr>
          <w:sz w:val="24"/>
          <w:szCs w:val="24"/>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720DF7" w:rsidRPr="00144706" w:rsidRDefault="00720DF7" w:rsidP="00720DF7">
      <w:pPr>
        <w:autoSpaceDE w:val="0"/>
        <w:autoSpaceDN w:val="0"/>
        <w:ind w:firstLine="709"/>
        <w:jc w:val="both"/>
        <w:rPr>
          <w:sz w:val="24"/>
          <w:szCs w:val="24"/>
        </w:rPr>
      </w:pPr>
      <w:r w:rsidRPr="00144706">
        <w:rPr>
          <w:sz w:val="24"/>
          <w:szCs w:val="24"/>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720DF7" w:rsidRPr="00144706" w:rsidRDefault="00720DF7" w:rsidP="00720DF7">
      <w:pPr>
        <w:autoSpaceDE w:val="0"/>
        <w:autoSpaceDN w:val="0"/>
        <w:adjustRightInd w:val="0"/>
        <w:ind w:firstLine="709"/>
        <w:jc w:val="both"/>
        <w:rPr>
          <w:sz w:val="24"/>
          <w:szCs w:val="24"/>
        </w:rPr>
      </w:pPr>
      <w:r w:rsidRPr="00144706">
        <w:rPr>
          <w:sz w:val="24"/>
          <w:szCs w:val="24"/>
        </w:rPr>
        <w:t>повышенная оплата сверхурочной работы, работы в ночное время, выходные и нерабочие праздничные дни.</w:t>
      </w:r>
    </w:p>
    <w:p w:rsidR="00720DF7" w:rsidRPr="00144706" w:rsidRDefault="00720DF7" w:rsidP="00720DF7">
      <w:pPr>
        <w:autoSpaceDE w:val="0"/>
        <w:autoSpaceDN w:val="0"/>
        <w:ind w:firstLine="709"/>
        <w:jc w:val="both"/>
        <w:rPr>
          <w:sz w:val="24"/>
          <w:szCs w:val="24"/>
        </w:rPr>
      </w:pPr>
      <w:r w:rsidRPr="00144706">
        <w:rPr>
          <w:sz w:val="24"/>
          <w:szCs w:val="24"/>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sz w:val="24"/>
          <w:szCs w:val="24"/>
        </w:rPr>
        <w:t>1.5. </w:t>
      </w:r>
      <w:r w:rsidRPr="00144706">
        <w:rPr>
          <w:rFonts w:eastAsia="Calibri"/>
          <w:sz w:val="24"/>
          <w:szCs w:val="24"/>
          <w:lang w:eastAsia="en-US"/>
        </w:rPr>
        <w:t>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720DF7" w:rsidRPr="00144706" w:rsidRDefault="00720DF7" w:rsidP="00720DF7">
      <w:pPr>
        <w:autoSpaceDE w:val="0"/>
        <w:autoSpaceDN w:val="0"/>
        <w:ind w:firstLine="709"/>
        <w:jc w:val="both"/>
        <w:rPr>
          <w:rFonts w:eastAsia="Calibri"/>
          <w:sz w:val="24"/>
          <w:szCs w:val="24"/>
          <w:lang w:eastAsia="en-US"/>
        </w:rPr>
      </w:pPr>
      <w:r w:rsidRPr="00144706">
        <w:rPr>
          <w:rFonts w:eastAsia="Calibri"/>
          <w:sz w:val="24"/>
          <w:szCs w:val="24"/>
          <w:lang w:eastAsia="en-US"/>
        </w:rPr>
        <w:lastRenderedPageBreak/>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720DF7" w:rsidRPr="00144706" w:rsidRDefault="00720DF7" w:rsidP="00720DF7">
      <w:pPr>
        <w:autoSpaceDE w:val="0"/>
        <w:autoSpaceDN w:val="0"/>
        <w:ind w:firstLine="709"/>
        <w:jc w:val="both"/>
        <w:rPr>
          <w:sz w:val="24"/>
          <w:szCs w:val="24"/>
        </w:rPr>
      </w:pPr>
      <w:r w:rsidRPr="00144706">
        <w:rPr>
          <w:sz w:val="24"/>
          <w:szCs w:val="24"/>
        </w:rPr>
        <w:t xml:space="preserve">1.6. Заработная плата работников МБОУ </w:t>
      </w:r>
      <w:r w:rsidR="00496E79">
        <w:rPr>
          <w:sz w:val="24"/>
          <w:szCs w:val="24"/>
        </w:rPr>
        <w:t>Н</w:t>
      </w:r>
      <w:r w:rsidRPr="00144706">
        <w:rPr>
          <w:sz w:val="24"/>
          <w:szCs w:val="24"/>
        </w:rPr>
        <w:t>СОШ № 3</w:t>
      </w:r>
      <w:r w:rsidR="00496E79">
        <w:rPr>
          <w:sz w:val="24"/>
          <w:szCs w:val="24"/>
        </w:rPr>
        <w:t>0</w:t>
      </w:r>
      <w:r w:rsidRPr="00144706">
        <w:rPr>
          <w:sz w:val="24"/>
          <w:szCs w:val="24"/>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20DF7" w:rsidRPr="00144706" w:rsidRDefault="00720DF7" w:rsidP="00720DF7">
      <w:pPr>
        <w:keepLines/>
        <w:autoSpaceDE w:val="0"/>
        <w:autoSpaceDN w:val="0"/>
        <w:ind w:firstLine="709"/>
        <w:jc w:val="both"/>
        <w:rPr>
          <w:rFonts w:eastAsia="Calibri"/>
          <w:sz w:val="24"/>
          <w:szCs w:val="24"/>
          <w:lang w:eastAsia="en-US"/>
        </w:rPr>
      </w:pPr>
      <w:r w:rsidRPr="00144706">
        <w:rPr>
          <w:sz w:val="24"/>
          <w:szCs w:val="24"/>
        </w:rPr>
        <w:t>1.7. У</w:t>
      </w:r>
      <w:r w:rsidRPr="00144706">
        <w:rPr>
          <w:rFonts w:eastAsia="Calibri"/>
          <w:sz w:val="24"/>
          <w:szCs w:val="24"/>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720DF7" w:rsidRPr="00144706" w:rsidRDefault="00720DF7" w:rsidP="00720DF7">
      <w:pPr>
        <w:autoSpaceDE w:val="0"/>
        <w:autoSpaceDN w:val="0"/>
        <w:adjustRightInd w:val="0"/>
        <w:ind w:firstLine="709"/>
        <w:jc w:val="both"/>
        <w:rPr>
          <w:sz w:val="24"/>
          <w:szCs w:val="24"/>
        </w:rPr>
      </w:pPr>
      <w:r w:rsidRPr="00144706">
        <w:rPr>
          <w:rFonts w:eastAsia="Calibri"/>
          <w:sz w:val="24"/>
          <w:szCs w:val="24"/>
          <w:lang w:eastAsia="en-US"/>
        </w:rPr>
        <w:t>При заключении трудовых договоров с работниками используется  примерная форма трудового договора, приведенная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20DF7" w:rsidRPr="00144706" w:rsidRDefault="00720DF7" w:rsidP="00720DF7">
      <w:pPr>
        <w:autoSpaceDE w:val="0"/>
        <w:autoSpaceDN w:val="0"/>
        <w:adjustRightInd w:val="0"/>
        <w:ind w:firstLine="709"/>
        <w:jc w:val="both"/>
        <w:rPr>
          <w:sz w:val="24"/>
          <w:szCs w:val="24"/>
        </w:rPr>
      </w:pPr>
      <w:r w:rsidRPr="00144706">
        <w:rPr>
          <w:sz w:val="24"/>
          <w:szCs w:val="24"/>
        </w:rPr>
        <w:t xml:space="preserve">1.8. Настоящее положение определяет порядок формирования системы оплаты труда работников за счет средств районного бюджета. Система оплаты труда за счет средств, поступающих от приносящей доход деятельности, разрабатывается МБОУ </w:t>
      </w:r>
      <w:r w:rsidR="00496E79">
        <w:rPr>
          <w:sz w:val="24"/>
          <w:szCs w:val="24"/>
        </w:rPr>
        <w:t>Н</w:t>
      </w:r>
      <w:r w:rsidRPr="00144706">
        <w:rPr>
          <w:sz w:val="24"/>
          <w:szCs w:val="24"/>
        </w:rPr>
        <w:t>СОШ № 3</w:t>
      </w:r>
      <w:r w:rsidR="00496E79">
        <w:rPr>
          <w:sz w:val="24"/>
          <w:szCs w:val="24"/>
        </w:rPr>
        <w:t>0</w:t>
      </w:r>
      <w:r w:rsidRPr="00144706">
        <w:rPr>
          <w:sz w:val="24"/>
          <w:szCs w:val="24"/>
        </w:rPr>
        <w:t xml:space="preserve"> самостоятельно с учетом общих подходов к формированию систем оплаты труда, определенных настоящим положением. </w:t>
      </w:r>
    </w:p>
    <w:p w:rsidR="00720DF7" w:rsidRPr="00144706" w:rsidRDefault="00720DF7" w:rsidP="00720DF7">
      <w:pPr>
        <w:autoSpaceDE w:val="0"/>
        <w:autoSpaceDN w:val="0"/>
        <w:adjustRightInd w:val="0"/>
        <w:ind w:firstLine="709"/>
        <w:jc w:val="both"/>
        <w:rPr>
          <w:sz w:val="24"/>
          <w:szCs w:val="24"/>
        </w:rPr>
      </w:pPr>
      <w:r w:rsidRPr="00144706">
        <w:rPr>
          <w:sz w:val="24"/>
          <w:szCs w:val="24"/>
        </w:rPr>
        <w:t xml:space="preserve">1.9. Формирование фонда оплаты труда осуществляется МБОУ </w:t>
      </w:r>
      <w:r w:rsidR="00496E79">
        <w:rPr>
          <w:sz w:val="24"/>
          <w:szCs w:val="24"/>
        </w:rPr>
        <w:t>Н</w:t>
      </w:r>
      <w:r w:rsidRPr="00144706">
        <w:rPr>
          <w:sz w:val="24"/>
          <w:szCs w:val="24"/>
        </w:rPr>
        <w:t>СОШ № 3</w:t>
      </w:r>
      <w:r w:rsidR="00496E79">
        <w:rPr>
          <w:sz w:val="24"/>
          <w:szCs w:val="24"/>
        </w:rPr>
        <w:t>0</w:t>
      </w:r>
      <w:r w:rsidRPr="00144706">
        <w:rPr>
          <w:sz w:val="24"/>
          <w:szCs w:val="24"/>
        </w:rPr>
        <w:t xml:space="preserve">  в пределах выделенных средств районного бюджета и иных источников, не запрещенных законодательством Российской Федерации.</w:t>
      </w:r>
    </w:p>
    <w:p w:rsidR="00720DF7" w:rsidRPr="00144706" w:rsidRDefault="00720DF7" w:rsidP="00720DF7">
      <w:pPr>
        <w:autoSpaceDE w:val="0"/>
        <w:autoSpaceDN w:val="0"/>
        <w:adjustRightInd w:val="0"/>
        <w:ind w:firstLine="709"/>
        <w:jc w:val="both"/>
        <w:rPr>
          <w:sz w:val="24"/>
          <w:szCs w:val="24"/>
        </w:rPr>
      </w:pPr>
      <w:r w:rsidRPr="00144706">
        <w:rPr>
          <w:sz w:val="24"/>
          <w:szCs w:val="24"/>
        </w:rPr>
        <w:t>Порядок формирования фонда оплаты труда учреждений за счет средств районного бюджета определяется отделом образования.</w:t>
      </w:r>
    </w:p>
    <w:p w:rsidR="00720DF7" w:rsidRPr="00144706" w:rsidRDefault="00720DF7" w:rsidP="00720DF7">
      <w:pPr>
        <w:autoSpaceDE w:val="0"/>
        <w:autoSpaceDN w:val="0"/>
        <w:adjustRightInd w:val="0"/>
        <w:ind w:firstLine="709"/>
        <w:jc w:val="both"/>
        <w:rPr>
          <w:sz w:val="24"/>
          <w:szCs w:val="24"/>
        </w:rPr>
      </w:pPr>
    </w:p>
    <w:p w:rsidR="00720DF7" w:rsidRPr="00144706" w:rsidRDefault="00720DF7" w:rsidP="00720DF7">
      <w:pPr>
        <w:autoSpaceDE w:val="0"/>
        <w:autoSpaceDN w:val="0"/>
        <w:jc w:val="center"/>
        <w:rPr>
          <w:sz w:val="24"/>
          <w:szCs w:val="24"/>
        </w:rPr>
      </w:pPr>
      <w:r w:rsidRPr="00144706">
        <w:rPr>
          <w:sz w:val="24"/>
          <w:szCs w:val="24"/>
        </w:rPr>
        <w:t xml:space="preserve">2. Порядок установления </w:t>
      </w:r>
    </w:p>
    <w:p w:rsidR="00720DF7" w:rsidRPr="00144706" w:rsidRDefault="00720DF7" w:rsidP="00720DF7">
      <w:pPr>
        <w:autoSpaceDE w:val="0"/>
        <w:autoSpaceDN w:val="0"/>
        <w:jc w:val="center"/>
        <w:rPr>
          <w:sz w:val="24"/>
          <w:szCs w:val="24"/>
        </w:rPr>
      </w:pPr>
      <w:r w:rsidRPr="00144706">
        <w:rPr>
          <w:sz w:val="24"/>
          <w:szCs w:val="24"/>
        </w:rPr>
        <w:t>должностных окладов, ставок заработной платы</w:t>
      </w: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2.1. В соответствии с п.2 решения Собрания депутатов Песчанокопского района от 07.10.2008 № 302 «О системе оплаты труда работников муниципальных учреждений»:</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20DF7" w:rsidRPr="00144706" w:rsidRDefault="00720DF7" w:rsidP="00720DF7">
      <w:pPr>
        <w:shd w:val="clear" w:color="auto" w:fill="FFFFFF"/>
        <w:rPr>
          <w:sz w:val="24"/>
          <w:szCs w:val="24"/>
        </w:rPr>
      </w:pPr>
      <w:r w:rsidRPr="00144706">
        <w:rPr>
          <w:sz w:val="24"/>
          <w:szCs w:val="24"/>
        </w:rPr>
        <w:t xml:space="preserve">2.2. Оплата труда работников, осуществляющих профессиональную деятельность по должностям служащих, включая руководителей и специалистов осуществляется на основе должностных окладов. Оплата труда педагогических работников, для которых предусмотрены нормы часов педагогической работы за ставку заработной платы, осуществляется на основе ставок заработной платы, с учетом установленного объема педагогической работы.                        </w:t>
      </w:r>
    </w:p>
    <w:p w:rsidR="00720DF7" w:rsidRPr="00144706" w:rsidRDefault="00720DF7" w:rsidP="00720DF7">
      <w:pPr>
        <w:shd w:val="clear" w:color="auto" w:fill="FFFFFF"/>
        <w:rPr>
          <w:sz w:val="24"/>
          <w:szCs w:val="24"/>
        </w:rPr>
      </w:pPr>
      <w:r w:rsidRPr="00144706">
        <w:rPr>
          <w:sz w:val="24"/>
          <w:szCs w:val="24"/>
        </w:rPr>
        <w:t xml:space="preserve"> Оплата труда работников, осуществляющих профессиональную деятельность по профессиям рабочих, осуществляется на основе ставок заработной платы. </w:t>
      </w:r>
    </w:p>
    <w:p w:rsidR="00720DF7" w:rsidRPr="00144706" w:rsidRDefault="00720DF7" w:rsidP="00720DF7">
      <w:pPr>
        <w:tabs>
          <w:tab w:val="left" w:pos="2310"/>
        </w:tabs>
        <w:rPr>
          <w:sz w:val="24"/>
          <w:szCs w:val="24"/>
        </w:rPr>
      </w:pPr>
      <w:r w:rsidRPr="00144706">
        <w:rPr>
          <w:sz w:val="24"/>
          <w:szCs w:val="24"/>
        </w:rPr>
        <w:t xml:space="preserve">2.3. </w:t>
      </w:r>
      <w:r w:rsidRPr="00144706">
        <w:rPr>
          <w:rFonts w:eastAsia="Calibri"/>
          <w:sz w:val="24"/>
          <w:szCs w:val="24"/>
        </w:rPr>
        <w:t>Размер доли фонда оплаты труда учреждения, направляемой на установление должностных окладов, ставок заработной платы, устанавливается отделом образования</w:t>
      </w:r>
    </w:p>
    <w:p w:rsidR="00720DF7" w:rsidRPr="00144706" w:rsidRDefault="00720DF7" w:rsidP="00720DF7">
      <w:pPr>
        <w:autoSpaceDE w:val="0"/>
        <w:autoSpaceDN w:val="0"/>
        <w:rPr>
          <w:sz w:val="24"/>
          <w:szCs w:val="24"/>
        </w:rPr>
      </w:pPr>
      <w:bookmarkStart w:id="2" w:name="_Hlk53572289"/>
      <w:r w:rsidRPr="00144706">
        <w:rPr>
          <w:sz w:val="24"/>
          <w:szCs w:val="24"/>
        </w:rPr>
        <w:t>2.4.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144706">
        <w:rPr>
          <w:rFonts w:eastAsia="Calibri"/>
          <w:sz w:val="24"/>
          <w:szCs w:val="24"/>
        </w:rPr>
        <w:t> </w:t>
      </w:r>
      <w:r w:rsidRPr="00144706">
        <w:rPr>
          <w:sz w:val="24"/>
          <w:szCs w:val="24"/>
        </w:rPr>
        <w:t>05.05.2008</w:t>
      </w:r>
      <w:r w:rsidRPr="00144706">
        <w:rPr>
          <w:rFonts w:eastAsia="Calibri"/>
          <w:sz w:val="24"/>
          <w:szCs w:val="24"/>
        </w:rPr>
        <w:t> </w:t>
      </w:r>
      <w:r w:rsidRPr="00144706">
        <w:rPr>
          <w:sz w:val="24"/>
          <w:szCs w:val="24"/>
        </w:rPr>
        <w:t>№ 216н «Об утверждении профессиональных квалификационных групп должностей работников образования».</w:t>
      </w:r>
      <w:bookmarkEnd w:id="2"/>
      <w:r w:rsidRPr="00144706">
        <w:rPr>
          <w:sz w:val="24"/>
          <w:szCs w:val="24"/>
        </w:rPr>
        <w:t>Размеры должностных окладов по ПКГ должностей работников учебно-вспомогательного персонала приведены в таблице № 1.</w:t>
      </w:r>
    </w:p>
    <w:p w:rsidR="00720DF7" w:rsidRPr="00144706" w:rsidRDefault="00720DF7" w:rsidP="00720DF7">
      <w:pPr>
        <w:autoSpaceDE w:val="0"/>
        <w:autoSpaceDN w:val="0"/>
        <w:ind w:firstLine="709"/>
        <w:jc w:val="both"/>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lastRenderedPageBreak/>
        <w:t>Минимальные размеры должностных окладов по ПКГ должностей работников учебно-вспомогательного персонала приведены в таблице № 1.</w:t>
      </w:r>
    </w:p>
    <w:p w:rsidR="00720DF7" w:rsidRPr="00144706" w:rsidRDefault="00720DF7" w:rsidP="00720DF7">
      <w:pPr>
        <w:autoSpaceDE w:val="0"/>
        <w:autoSpaceDN w:val="0"/>
        <w:ind w:firstLine="709"/>
        <w:jc w:val="right"/>
        <w:rPr>
          <w:sz w:val="24"/>
          <w:szCs w:val="24"/>
        </w:rPr>
      </w:pPr>
    </w:p>
    <w:p w:rsidR="00720DF7" w:rsidRPr="00144706" w:rsidRDefault="00720DF7" w:rsidP="00720DF7">
      <w:pPr>
        <w:autoSpaceDE w:val="0"/>
        <w:autoSpaceDN w:val="0"/>
        <w:ind w:firstLine="709"/>
        <w:jc w:val="right"/>
        <w:rPr>
          <w:sz w:val="24"/>
          <w:szCs w:val="24"/>
        </w:rPr>
      </w:pPr>
      <w:r w:rsidRPr="00144706">
        <w:rPr>
          <w:sz w:val="24"/>
          <w:szCs w:val="24"/>
        </w:rPr>
        <w:t>Таблица № 1</w:t>
      </w: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jc w:val="center"/>
        <w:rPr>
          <w:sz w:val="24"/>
          <w:szCs w:val="24"/>
        </w:rPr>
      </w:pPr>
      <w:r w:rsidRPr="00144706">
        <w:rPr>
          <w:sz w:val="24"/>
          <w:szCs w:val="24"/>
        </w:rPr>
        <w:t xml:space="preserve">МИНИМАЛЬНЫЕ РАЗМЕРЫ ДОЛЖНОСТНЫХ ОКЛАДОВ </w:t>
      </w:r>
    </w:p>
    <w:p w:rsidR="00720DF7" w:rsidRPr="00144706" w:rsidRDefault="00720DF7" w:rsidP="00720DF7">
      <w:pPr>
        <w:autoSpaceDE w:val="0"/>
        <w:autoSpaceDN w:val="0"/>
        <w:jc w:val="center"/>
        <w:rPr>
          <w:sz w:val="24"/>
          <w:szCs w:val="24"/>
        </w:rPr>
      </w:pPr>
      <w:r w:rsidRPr="00144706">
        <w:rPr>
          <w:sz w:val="24"/>
          <w:szCs w:val="24"/>
        </w:rPr>
        <w:t>по ПКГ должностей работников учебно-вспомогательного персонала</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653"/>
        <w:gridCol w:w="4006"/>
        <w:gridCol w:w="1934"/>
      </w:tblGrid>
      <w:tr w:rsidR="00720DF7" w:rsidRPr="00144706" w:rsidTr="00B95CEE">
        <w:tc>
          <w:tcPr>
            <w:tcW w:w="3748"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rFonts w:eastAsia="Calibri"/>
                <w:sz w:val="24"/>
                <w:szCs w:val="24"/>
                <w:lang w:eastAsia="en-US"/>
              </w:rPr>
              <w:t>Профессиональная квалификационная группа</w:t>
            </w:r>
          </w:p>
        </w:tc>
        <w:tc>
          <w:tcPr>
            <w:tcW w:w="4111"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jc w:val="center"/>
              <w:rPr>
                <w:sz w:val="24"/>
                <w:szCs w:val="24"/>
              </w:rPr>
            </w:pPr>
            <w:r w:rsidRPr="00144706">
              <w:rPr>
                <w:sz w:val="24"/>
                <w:szCs w:val="24"/>
              </w:rPr>
              <w:t>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Минимальный должностной оклад (рублей)</w:t>
            </w:r>
          </w:p>
        </w:tc>
      </w:tr>
      <w:tr w:rsidR="00720DF7" w:rsidRPr="00144706" w:rsidTr="00B95CEE">
        <w:trPr>
          <w:tblHeader/>
        </w:trPr>
        <w:tc>
          <w:tcPr>
            <w:tcW w:w="3748"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1</w:t>
            </w:r>
          </w:p>
        </w:tc>
        <w:tc>
          <w:tcPr>
            <w:tcW w:w="4111"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jc w:val="center"/>
              <w:rPr>
                <w:sz w:val="24"/>
                <w:szCs w:val="24"/>
              </w:rPr>
            </w:pPr>
            <w:r w:rsidRPr="00144706">
              <w:rPr>
                <w:sz w:val="24"/>
                <w:szCs w:val="24"/>
              </w:rPr>
              <w:t>2</w:t>
            </w:r>
          </w:p>
        </w:tc>
        <w:tc>
          <w:tcPr>
            <w:tcW w:w="198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3</w:t>
            </w:r>
          </w:p>
        </w:tc>
      </w:tr>
      <w:tr w:rsidR="00720DF7" w:rsidRPr="00144706" w:rsidTr="00B95CEE">
        <w:tc>
          <w:tcPr>
            <w:tcW w:w="3748"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rPr>
                <w:sz w:val="24"/>
                <w:szCs w:val="24"/>
              </w:rPr>
            </w:pPr>
            <w:r w:rsidRPr="00144706">
              <w:rPr>
                <w:sz w:val="24"/>
                <w:szCs w:val="24"/>
              </w:rPr>
              <w:t>ПКГ должностей работников учебно-вспомогательного персонала первого уровня</w:t>
            </w:r>
          </w:p>
        </w:tc>
        <w:tc>
          <w:tcPr>
            <w:tcW w:w="4111"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ind w:firstLine="62"/>
              <w:rPr>
                <w:sz w:val="24"/>
                <w:szCs w:val="24"/>
              </w:rPr>
            </w:pPr>
            <w:r w:rsidRPr="00144706">
              <w:rPr>
                <w:sz w:val="24"/>
                <w:szCs w:val="24"/>
              </w:rPr>
              <w:t>1-й 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ind w:firstLine="62"/>
              <w:jc w:val="center"/>
              <w:rPr>
                <w:sz w:val="24"/>
                <w:szCs w:val="24"/>
              </w:rPr>
            </w:pPr>
            <w:r w:rsidRPr="00144706">
              <w:rPr>
                <w:sz w:val="24"/>
                <w:szCs w:val="24"/>
              </w:rPr>
              <w:t>5071</w:t>
            </w:r>
          </w:p>
        </w:tc>
      </w:tr>
      <w:tr w:rsidR="00720DF7" w:rsidRPr="00144706" w:rsidTr="00B95CEE">
        <w:tc>
          <w:tcPr>
            <w:tcW w:w="3748" w:type="dxa"/>
            <w:vMerge w:val="restart"/>
            <w:tcBorders>
              <w:top w:val="single" w:sz="4" w:space="0" w:color="auto"/>
              <w:left w:val="single" w:sz="4" w:space="0" w:color="auto"/>
              <w:right w:val="single" w:sz="4" w:space="0" w:color="auto"/>
            </w:tcBorders>
            <w:hideMark/>
          </w:tcPr>
          <w:p w:rsidR="00720DF7" w:rsidRPr="00144706" w:rsidRDefault="00720DF7" w:rsidP="00B95CEE">
            <w:pPr>
              <w:autoSpaceDE w:val="0"/>
              <w:autoSpaceDN w:val="0"/>
              <w:rPr>
                <w:sz w:val="24"/>
                <w:szCs w:val="24"/>
              </w:rPr>
            </w:pPr>
            <w:r w:rsidRPr="00144706">
              <w:rPr>
                <w:sz w:val="24"/>
                <w:szCs w:val="24"/>
              </w:rPr>
              <w:t>ПКГ должностей работников учебно-вспомогательного персонала второго уровня</w:t>
            </w:r>
          </w:p>
        </w:tc>
        <w:tc>
          <w:tcPr>
            <w:tcW w:w="4111"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ind w:firstLine="62"/>
              <w:rPr>
                <w:sz w:val="24"/>
                <w:szCs w:val="24"/>
              </w:rPr>
            </w:pPr>
            <w:r w:rsidRPr="00144706">
              <w:rPr>
                <w:sz w:val="24"/>
                <w:szCs w:val="24"/>
              </w:rPr>
              <w:t>1-й 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jc w:val="center"/>
              <w:rPr>
                <w:sz w:val="24"/>
                <w:szCs w:val="24"/>
              </w:rPr>
            </w:pPr>
            <w:r w:rsidRPr="00144706">
              <w:rPr>
                <w:sz w:val="24"/>
                <w:szCs w:val="24"/>
              </w:rPr>
              <w:t>5581</w:t>
            </w:r>
          </w:p>
        </w:tc>
      </w:tr>
      <w:tr w:rsidR="00720DF7" w:rsidRPr="00144706" w:rsidTr="00B95CEE">
        <w:tc>
          <w:tcPr>
            <w:tcW w:w="3748" w:type="dxa"/>
            <w:vMerge/>
            <w:tcBorders>
              <w:left w:val="single" w:sz="4" w:space="0" w:color="auto"/>
              <w:bottom w:val="single" w:sz="4" w:space="0" w:color="auto"/>
              <w:right w:val="single" w:sz="4" w:space="0" w:color="auto"/>
            </w:tcBorders>
            <w:hideMark/>
          </w:tcPr>
          <w:p w:rsidR="00720DF7" w:rsidRPr="00144706" w:rsidRDefault="00720DF7" w:rsidP="00B95CEE">
            <w:pPr>
              <w:autoSpaceDE w:val="0"/>
              <w:autoSpaceDN w:val="0"/>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ind w:firstLine="62"/>
              <w:rPr>
                <w:sz w:val="24"/>
                <w:szCs w:val="24"/>
              </w:rPr>
            </w:pPr>
            <w:r w:rsidRPr="00144706">
              <w:rPr>
                <w:sz w:val="24"/>
                <w:szCs w:val="24"/>
              </w:rPr>
              <w:t>2-й 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5862</w:t>
            </w:r>
          </w:p>
        </w:tc>
      </w:tr>
    </w:tbl>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Минимальные размеры должностных окладов, ставок заработной платы по ПКГ должностей педагогических работников приведены в таблице № 2.</w:t>
      </w:r>
    </w:p>
    <w:p w:rsidR="00720DF7" w:rsidRPr="00144706" w:rsidRDefault="00720DF7" w:rsidP="00720DF7">
      <w:pPr>
        <w:autoSpaceDE w:val="0"/>
        <w:autoSpaceDN w:val="0"/>
        <w:ind w:firstLine="709"/>
        <w:jc w:val="both"/>
        <w:rPr>
          <w:sz w:val="24"/>
          <w:szCs w:val="24"/>
        </w:rPr>
      </w:pPr>
    </w:p>
    <w:p w:rsidR="00720DF7" w:rsidRPr="00144706" w:rsidRDefault="00720DF7" w:rsidP="00720DF7">
      <w:pPr>
        <w:autoSpaceDE w:val="0"/>
        <w:autoSpaceDN w:val="0"/>
        <w:jc w:val="right"/>
        <w:rPr>
          <w:sz w:val="24"/>
          <w:szCs w:val="24"/>
        </w:rPr>
      </w:pPr>
      <w:r w:rsidRPr="00144706">
        <w:rPr>
          <w:sz w:val="24"/>
          <w:szCs w:val="24"/>
        </w:rPr>
        <w:t>Таблица  №2</w:t>
      </w: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jc w:val="center"/>
        <w:rPr>
          <w:sz w:val="24"/>
          <w:szCs w:val="24"/>
        </w:rPr>
      </w:pPr>
      <w:r w:rsidRPr="00144706">
        <w:rPr>
          <w:sz w:val="24"/>
          <w:szCs w:val="24"/>
        </w:rPr>
        <w:t xml:space="preserve">МИНИМАЛЬНЫЕ РАЗМЕРЫДОЛЖНОСТНЫХ ОКЛАДОВ, </w:t>
      </w:r>
    </w:p>
    <w:p w:rsidR="00720DF7" w:rsidRPr="00144706" w:rsidRDefault="00720DF7" w:rsidP="00720DF7">
      <w:pPr>
        <w:autoSpaceDE w:val="0"/>
        <w:autoSpaceDN w:val="0"/>
        <w:jc w:val="center"/>
        <w:rPr>
          <w:sz w:val="24"/>
          <w:szCs w:val="24"/>
        </w:rPr>
      </w:pPr>
      <w:r w:rsidRPr="00144706">
        <w:rPr>
          <w:sz w:val="24"/>
          <w:szCs w:val="24"/>
        </w:rPr>
        <w:t>ставок заработной платы по ПКГ должностей педагогических работников</w:t>
      </w:r>
    </w:p>
    <w:p w:rsidR="00720DF7" w:rsidRPr="00144706" w:rsidRDefault="00720DF7" w:rsidP="00720DF7">
      <w:pPr>
        <w:autoSpaceDE w:val="0"/>
        <w:autoSpaceDN w:val="0"/>
        <w:rPr>
          <w:b/>
          <w:sz w:val="24"/>
          <w:szCs w:val="24"/>
        </w:rPr>
      </w:pPr>
      <w:r w:rsidRPr="00144706">
        <w:rPr>
          <w:b/>
          <w:sz w:val="24"/>
          <w:szCs w:val="24"/>
        </w:rPr>
        <w:t xml:space="preserve">                                        Размеры должностных окладов, </w:t>
      </w:r>
    </w:p>
    <w:p w:rsidR="00720DF7" w:rsidRPr="00144706" w:rsidRDefault="00720DF7" w:rsidP="00720DF7">
      <w:pPr>
        <w:autoSpaceDE w:val="0"/>
        <w:autoSpaceDN w:val="0"/>
        <w:jc w:val="center"/>
        <w:rPr>
          <w:b/>
          <w:sz w:val="24"/>
          <w:szCs w:val="24"/>
        </w:rPr>
      </w:pPr>
      <w:r w:rsidRPr="00144706">
        <w:rPr>
          <w:b/>
          <w:sz w:val="24"/>
          <w:szCs w:val="24"/>
        </w:rPr>
        <w:t>ставок заработной платы по ПКГ должностей педагогических работников</w:t>
      </w:r>
    </w:p>
    <w:p w:rsidR="00720DF7" w:rsidRPr="00144706" w:rsidRDefault="00720DF7" w:rsidP="00720DF7">
      <w:pPr>
        <w:autoSpaceDE w:val="0"/>
        <w:autoSpaceDN w:val="0"/>
        <w:jc w:val="center"/>
        <w:rPr>
          <w:b/>
          <w:sz w:val="24"/>
          <w:szCs w:val="24"/>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652"/>
        <w:gridCol w:w="1936"/>
        <w:gridCol w:w="2069"/>
        <w:gridCol w:w="1936"/>
      </w:tblGrid>
      <w:tr w:rsidR="00720DF7" w:rsidRPr="00144706" w:rsidTr="00B95CEE">
        <w:tc>
          <w:tcPr>
            <w:tcW w:w="3706"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rFonts w:eastAsia="Calibri"/>
                <w:sz w:val="24"/>
                <w:szCs w:val="24"/>
              </w:rPr>
              <w:t>Профессиональная квалификационная группа</w:t>
            </w:r>
          </w:p>
        </w:tc>
        <w:tc>
          <w:tcPr>
            <w:tcW w:w="4063" w:type="dxa"/>
            <w:gridSpan w:val="2"/>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jc w:val="center"/>
              <w:rPr>
                <w:sz w:val="24"/>
                <w:szCs w:val="24"/>
              </w:rPr>
            </w:pPr>
            <w:r w:rsidRPr="00144706">
              <w:rPr>
                <w:sz w:val="24"/>
                <w:szCs w:val="24"/>
              </w:rPr>
              <w:t>Квалификационный уровень</w:t>
            </w:r>
          </w:p>
        </w:tc>
        <w:tc>
          <w:tcPr>
            <w:tcW w:w="196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Минимальный должностной оклад, ставка заработной платы (рублей)</w:t>
            </w:r>
          </w:p>
        </w:tc>
      </w:tr>
      <w:tr w:rsidR="00720DF7" w:rsidRPr="00144706" w:rsidTr="00B95CEE">
        <w:trPr>
          <w:gridAfter w:val="2"/>
          <w:wAfter w:w="4063" w:type="dxa"/>
        </w:trPr>
        <w:tc>
          <w:tcPr>
            <w:tcW w:w="3706" w:type="dxa"/>
            <w:vMerge w:val="restart"/>
            <w:tcBorders>
              <w:top w:val="single" w:sz="4" w:space="0" w:color="auto"/>
              <w:left w:val="single" w:sz="4" w:space="0" w:color="auto"/>
              <w:right w:val="single" w:sz="4" w:space="0" w:color="auto"/>
            </w:tcBorders>
          </w:tcPr>
          <w:p w:rsidR="00720DF7" w:rsidRPr="00144706" w:rsidRDefault="00720DF7" w:rsidP="00B95CEE">
            <w:pPr>
              <w:autoSpaceDE w:val="0"/>
              <w:autoSpaceDN w:val="0"/>
              <w:rPr>
                <w:sz w:val="24"/>
                <w:szCs w:val="24"/>
              </w:rPr>
            </w:pPr>
            <w:r w:rsidRPr="00144706">
              <w:rPr>
                <w:sz w:val="24"/>
                <w:szCs w:val="24"/>
              </w:rPr>
              <w:t>ПКГ должностей педагогических работников</w:t>
            </w:r>
          </w:p>
        </w:tc>
        <w:tc>
          <w:tcPr>
            <w:tcW w:w="196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jc w:val="center"/>
              <w:rPr>
                <w:sz w:val="24"/>
                <w:szCs w:val="24"/>
              </w:rPr>
            </w:pPr>
          </w:p>
        </w:tc>
      </w:tr>
      <w:tr w:rsidR="00720DF7" w:rsidRPr="00144706" w:rsidTr="00B95CEE">
        <w:tc>
          <w:tcPr>
            <w:tcW w:w="3706" w:type="dxa"/>
            <w:vMerge/>
            <w:tcBorders>
              <w:left w:val="single" w:sz="4" w:space="0" w:color="auto"/>
              <w:right w:val="single" w:sz="4" w:space="0" w:color="auto"/>
            </w:tcBorders>
          </w:tcPr>
          <w:p w:rsidR="00720DF7" w:rsidRPr="00144706" w:rsidRDefault="00720DF7" w:rsidP="00B95CEE">
            <w:pPr>
              <w:autoSpaceDE w:val="0"/>
              <w:autoSpaceDN w:val="0"/>
              <w:rPr>
                <w:sz w:val="24"/>
                <w:szCs w:val="24"/>
              </w:rPr>
            </w:pPr>
          </w:p>
        </w:tc>
        <w:tc>
          <w:tcPr>
            <w:tcW w:w="4063" w:type="dxa"/>
            <w:gridSpan w:val="2"/>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rPr>
                <w:sz w:val="24"/>
                <w:szCs w:val="24"/>
              </w:rPr>
            </w:pPr>
            <w:r w:rsidRPr="00144706">
              <w:rPr>
                <w:sz w:val="24"/>
                <w:szCs w:val="24"/>
              </w:rPr>
              <w:t xml:space="preserve">2-й квалификационный уровень </w:t>
            </w:r>
            <w:r w:rsidRPr="00144706">
              <w:rPr>
                <w:b/>
                <w:sz w:val="24"/>
                <w:szCs w:val="24"/>
              </w:rPr>
              <w:t>педагог дополнительного образования; социальный педагог</w:t>
            </w:r>
          </w:p>
        </w:tc>
        <w:tc>
          <w:tcPr>
            <w:tcW w:w="196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jc w:val="center"/>
              <w:rPr>
                <w:sz w:val="24"/>
                <w:szCs w:val="24"/>
              </w:rPr>
            </w:pPr>
            <w:r w:rsidRPr="00144706">
              <w:rPr>
                <w:sz w:val="24"/>
                <w:szCs w:val="24"/>
              </w:rPr>
              <w:t>8417</w:t>
            </w:r>
          </w:p>
        </w:tc>
      </w:tr>
      <w:tr w:rsidR="00720DF7" w:rsidRPr="00144706" w:rsidTr="00B95CEE">
        <w:tc>
          <w:tcPr>
            <w:tcW w:w="3706" w:type="dxa"/>
            <w:vMerge/>
            <w:tcBorders>
              <w:left w:val="single" w:sz="4" w:space="0" w:color="auto"/>
              <w:right w:val="single" w:sz="4" w:space="0" w:color="auto"/>
            </w:tcBorders>
          </w:tcPr>
          <w:p w:rsidR="00720DF7" w:rsidRPr="00144706" w:rsidRDefault="00720DF7" w:rsidP="00B95CEE">
            <w:pPr>
              <w:autoSpaceDE w:val="0"/>
              <w:autoSpaceDN w:val="0"/>
              <w:rPr>
                <w:sz w:val="24"/>
                <w:szCs w:val="24"/>
              </w:rPr>
            </w:pPr>
          </w:p>
        </w:tc>
        <w:tc>
          <w:tcPr>
            <w:tcW w:w="4063" w:type="dxa"/>
            <w:gridSpan w:val="2"/>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rPr>
                <w:sz w:val="24"/>
                <w:szCs w:val="24"/>
              </w:rPr>
            </w:pPr>
            <w:r w:rsidRPr="00144706">
              <w:rPr>
                <w:sz w:val="24"/>
                <w:szCs w:val="24"/>
              </w:rPr>
              <w:t>3-й квалификационный уровень</w:t>
            </w:r>
            <w:r w:rsidRPr="00144706">
              <w:rPr>
                <w:b/>
                <w:sz w:val="24"/>
                <w:szCs w:val="24"/>
              </w:rPr>
              <w:t xml:space="preserve"> педагог-психолог</w:t>
            </w:r>
          </w:p>
        </w:tc>
        <w:tc>
          <w:tcPr>
            <w:tcW w:w="1963"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jc w:val="center"/>
              <w:rPr>
                <w:sz w:val="24"/>
                <w:szCs w:val="24"/>
              </w:rPr>
            </w:pPr>
            <w:r w:rsidRPr="00144706">
              <w:rPr>
                <w:sz w:val="24"/>
                <w:szCs w:val="24"/>
              </w:rPr>
              <w:t>8828</w:t>
            </w:r>
          </w:p>
        </w:tc>
      </w:tr>
      <w:tr w:rsidR="00720DF7" w:rsidRPr="00144706" w:rsidTr="00B95CEE">
        <w:tc>
          <w:tcPr>
            <w:tcW w:w="3706" w:type="dxa"/>
            <w:vMerge/>
            <w:tcBorders>
              <w:left w:val="single" w:sz="4" w:space="0" w:color="auto"/>
              <w:bottom w:val="single" w:sz="4" w:space="0" w:color="auto"/>
              <w:right w:val="single" w:sz="4" w:space="0" w:color="auto"/>
            </w:tcBorders>
          </w:tcPr>
          <w:p w:rsidR="00720DF7" w:rsidRPr="00144706" w:rsidRDefault="00720DF7" w:rsidP="00B95CEE">
            <w:pPr>
              <w:autoSpaceDE w:val="0"/>
              <w:autoSpaceDN w:val="0"/>
              <w:rPr>
                <w:sz w:val="24"/>
                <w:szCs w:val="24"/>
              </w:rPr>
            </w:pPr>
          </w:p>
        </w:tc>
        <w:tc>
          <w:tcPr>
            <w:tcW w:w="4063" w:type="dxa"/>
            <w:gridSpan w:val="2"/>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rPr>
                <w:sz w:val="24"/>
                <w:szCs w:val="24"/>
              </w:rPr>
            </w:pPr>
            <w:r w:rsidRPr="00144706">
              <w:rPr>
                <w:sz w:val="24"/>
                <w:szCs w:val="24"/>
              </w:rPr>
              <w:t>4-й квалификационный уровень</w:t>
            </w:r>
            <w:r w:rsidRPr="00144706">
              <w:rPr>
                <w:b/>
                <w:sz w:val="24"/>
                <w:szCs w:val="24"/>
              </w:rPr>
              <w:t xml:space="preserve"> учитель, учитель-логопед</w:t>
            </w:r>
          </w:p>
        </w:tc>
        <w:tc>
          <w:tcPr>
            <w:tcW w:w="1963"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jc w:val="center"/>
              <w:rPr>
                <w:sz w:val="24"/>
                <w:szCs w:val="24"/>
              </w:rPr>
            </w:pPr>
            <w:r w:rsidRPr="00144706">
              <w:rPr>
                <w:sz w:val="24"/>
                <w:szCs w:val="24"/>
              </w:rPr>
              <w:t>9262</w:t>
            </w:r>
          </w:p>
        </w:tc>
      </w:tr>
    </w:tbl>
    <w:p w:rsidR="00720DF7" w:rsidRPr="00144706" w:rsidRDefault="00720DF7" w:rsidP="00720DF7">
      <w:pPr>
        <w:autoSpaceDE w:val="0"/>
        <w:autoSpaceDN w:val="0"/>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Минимальные размеры должностных окладов по ПКГ должностей руководителей структурных подразделений приведены в таблице № 3.</w:t>
      </w: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jc w:val="right"/>
        <w:rPr>
          <w:sz w:val="24"/>
          <w:szCs w:val="24"/>
        </w:rPr>
      </w:pPr>
      <w:r w:rsidRPr="00144706">
        <w:rPr>
          <w:sz w:val="24"/>
          <w:szCs w:val="24"/>
        </w:rPr>
        <w:t>Таблица № 3</w:t>
      </w: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ind w:firstLine="540"/>
        <w:jc w:val="right"/>
        <w:outlineLvl w:val="0"/>
        <w:rPr>
          <w:sz w:val="24"/>
          <w:szCs w:val="24"/>
        </w:rPr>
      </w:pPr>
    </w:p>
    <w:p w:rsidR="00720DF7" w:rsidRPr="00144706" w:rsidRDefault="00720DF7" w:rsidP="00720DF7">
      <w:pPr>
        <w:autoSpaceDE w:val="0"/>
        <w:autoSpaceDN w:val="0"/>
        <w:adjustRightInd w:val="0"/>
        <w:jc w:val="center"/>
        <w:rPr>
          <w:rFonts w:eastAsia="Calibri"/>
          <w:sz w:val="24"/>
          <w:szCs w:val="24"/>
          <w:lang w:eastAsia="en-US"/>
        </w:rPr>
      </w:pPr>
      <w:r w:rsidRPr="00144706">
        <w:rPr>
          <w:rFonts w:eastAsia="Calibri"/>
          <w:sz w:val="24"/>
          <w:szCs w:val="24"/>
          <w:lang w:eastAsia="en-US"/>
        </w:rPr>
        <w:t xml:space="preserve">МИНИМАЛЬНЫЕ РАЗМЕРЫ ДОЛЖНОСТНЫХ ОКЛАДОВ </w:t>
      </w:r>
    </w:p>
    <w:p w:rsidR="00720DF7" w:rsidRPr="00144706" w:rsidRDefault="00720DF7" w:rsidP="00720DF7">
      <w:pPr>
        <w:autoSpaceDE w:val="0"/>
        <w:autoSpaceDN w:val="0"/>
        <w:adjustRightInd w:val="0"/>
        <w:jc w:val="center"/>
        <w:rPr>
          <w:rFonts w:eastAsia="Calibri"/>
          <w:sz w:val="24"/>
          <w:szCs w:val="24"/>
          <w:lang w:eastAsia="en-US"/>
        </w:rPr>
      </w:pPr>
      <w:r w:rsidRPr="00144706">
        <w:rPr>
          <w:rFonts w:eastAsia="Calibri"/>
          <w:sz w:val="24"/>
          <w:szCs w:val="24"/>
          <w:lang w:eastAsia="en-US"/>
        </w:rPr>
        <w:t xml:space="preserve">по </w:t>
      </w:r>
      <w:r w:rsidRPr="00144706">
        <w:rPr>
          <w:sz w:val="24"/>
          <w:szCs w:val="24"/>
        </w:rPr>
        <w:t>ПКГ общеотраслевых должностей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6"/>
        <w:gridCol w:w="4097"/>
        <w:gridCol w:w="2051"/>
      </w:tblGrid>
      <w:tr w:rsidR="00720DF7" w:rsidRPr="00144706" w:rsidTr="00B95CEE">
        <w:trPr>
          <w:cantSplit/>
        </w:trPr>
        <w:tc>
          <w:tcPr>
            <w:tcW w:w="3526"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adjustRightInd w:val="0"/>
              <w:jc w:val="center"/>
              <w:rPr>
                <w:rFonts w:eastAsia="Calibri"/>
                <w:sz w:val="24"/>
                <w:szCs w:val="24"/>
                <w:lang w:eastAsia="en-US"/>
              </w:rPr>
            </w:pPr>
            <w:r w:rsidRPr="00144706">
              <w:rPr>
                <w:rFonts w:eastAsia="Calibri"/>
                <w:sz w:val="24"/>
                <w:szCs w:val="24"/>
                <w:lang w:eastAsia="en-US"/>
              </w:rPr>
              <w:t xml:space="preserve">Профессиональная квалификационная группа </w:t>
            </w:r>
          </w:p>
          <w:p w:rsidR="00720DF7" w:rsidRPr="00144706" w:rsidRDefault="00720DF7" w:rsidP="00B95CEE">
            <w:pPr>
              <w:autoSpaceDE w:val="0"/>
              <w:autoSpaceDN w:val="0"/>
              <w:jc w:val="center"/>
              <w:rPr>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Минимальный должностной оклад (рублей)</w:t>
            </w:r>
          </w:p>
        </w:tc>
      </w:tr>
    </w:tbl>
    <w:p w:rsidR="00720DF7" w:rsidRPr="00144706" w:rsidRDefault="00720DF7" w:rsidP="00720DF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6"/>
        <w:gridCol w:w="4097"/>
        <w:gridCol w:w="2051"/>
      </w:tblGrid>
      <w:tr w:rsidR="00720DF7" w:rsidRPr="00144706" w:rsidTr="00B95CEE">
        <w:trPr>
          <w:cantSplit/>
          <w:tblHeader/>
        </w:trPr>
        <w:tc>
          <w:tcPr>
            <w:tcW w:w="3526"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1</w:t>
            </w:r>
          </w:p>
        </w:tc>
        <w:tc>
          <w:tcPr>
            <w:tcW w:w="4157"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2</w:t>
            </w:r>
          </w:p>
        </w:tc>
        <w:tc>
          <w:tcPr>
            <w:tcW w:w="2080"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3</w:t>
            </w:r>
          </w:p>
        </w:tc>
      </w:tr>
      <w:tr w:rsidR="00720DF7" w:rsidRPr="00144706" w:rsidTr="00B95CEE">
        <w:trPr>
          <w:cantSplit/>
        </w:trPr>
        <w:tc>
          <w:tcPr>
            <w:tcW w:w="3526" w:type="dxa"/>
            <w:hideMark/>
          </w:tcPr>
          <w:p w:rsidR="00720DF7" w:rsidRPr="00144706" w:rsidRDefault="00720DF7" w:rsidP="00B95CEE">
            <w:pPr>
              <w:autoSpaceDE w:val="0"/>
              <w:autoSpaceDN w:val="0"/>
              <w:adjustRightInd w:val="0"/>
              <w:outlineLvl w:val="0"/>
              <w:rPr>
                <w:rFonts w:eastAsia="Calibri"/>
                <w:sz w:val="24"/>
                <w:szCs w:val="24"/>
                <w:lang w:eastAsia="en-US"/>
              </w:rPr>
            </w:pPr>
            <w:r w:rsidRPr="00144706">
              <w:rPr>
                <w:rFonts w:eastAsia="Calibri"/>
                <w:sz w:val="24"/>
                <w:szCs w:val="24"/>
                <w:lang w:eastAsia="en-US"/>
              </w:rPr>
              <w:t>ПКГ «Общеотраслевые должности служащих первого уровня»</w:t>
            </w:r>
          </w:p>
        </w:tc>
        <w:tc>
          <w:tcPr>
            <w:tcW w:w="4157" w:type="dxa"/>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 xml:space="preserve">1-й квалификационный уровень: </w:t>
            </w:r>
            <w:r w:rsidRPr="00144706">
              <w:rPr>
                <w:rFonts w:eastAsia="Calibri"/>
                <w:b/>
                <w:sz w:val="24"/>
                <w:szCs w:val="24"/>
                <w:lang w:eastAsia="en-US"/>
              </w:rPr>
              <w:t>секретарь</w:t>
            </w:r>
          </w:p>
        </w:tc>
        <w:tc>
          <w:tcPr>
            <w:tcW w:w="2080" w:type="dxa"/>
          </w:tcPr>
          <w:p w:rsidR="00720DF7" w:rsidRPr="00144706" w:rsidRDefault="00720DF7" w:rsidP="00B95CEE">
            <w:pPr>
              <w:jc w:val="center"/>
              <w:rPr>
                <w:rFonts w:eastAsia="Calibri"/>
                <w:sz w:val="24"/>
                <w:szCs w:val="24"/>
                <w:lang w:eastAsia="en-US"/>
              </w:rPr>
            </w:pPr>
            <w:r w:rsidRPr="00144706">
              <w:rPr>
                <w:rFonts w:eastAsia="Calibri"/>
                <w:sz w:val="24"/>
                <w:szCs w:val="24"/>
                <w:lang w:eastAsia="en-US"/>
              </w:rPr>
              <w:t>5071</w:t>
            </w:r>
          </w:p>
        </w:tc>
      </w:tr>
      <w:tr w:rsidR="00720DF7" w:rsidRPr="00144706" w:rsidTr="00B95CEE">
        <w:trPr>
          <w:cantSplit/>
        </w:trPr>
        <w:tc>
          <w:tcPr>
            <w:tcW w:w="3526" w:type="dxa"/>
            <w:hideMark/>
          </w:tcPr>
          <w:p w:rsidR="00720DF7" w:rsidRPr="00144706" w:rsidRDefault="00720DF7" w:rsidP="00B95CEE">
            <w:pPr>
              <w:rPr>
                <w:sz w:val="24"/>
                <w:szCs w:val="24"/>
              </w:rPr>
            </w:pPr>
          </w:p>
        </w:tc>
        <w:tc>
          <w:tcPr>
            <w:tcW w:w="4157" w:type="dxa"/>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 xml:space="preserve">2-й квалификационный уровень : </w:t>
            </w:r>
            <w:r w:rsidRPr="00144706">
              <w:rPr>
                <w:rFonts w:eastAsia="Calibri"/>
                <w:b/>
                <w:sz w:val="24"/>
                <w:szCs w:val="24"/>
                <w:lang w:eastAsia="en-US"/>
              </w:rPr>
              <w:t>библиотекарь</w:t>
            </w:r>
          </w:p>
        </w:tc>
        <w:tc>
          <w:tcPr>
            <w:tcW w:w="2080" w:type="dxa"/>
          </w:tcPr>
          <w:p w:rsidR="00720DF7" w:rsidRPr="00144706" w:rsidRDefault="00720DF7" w:rsidP="00B95CEE">
            <w:pPr>
              <w:jc w:val="center"/>
              <w:rPr>
                <w:rFonts w:eastAsia="Calibri"/>
                <w:sz w:val="24"/>
                <w:szCs w:val="24"/>
                <w:lang w:eastAsia="en-US"/>
              </w:rPr>
            </w:pPr>
            <w:r w:rsidRPr="00144706">
              <w:rPr>
                <w:rFonts w:eastAsia="Calibri"/>
                <w:sz w:val="24"/>
                <w:szCs w:val="24"/>
                <w:lang w:eastAsia="en-US"/>
              </w:rPr>
              <w:t>6767</w:t>
            </w:r>
          </w:p>
        </w:tc>
      </w:tr>
    </w:tbl>
    <w:p w:rsidR="00720DF7" w:rsidRPr="00144706" w:rsidRDefault="00720DF7" w:rsidP="00720DF7">
      <w:pPr>
        <w:autoSpaceDE w:val="0"/>
        <w:autoSpaceDN w:val="0"/>
        <w:ind w:firstLine="709"/>
        <w:jc w:val="both"/>
        <w:rPr>
          <w:sz w:val="24"/>
          <w:szCs w:val="24"/>
        </w:rPr>
      </w:pPr>
      <w:r w:rsidRPr="00144706">
        <w:rPr>
          <w:sz w:val="24"/>
          <w:szCs w:val="24"/>
        </w:rPr>
        <w:t>2.4.1.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720DF7" w:rsidRPr="00144706" w:rsidRDefault="00720DF7" w:rsidP="00720DF7">
      <w:pPr>
        <w:autoSpaceDE w:val="0"/>
        <w:autoSpaceDN w:val="0"/>
        <w:ind w:firstLine="709"/>
        <w:jc w:val="right"/>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Минимальные размеры ставок заработной платы по ПКГ общеотраслевых профессий рабочих приведены в таблице № 4.</w:t>
      </w:r>
    </w:p>
    <w:p w:rsidR="00720DF7" w:rsidRPr="00144706" w:rsidRDefault="00720DF7" w:rsidP="00720DF7">
      <w:pPr>
        <w:autoSpaceDE w:val="0"/>
        <w:autoSpaceDN w:val="0"/>
        <w:ind w:firstLine="709"/>
        <w:jc w:val="right"/>
        <w:rPr>
          <w:sz w:val="24"/>
          <w:szCs w:val="24"/>
        </w:rPr>
      </w:pPr>
      <w:r w:rsidRPr="00144706">
        <w:rPr>
          <w:sz w:val="24"/>
          <w:szCs w:val="24"/>
        </w:rPr>
        <w:t>Таблица № 4</w:t>
      </w:r>
    </w:p>
    <w:p w:rsidR="00720DF7" w:rsidRPr="00144706" w:rsidRDefault="00720DF7" w:rsidP="00720DF7">
      <w:pPr>
        <w:autoSpaceDE w:val="0"/>
        <w:autoSpaceDN w:val="0"/>
        <w:ind w:firstLine="540"/>
        <w:jc w:val="right"/>
        <w:outlineLvl w:val="0"/>
        <w:rPr>
          <w:sz w:val="24"/>
          <w:szCs w:val="24"/>
        </w:rPr>
      </w:pPr>
    </w:p>
    <w:p w:rsidR="00720DF7" w:rsidRPr="00144706" w:rsidRDefault="00720DF7" w:rsidP="00720DF7">
      <w:pPr>
        <w:autoSpaceDE w:val="0"/>
        <w:autoSpaceDN w:val="0"/>
        <w:adjustRightInd w:val="0"/>
        <w:jc w:val="center"/>
        <w:rPr>
          <w:rFonts w:eastAsia="Calibri"/>
          <w:sz w:val="24"/>
          <w:szCs w:val="24"/>
          <w:lang w:eastAsia="en-US"/>
        </w:rPr>
      </w:pPr>
      <w:r w:rsidRPr="00144706">
        <w:rPr>
          <w:rFonts w:eastAsia="Calibri"/>
          <w:sz w:val="24"/>
          <w:szCs w:val="24"/>
          <w:lang w:eastAsia="en-US"/>
        </w:rPr>
        <w:t xml:space="preserve">МИНИМАЛЬНЫЕ РАЗМЕРЫ </w:t>
      </w:r>
    </w:p>
    <w:p w:rsidR="00720DF7" w:rsidRPr="00144706" w:rsidRDefault="00720DF7" w:rsidP="00720DF7">
      <w:pPr>
        <w:autoSpaceDE w:val="0"/>
        <w:autoSpaceDN w:val="0"/>
        <w:adjustRightInd w:val="0"/>
        <w:jc w:val="center"/>
        <w:rPr>
          <w:rFonts w:eastAsia="Calibri"/>
          <w:sz w:val="24"/>
          <w:szCs w:val="24"/>
          <w:lang w:eastAsia="en-US"/>
        </w:rPr>
      </w:pPr>
      <w:r w:rsidRPr="00144706">
        <w:rPr>
          <w:rFonts w:eastAsia="Calibri"/>
          <w:sz w:val="24"/>
          <w:szCs w:val="24"/>
          <w:lang w:eastAsia="en-US"/>
        </w:rPr>
        <w:t xml:space="preserve">ставок заработной платы по </w:t>
      </w:r>
      <w:r w:rsidRPr="00144706">
        <w:rPr>
          <w:sz w:val="24"/>
          <w:szCs w:val="24"/>
        </w:rPr>
        <w:t>ПКГ общеотраслевых профессий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3"/>
        <w:gridCol w:w="4418"/>
        <w:gridCol w:w="2243"/>
      </w:tblGrid>
      <w:tr w:rsidR="00720DF7" w:rsidRPr="00144706" w:rsidTr="00B95CEE">
        <w:trPr>
          <w:cantSplit/>
        </w:trPr>
        <w:tc>
          <w:tcPr>
            <w:tcW w:w="3005"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autoSpaceDE w:val="0"/>
              <w:autoSpaceDN w:val="0"/>
              <w:adjustRightInd w:val="0"/>
              <w:jc w:val="center"/>
              <w:rPr>
                <w:sz w:val="24"/>
                <w:szCs w:val="24"/>
              </w:rPr>
            </w:pPr>
            <w:r w:rsidRPr="00144706">
              <w:rPr>
                <w:rFonts w:eastAsia="Calibri"/>
                <w:sz w:val="24"/>
                <w:szCs w:val="24"/>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Минимальная ставка заработной платы (рублей)</w:t>
            </w:r>
          </w:p>
        </w:tc>
      </w:tr>
    </w:tbl>
    <w:p w:rsidR="00720DF7" w:rsidRPr="00144706" w:rsidRDefault="00720DF7" w:rsidP="00720DF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3"/>
        <w:gridCol w:w="4418"/>
        <w:gridCol w:w="2243"/>
      </w:tblGrid>
      <w:tr w:rsidR="00720DF7" w:rsidRPr="00144706" w:rsidTr="00B95CEE">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1</w:t>
            </w:r>
          </w:p>
        </w:tc>
        <w:tc>
          <w:tcPr>
            <w:tcW w:w="448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2</w:t>
            </w:r>
          </w:p>
        </w:tc>
        <w:tc>
          <w:tcPr>
            <w:tcW w:w="2275"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3</w:t>
            </w:r>
          </w:p>
        </w:tc>
      </w:tr>
      <w:tr w:rsidR="00720DF7" w:rsidRPr="00144706" w:rsidTr="00B95CEE">
        <w:trPr>
          <w:cantSplit/>
        </w:trPr>
        <w:tc>
          <w:tcPr>
            <w:tcW w:w="3005" w:type="dxa"/>
            <w:vMerge w:val="restart"/>
            <w:tcBorders>
              <w:top w:val="single" w:sz="4" w:space="0" w:color="auto"/>
              <w:left w:val="single" w:sz="4" w:space="0" w:color="auto"/>
              <w:right w:val="single" w:sz="4" w:space="0" w:color="auto"/>
            </w:tcBorders>
            <w:hideMark/>
          </w:tcPr>
          <w:p w:rsidR="00720DF7" w:rsidRPr="00144706" w:rsidRDefault="00720DF7" w:rsidP="00B95CEE">
            <w:pPr>
              <w:autoSpaceDE w:val="0"/>
              <w:autoSpaceDN w:val="0"/>
              <w:adjustRightInd w:val="0"/>
              <w:outlineLvl w:val="0"/>
              <w:rPr>
                <w:rFonts w:eastAsia="Calibri"/>
                <w:sz w:val="24"/>
                <w:szCs w:val="24"/>
                <w:lang w:eastAsia="en-US"/>
              </w:rPr>
            </w:pPr>
            <w:r w:rsidRPr="00144706">
              <w:rPr>
                <w:rFonts w:eastAsia="Calibri"/>
                <w:sz w:val="24"/>
                <w:szCs w:val="24"/>
                <w:lang w:eastAsia="en-US"/>
              </w:rPr>
              <w:t>ПКГ «Общеотраслевые профессии рабочих первого уровня»</w:t>
            </w:r>
          </w:p>
        </w:tc>
        <w:tc>
          <w:tcPr>
            <w:tcW w:w="4483" w:type="dxa"/>
            <w:tcBorders>
              <w:top w:val="single" w:sz="4" w:space="0" w:color="auto"/>
              <w:left w:val="single" w:sz="4" w:space="0" w:color="auto"/>
              <w:bottom w:val="nil"/>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720DF7" w:rsidRPr="00144706" w:rsidRDefault="00720DF7" w:rsidP="00B95CEE">
            <w:pPr>
              <w:jc w:val="center"/>
              <w:rPr>
                <w:rFonts w:eastAsia="Calibri"/>
                <w:color w:val="000000"/>
                <w:sz w:val="24"/>
                <w:szCs w:val="24"/>
                <w:lang w:eastAsia="en-US"/>
              </w:rPr>
            </w:pPr>
          </w:p>
        </w:tc>
      </w:tr>
      <w:tr w:rsidR="00720DF7" w:rsidRPr="00144706" w:rsidTr="00B95CEE">
        <w:trPr>
          <w:cantSplit/>
        </w:trPr>
        <w:tc>
          <w:tcPr>
            <w:tcW w:w="3005" w:type="dxa"/>
            <w:vMerge/>
            <w:tcBorders>
              <w:left w:val="single" w:sz="4" w:space="0" w:color="auto"/>
              <w:right w:val="single" w:sz="4" w:space="0" w:color="auto"/>
            </w:tcBorders>
            <w:hideMark/>
          </w:tcPr>
          <w:p w:rsidR="00720DF7" w:rsidRPr="00144706" w:rsidRDefault="00720DF7" w:rsidP="00B95CEE">
            <w:pPr>
              <w:rPr>
                <w:rFonts w:eastAsia="Calibri"/>
                <w:sz w:val="24"/>
                <w:szCs w:val="24"/>
                <w:lang w:eastAsia="en-US"/>
              </w:rPr>
            </w:pPr>
          </w:p>
        </w:tc>
        <w:tc>
          <w:tcPr>
            <w:tcW w:w="4483" w:type="dxa"/>
            <w:tcBorders>
              <w:top w:val="nil"/>
              <w:left w:val="single" w:sz="4" w:space="0" w:color="auto"/>
              <w:bottom w:val="nil"/>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 xml:space="preserve">1-й квалификационный разряд : </w:t>
            </w:r>
            <w:r w:rsidRPr="00144706">
              <w:rPr>
                <w:rFonts w:eastAsia="Calibri"/>
                <w:b/>
                <w:sz w:val="24"/>
                <w:szCs w:val="24"/>
                <w:lang w:eastAsia="en-US"/>
              </w:rPr>
              <w:t>уборщик служебных помещений, дворник, сторож, вахтер</w:t>
            </w:r>
          </w:p>
        </w:tc>
        <w:tc>
          <w:tcPr>
            <w:tcW w:w="2275" w:type="dxa"/>
            <w:tcBorders>
              <w:top w:val="nil"/>
              <w:left w:val="single" w:sz="4" w:space="0" w:color="auto"/>
              <w:bottom w:val="nil"/>
              <w:right w:val="single" w:sz="4" w:space="0" w:color="auto"/>
            </w:tcBorders>
          </w:tcPr>
          <w:p w:rsidR="00720DF7" w:rsidRPr="00144706" w:rsidRDefault="00720DF7" w:rsidP="00B95CEE">
            <w:pPr>
              <w:jc w:val="center"/>
              <w:rPr>
                <w:rFonts w:eastAsia="Calibri"/>
                <w:sz w:val="24"/>
                <w:szCs w:val="24"/>
                <w:lang w:eastAsia="en-US"/>
              </w:rPr>
            </w:pPr>
            <w:r w:rsidRPr="00144706">
              <w:rPr>
                <w:rFonts w:eastAsia="Calibri"/>
                <w:sz w:val="24"/>
                <w:szCs w:val="24"/>
                <w:lang w:eastAsia="en-US"/>
              </w:rPr>
              <w:t>4169</w:t>
            </w:r>
          </w:p>
        </w:tc>
      </w:tr>
      <w:tr w:rsidR="00720DF7" w:rsidRPr="00144706" w:rsidTr="00B95CEE">
        <w:trPr>
          <w:cantSplit/>
        </w:trPr>
        <w:tc>
          <w:tcPr>
            <w:tcW w:w="3005" w:type="dxa"/>
            <w:vMerge/>
            <w:tcBorders>
              <w:left w:val="single" w:sz="4" w:space="0" w:color="auto"/>
              <w:right w:val="single" w:sz="4" w:space="0" w:color="auto"/>
            </w:tcBorders>
            <w:hideMark/>
          </w:tcPr>
          <w:p w:rsidR="00720DF7" w:rsidRPr="00144706" w:rsidRDefault="00720DF7" w:rsidP="00B95CEE">
            <w:pPr>
              <w:rPr>
                <w:rFonts w:eastAsia="Calibri"/>
                <w:sz w:val="24"/>
                <w:szCs w:val="24"/>
                <w:lang w:eastAsia="en-US"/>
              </w:rPr>
            </w:pPr>
          </w:p>
        </w:tc>
        <w:tc>
          <w:tcPr>
            <w:tcW w:w="4483" w:type="dxa"/>
            <w:tcBorders>
              <w:top w:val="nil"/>
              <w:left w:val="single" w:sz="4" w:space="0" w:color="auto"/>
              <w:bottom w:val="nil"/>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 xml:space="preserve"> </w:t>
            </w:r>
          </w:p>
        </w:tc>
        <w:tc>
          <w:tcPr>
            <w:tcW w:w="2275" w:type="dxa"/>
            <w:tcBorders>
              <w:top w:val="nil"/>
              <w:left w:val="single" w:sz="4" w:space="0" w:color="auto"/>
              <w:bottom w:val="nil"/>
              <w:right w:val="single" w:sz="4" w:space="0" w:color="auto"/>
            </w:tcBorders>
          </w:tcPr>
          <w:p w:rsidR="00720DF7" w:rsidRPr="00144706" w:rsidRDefault="00720DF7" w:rsidP="00B95CEE">
            <w:pPr>
              <w:jc w:val="center"/>
              <w:rPr>
                <w:rFonts w:eastAsia="Calibri"/>
                <w:sz w:val="24"/>
                <w:szCs w:val="24"/>
                <w:lang w:eastAsia="en-US"/>
              </w:rPr>
            </w:pPr>
          </w:p>
        </w:tc>
      </w:tr>
      <w:tr w:rsidR="00720DF7" w:rsidRPr="00144706" w:rsidTr="00B95CEE">
        <w:trPr>
          <w:cantSplit/>
        </w:trPr>
        <w:tc>
          <w:tcPr>
            <w:tcW w:w="3005" w:type="dxa"/>
            <w:vMerge/>
            <w:tcBorders>
              <w:left w:val="single" w:sz="4" w:space="0" w:color="auto"/>
              <w:right w:val="single" w:sz="4" w:space="0" w:color="auto"/>
            </w:tcBorders>
            <w:hideMark/>
          </w:tcPr>
          <w:p w:rsidR="00720DF7" w:rsidRPr="00144706" w:rsidRDefault="00720DF7" w:rsidP="00B95CEE">
            <w:pPr>
              <w:rPr>
                <w:rFonts w:eastAsia="Calibri"/>
                <w:sz w:val="24"/>
                <w:szCs w:val="24"/>
                <w:lang w:eastAsia="en-US"/>
              </w:rPr>
            </w:pPr>
          </w:p>
        </w:tc>
        <w:tc>
          <w:tcPr>
            <w:tcW w:w="4483" w:type="dxa"/>
            <w:tcBorders>
              <w:top w:val="nil"/>
              <w:left w:val="single" w:sz="4" w:space="0" w:color="auto"/>
              <w:bottom w:val="single" w:sz="4" w:space="0" w:color="auto"/>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 xml:space="preserve">3-й квалификационный разряд </w:t>
            </w:r>
            <w:r w:rsidRPr="00144706">
              <w:rPr>
                <w:rFonts w:eastAsia="Calibri"/>
                <w:b/>
                <w:sz w:val="24"/>
                <w:szCs w:val="24"/>
                <w:lang w:eastAsia="en-US"/>
              </w:rPr>
              <w:t>электрик, рабочий по комплексному ремонту зданий</w:t>
            </w:r>
          </w:p>
        </w:tc>
        <w:tc>
          <w:tcPr>
            <w:tcW w:w="2275" w:type="dxa"/>
            <w:tcBorders>
              <w:top w:val="nil"/>
              <w:left w:val="single" w:sz="4" w:space="0" w:color="auto"/>
              <w:bottom w:val="single" w:sz="4" w:space="0" w:color="auto"/>
              <w:right w:val="single" w:sz="4" w:space="0" w:color="auto"/>
            </w:tcBorders>
          </w:tcPr>
          <w:p w:rsidR="00720DF7" w:rsidRPr="00144706" w:rsidRDefault="00720DF7" w:rsidP="00B95CEE">
            <w:pPr>
              <w:jc w:val="center"/>
              <w:rPr>
                <w:rFonts w:eastAsia="Calibri"/>
                <w:sz w:val="24"/>
                <w:szCs w:val="24"/>
                <w:lang w:eastAsia="en-US"/>
              </w:rPr>
            </w:pPr>
            <w:r w:rsidRPr="00144706">
              <w:rPr>
                <w:rFonts w:eastAsia="Calibri"/>
                <w:sz w:val="24"/>
                <w:szCs w:val="24"/>
                <w:lang w:eastAsia="en-US"/>
              </w:rPr>
              <w:t>4669</w:t>
            </w:r>
          </w:p>
        </w:tc>
      </w:tr>
      <w:tr w:rsidR="00720DF7" w:rsidRPr="00144706" w:rsidTr="00B95CEE">
        <w:trPr>
          <w:cantSplit/>
        </w:trPr>
        <w:tc>
          <w:tcPr>
            <w:tcW w:w="3005" w:type="dxa"/>
            <w:vMerge/>
            <w:tcBorders>
              <w:left w:val="single" w:sz="4" w:space="0" w:color="auto"/>
              <w:right w:val="single" w:sz="4" w:space="0" w:color="auto"/>
            </w:tcBorders>
          </w:tcPr>
          <w:p w:rsidR="00720DF7" w:rsidRPr="00144706" w:rsidRDefault="00720DF7" w:rsidP="00B95CEE">
            <w:pPr>
              <w:autoSpaceDE w:val="0"/>
              <w:autoSpaceDN w:val="0"/>
              <w:rPr>
                <w:sz w:val="24"/>
                <w:szCs w:val="24"/>
              </w:rPr>
            </w:pPr>
          </w:p>
        </w:tc>
        <w:tc>
          <w:tcPr>
            <w:tcW w:w="4483" w:type="dxa"/>
            <w:tcBorders>
              <w:top w:val="single" w:sz="4" w:space="0" w:color="auto"/>
              <w:left w:val="single" w:sz="4" w:space="0" w:color="auto"/>
              <w:bottom w:val="nil"/>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p>
        </w:tc>
        <w:tc>
          <w:tcPr>
            <w:tcW w:w="2275" w:type="dxa"/>
            <w:tcBorders>
              <w:top w:val="single" w:sz="4" w:space="0" w:color="auto"/>
              <w:left w:val="single" w:sz="4" w:space="0" w:color="auto"/>
              <w:bottom w:val="nil"/>
              <w:right w:val="single" w:sz="4" w:space="0" w:color="auto"/>
            </w:tcBorders>
          </w:tcPr>
          <w:p w:rsidR="00720DF7" w:rsidRPr="00144706" w:rsidRDefault="00720DF7" w:rsidP="00B95CEE">
            <w:pPr>
              <w:jc w:val="center"/>
              <w:rPr>
                <w:rFonts w:eastAsia="Calibri"/>
                <w:color w:val="000000"/>
                <w:sz w:val="24"/>
                <w:szCs w:val="24"/>
                <w:lang w:eastAsia="en-US"/>
              </w:rPr>
            </w:pPr>
          </w:p>
        </w:tc>
      </w:tr>
      <w:tr w:rsidR="00720DF7" w:rsidRPr="00144706" w:rsidTr="00B95CEE">
        <w:trPr>
          <w:cantSplit/>
        </w:trPr>
        <w:tc>
          <w:tcPr>
            <w:tcW w:w="3005" w:type="dxa"/>
            <w:vMerge/>
            <w:tcBorders>
              <w:left w:val="single" w:sz="4" w:space="0" w:color="auto"/>
              <w:bottom w:val="single" w:sz="4" w:space="0" w:color="auto"/>
              <w:right w:val="single" w:sz="4" w:space="0" w:color="auto"/>
            </w:tcBorders>
          </w:tcPr>
          <w:p w:rsidR="00720DF7" w:rsidRPr="00144706" w:rsidRDefault="00720DF7" w:rsidP="00B95CEE">
            <w:pPr>
              <w:autoSpaceDE w:val="0"/>
              <w:autoSpaceDN w:val="0"/>
              <w:rPr>
                <w:sz w:val="24"/>
                <w:szCs w:val="24"/>
              </w:rPr>
            </w:pPr>
          </w:p>
        </w:tc>
        <w:tc>
          <w:tcPr>
            <w:tcW w:w="4483" w:type="dxa"/>
            <w:tcBorders>
              <w:top w:val="nil"/>
              <w:left w:val="single" w:sz="4" w:space="0" w:color="auto"/>
              <w:bottom w:val="single" w:sz="4" w:space="0" w:color="auto"/>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p>
        </w:tc>
        <w:tc>
          <w:tcPr>
            <w:tcW w:w="2275" w:type="dxa"/>
            <w:tcBorders>
              <w:top w:val="nil"/>
              <w:left w:val="single" w:sz="4" w:space="0" w:color="auto"/>
              <w:bottom w:val="single" w:sz="4" w:space="0" w:color="auto"/>
              <w:right w:val="single" w:sz="4" w:space="0" w:color="auto"/>
            </w:tcBorders>
            <w:hideMark/>
          </w:tcPr>
          <w:p w:rsidR="00720DF7" w:rsidRPr="00144706" w:rsidRDefault="00720DF7" w:rsidP="00B95CEE">
            <w:pPr>
              <w:jc w:val="center"/>
              <w:rPr>
                <w:rFonts w:eastAsia="Calibri"/>
                <w:color w:val="000000"/>
                <w:sz w:val="24"/>
                <w:szCs w:val="24"/>
                <w:lang w:eastAsia="en-US"/>
              </w:rPr>
            </w:pPr>
          </w:p>
        </w:tc>
      </w:tr>
      <w:tr w:rsidR="00720DF7" w:rsidRPr="00144706" w:rsidTr="00B95CEE">
        <w:trPr>
          <w:cantSplit/>
        </w:trPr>
        <w:tc>
          <w:tcPr>
            <w:tcW w:w="3005" w:type="dxa"/>
            <w:vMerge w:val="restart"/>
            <w:tcBorders>
              <w:top w:val="single" w:sz="4" w:space="0" w:color="auto"/>
              <w:left w:val="single" w:sz="4" w:space="0" w:color="auto"/>
              <w:right w:val="single" w:sz="4" w:space="0" w:color="auto"/>
            </w:tcBorders>
            <w:hideMark/>
          </w:tcPr>
          <w:p w:rsidR="00720DF7" w:rsidRPr="00144706" w:rsidRDefault="00720DF7" w:rsidP="00B95CEE">
            <w:pPr>
              <w:autoSpaceDE w:val="0"/>
              <w:autoSpaceDN w:val="0"/>
              <w:rPr>
                <w:sz w:val="24"/>
                <w:szCs w:val="24"/>
              </w:rPr>
            </w:pPr>
            <w:r w:rsidRPr="00144706">
              <w:rPr>
                <w:sz w:val="24"/>
                <w:szCs w:val="24"/>
              </w:rPr>
              <w:t>ПКГ «Общеотраслевые профессии рабочих второго уровня»</w:t>
            </w:r>
          </w:p>
        </w:tc>
        <w:tc>
          <w:tcPr>
            <w:tcW w:w="4483" w:type="dxa"/>
            <w:tcBorders>
              <w:top w:val="single" w:sz="4" w:space="0" w:color="auto"/>
              <w:left w:val="single" w:sz="4" w:space="0" w:color="auto"/>
              <w:bottom w:val="nil"/>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720DF7" w:rsidRPr="00144706" w:rsidRDefault="00720DF7" w:rsidP="00B95CEE">
            <w:pPr>
              <w:jc w:val="center"/>
              <w:rPr>
                <w:rFonts w:eastAsia="Calibri"/>
                <w:color w:val="000000"/>
                <w:sz w:val="24"/>
                <w:szCs w:val="24"/>
                <w:lang w:eastAsia="en-US"/>
              </w:rPr>
            </w:pPr>
          </w:p>
        </w:tc>
      </w:tr>
      <w:tr w:rsidR="00720DF7" w:rsidRPr="00144706" w:rsidTr="00B95CEE">
        <w:trPr>
          <w:cantSplit/>
        </w:trPr>
        <w:tc>
          <w:tcPr>
            <w:tcW w:w="3005" w:type="dxa"/>
            <w:vMerge/>
            <w:tcBorders>
              <w:left w:val="single" w:sz="4" w:space="0" w:color="auto"/>
              <w:right w:val="single" w:sz="4" w:space="0" w:color="auto"/>
            </w:tcBorders>
            <w:hideMark/>
          </w:tcPr>
          <w:p w:rsidR="00720DF7" w:rsidRPr="00144706" w:rsidRDefault="00720DF7" w:rsidP="00B95CEE">
            <w:pPr>
              <w:rPr>
                <w:sz w:val="24"/>
                <w:szCs w:val="24"/>
              </w:rPr>
            </w:pPr>
          </w:p>
        </w:tc>
        <w:tc>
          <w:tcPr>
            <w:tcW w:w="4483" w:type="dxa"/>
            <w:tcBorders>
              <w:top w:val="nil"/>
              <w:left w:val="single" w:sz="4" w:space="0" w:color="auto"/>
              <w:bottom w:val="nil"/>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 xml:space="preserve">4-й квалификационный разряд: </w:t>
            </w:r>
            <w:r w:rsidRPr="00144706">
              <w:rPr>
                <w:rFonts w:eastAsia="Calibri"/>
                <w:b/>
                <w:sz w:val="24"/>
                <w:szCs w:val="24"/>
                <w:lang w:eastAsia="en-US"/>
              </w:rPr>
              <w:t>оператор ГК</w:t>
            </w:r>
          </w:p>
        </w:tc>
        <w:tc>
          <w:tcPr>
            <w:tcW w:w="2275" w:type="dxa"/>
            <w:tcBorders>
              <w:top w:val="nil"/>
              <w:left w:val="single" w:sz="4" w:space="0" w:color="auto"/>
              <w:bottom w:val="nil"/>
              <w:right w:val="single" w:sz="4" w:space="0" w:color="auto"/>
            </w:tcBorders>
          </w:tcPr>
          <w:p w:rsidR="00720DF7" w:rsidRPr="00144706" w:rsidRDefault="00720DF7" w:rsidP="00B95CEE">
            <w:pPr>
              <w:jc w:val="center"/>
              <w:rPr>
                <w:rFonts w:eastAsia="Calibri"/>
                <w:sz w:val="24"/>
                <w:szCs w:val="24"/>
                <w:lang w:eastAsia="en-US"/>
              </w:rPr>
            </w:pPr>
            <w:r w:rsidRPr="00144706">
              <w:rPr>
                <w:rFonts w:eastAsia="Calibri"/>
                <w:sz w:val="24"/>
                <w:szCs w:val="24"/>
                <w:lang w:eastAsia="en-US"/>
              </w:rPr>
              <w:t>4957</w:t>
            </w:r>
          </w:p>
        </w:tc>
      </w:tr>
      <w:tr w:rsidR="00720DF7" w:rsidRPr="00144706" w:rsidTr="00B95CEE">
        <w:trPr>
          <w:cantSplit/>
        </w:trPr>
        <w:tc>
          <w:tcPr>
            <w:tcW w:w="3005" w:type="dxa"/>
            <w:vMerge/>
            <w:tcBorders>
              <w:left w:val="single" w:sz="4" w:space="0" w:color="auto"/>
              <w:right w:val="single" w:sz="4" w:space="0" w:color="auto"/>
            </w:tcBorders>
            <w:hideMark/>
          </w:tcPr>
          <w:p w:rsidR="00720DF7" w:rsidRPr="00144706" w:rsidRDefault="00720DF7" w:rsidP="00B95CEE">
            <w:pPr>
              <w:rPr>
                <w:sz w:val="24"/>
                <w:szCs w:val="24"/>
              </w:rPr>
            </w:pPr>
          </w:p>
        </w:tc>
        <w:tc>
          <w:tcPr>
            <w:tcW w:w="4483" w:type="dxa"/>
            <w:tcBorders>
              <w:top w:val="nil"/>
              <w:left w:val="single" w:sz="4" w:space="0" w:color="auto"/>
              <w:bottom w:val="single" w:sz="4" w:space="0" w:color="auto"/>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p>
        </w:tc>
        <w:tc>
          <w:tcPr>
            <w:tcW w:w="2275" w:type="dxa"/>
            <w:tcBorders>
              <w:top w:val="nil"/>
              <w:left w:val="single" w:sz="4" w:space="0" w:color="auto"/>
              <w:bottom w:val="single" w:sz="4" w:space="0" w:color="auto"/>
              <w:right w:val="single" w:sz="4" w:space="0" w:color="auto"/>
            </w:tcBorders>
          </w:tcPr>
          <w:p w:rsidR="00720DF7" w:rsidRPr="00144706" w:rsidRDefault="00720DF7" w:rsidP="00B95CEE">
            <w:pPr>
              <w:jc w:val="center"/>
              <w:rPr>
                <w:rFonts w:eastAsia="Calibri"/>
                <w:sz w:val="24"/>
                <w:szCs w:val="24"/>
                <w:lang w:eastAsia="en-US"/>
              </w:rPr>
            </w:pPr>
          </w:p>
        </w:tc>
      </w:tr>
      <w:tr w:rsidR="00720DF7" w:rsidRPr="00144706" w:rsidTr="00B95CEE">
        <w:trPr>
          <w:cantSplit/>
        </w:trPr>
        <w:tc>
          <w:tcPr>
            <w:tcW w:w="3005" w:type="dxa"/>
            <w:vMerge/>
            <w:tcBorders>
              <w:left w:val="single" w:sz="4" w:space="0" w:color="auto"/>
              <w:bottom w:val="single" w:sz="4" w:space="0" w:color="auto"/>
              <w:right w:val="single" w:sz="4" w:space="0" w:color="auto"/>
            </w:tcBorders>
            <w:hideMark/>
          </w:tcPr>
          <w:p w:rsidR="00720DF7" w:rsidRPr="00144706" w:rsidRDefault="00720DF7" w:rsidP="00B95CEE">
            <w:pPr>
              <w:rPr>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adjustRightInd w:val="0"/>
              <w:rPr>
                <w:rFonts w:eastAsia="Calibri"/>
                <w:sz w:val="24"/>
                <w:szCs w:val="24"/>
                <w:lang w:eastAsia="en-US"/>
              </w:rPr>
            </w:pPr>
            <w:r w:rsidRPr="00144706">
              <w:rPr>
                <w:rFonts w:eastAsia="Calibri"/>
                <w:sz w:val="24"/>
                <w:szCs w:val="24"/>
                <w:lang w:eastAsia="en-US"/>
              </w:rPr>
              <w:t xml:space="preserve">4-й квалификационный уровень: </w:t>
            </w:r>
            <w:r w:rsidRPr="00144706">
              <w:rPr>
                <w:rFonts w:eastAsia="Calibri"/>
                <w:b/>
                <w:sz w:val="24"/>
                <w:szCs w:val="24"/>
                <w:lang w:eastAsia="en-US"/>
              </w:rPr>
              <w:t xml:space="preserve">водитель </w:t>
            </w:r>
          </w:p>
        </w:tc>
        <w:tc>
          <w:tcPr>
            <w:tcW w:w="2275"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jc w:val="center"/>
              <w:rPr>
                <w:rFonts w:eastAsia="Calibri"/>
                <w:sz w:val="24"/>
                <w:szCs w:val="24"/>
                <w:lang w:eastAsia="en-US"/>
              </w:rPr>
            </w:pPr>
            <w:r w:rsidRPr="00144706">
              <w:rPr>
                <w:rFonts w:eastAsia="Calibri"/>
                <w:sz w:val="24"/>
                <w:szCs w:val="24"/>
                <w:lang w:eastAsia="en-US"/>
              </w:rPr>
              <w:t>6655</w:t>
            </w:r>
          </w:p>
        </w:tc>
      </w:tr>
    </w:tbl>
    <w:p w:rsidR="00720DF7" w:rsidRPr="00144706" w:rsidRDefault="00720DF7" w:rsidP="00720DF7">
      <w:pPr>
        <w:autoSpaceDE w:val="0"/>
        <w:autoSpaceDN w:val="0"/>
        <w:ind w:firstLine="709"/>
        <w:jc w:val="both"/>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Примечание к таблице № 4.</w:t>
      </w:r>
    </w:p>
    <w:p w:rsidR="00720DF7" w:rsidRPr="00144706" w:rsidRDefault="00720DF7" w:rsidP="00720DF7">
      <w:pPr>
        <w:autoSpaceDE w:val="0"/>
        <w:autoSpaceDN w:val="0"/>
        <w:ind w:firstLine="709"/>
        <w:jc w:val="both"/>
        <w:rPr>
          <w:rFonts w:eastAsia="Calibri"/>
          <w:sz w:val="24"/>
          <w:szCs w:val="24"/>
          <w:lang w:eastAsia="en-US"/>
        </w:rPr>
      </w:pPr>
      <w:r w:rsidRPr="00144706">
        <w:rPr>
          <w:sz w:val="24"/>
          <w:szCs w:val="24"/>
        </w:rPr>
        <w:t xml:space="preserve">Ставка заработной платы исходя из 4-го квалификационного уровня ПКГ «Общеотраслевые профессии рабочих второго уровня» устанавливается водителям автомобилей, управляющим </w:t>
      </w:r>
      <w:r w:rsidRPr="00144706">
        <w:rPr>
          <w:rFonts w:eastAsia="Calibri"/>
          <w:sz w:val="24"/>
          <w:szCs w:val="24"/>
          <w:lang w:eastAsia="en-US"/>
        </w:rPr>
        <w:t xml:space="preserve">автобусами для перевозки обучающихся (учащихся, воспитанников), имеющим квалификацию первого класса. </w:t>
      </w:r>
    </w:p>
    <w:p w:rsidR="00720DF7" w:rsidRPr="00144706" w:rsidRDefault="00720DF7" w:rsidP="00720DF7">
      <w:pPr>
        <w:autoSpaceDE w:val="0"/>
        <w:autoSpaceDN w:val="0"/>
        <w:ind w:firstLine="540"/>
        <w:jc w:val="right"/>
        <w:rPr>
          <w:sz w:val="24"/>
          <w:szCs w:val="24"/>
        </w:rPr>
      </w:pPr>
    </w:p>
    <w:p w:rsidR="00720DF7" w:rsidRPr="00144706" w:rsidRDefault="00720DF7" w:rsidP="00720DF7">
      <w:pPr>
        <w:autoSpaceDE w:val="0"/>
        <w:autoSpaceDN w:val="0"/>
        <w:jc w:val="center"/>
        <w:rPr>
          <w:sz w:val="24"/>
          <w:szCs w:val="24"/>
        </w:rPr>
      </w:pPr>
      <w:r w:rsidRPr="00144706">
        <w:rPr>
          <w:sz w:val="24"/>
          <w:szCs w:val="24"/>
        </w:rPr>
        <w:t xml:space="preserve">3. Порядок и условия </w:t>
      </w:r>
    </w:p>
    <w:p w:rsidR="00720DF7" w:rsidRPr="00144706" w:rsidRDefault="00720DF7" w:rsidP="00720DF7">
      <w:pPr>
        <w:autoSpaceDE w:val="0"/>
        <w:autoSpaceDN w:val="0"/>
        <w:jc w:val="center"/>
        <w:rPr>
          <w:sz w:val="24"/>
          <w:szCs w:val="24"/>
        </w:rPr>
      </w:pPr>
      <w:r w:rsidRPr="00144706">
        <w:rPr>
          <w:sz w:val="24"/>
          <w:szCs w:val="24"/>
        </w:rPr>
        <w:t>установления выплат компенсационного характера</w:t>
      </w:r>
    </w:p>
    <w:p w:rsidR="00720DF7" w:rsidRPr="00144706" w:rsidRDefault="00720DF7" w:rsidP="00720DF7">
      <w:pPr>
        <w:autoSpaceDE w:val="0"/>
        <w:autoSpaceDN w:val="0"/>
        <w:jc w:val="right"/>
        <w:rPr>
          <w:sz w:val="24"/>
          <w:szCs w:val="24"/>
        </w:rPr>
      </w:pPr>
    </w:p>
    <w:p w:rsidR="00720DF7" w:rsidRPr="00144706" w:rsidRDefault="00720DF7" w:rsidP="00720DF7">
      <w:pPr>
        <w:tabs>
          <w:tab w:val="left" w:pos="1785"/>
        </w:tabs>
        <w:jc w:val="center"/>
        <w:rPr>
          <w:b/>
          <w:sz w:val="24"/>
          <w:szCs w:val="24"/>
        </w:rPr>
      </w:pPr>
      <w:r w:rsidRPr="00144706">
        <w:rPr>
          <w:sz w:val="24"/>
          <w:szCs w:val="24"/>
        </w:rPr>
        <w:t>3</w:t>
      </w:r>
      <w:r w:rsidRPr="00144706">
        <w:rPr>
          <w:b/>
          <w:sz w:val="24"/>
          <w:szCs w:val="24"/>
        </w:rPr>
        <w:t xml:space="preserve"> Раздел 3. Порядок и условия установления выплат компенсационного характера</w:t>
      </w:r>
    </w:p>
    <w:p w:rsidR="00720DF7" w:rsidRPr="00144706" w:rsidRDefault="00720DF7" w:rsidP="00720DF7">
      <w:pPr>
        <w:tabs>
          <w:tab w:val="left" w:pos="3000"/>
        </w:tabs>
        <w:rPr>
          <w:sz w:val="24"/>
          <w:szCs w:val="24"/>
        </w:rPr>
      </w:pPr>
      <w:r w:rsidRPr="00144706">
        <w:rPr>
          <w:sz w:val="24"/>
          <w:szCs w:val="24"/>
        </w:rPr>
        <w:t xml:space="preserve">3.1. Работникам могут устанавливаться следующие виды выплат компенсационного характера: </w:t>
      </w:r>
    </w:p>
    <w:p w:rsidR="00720DF7" w:rsidRPr="00144706" w:rsidRDefault="00720DF7" w:rsidP="00720DF7">
      <w:pPr>
        <w:autoSpaceDE w:val="0"/>
        <w:autoSpaceDN w:val="0"/>
        <w:rPr>
          <w:sz w:val="24"/>
          <w:szCs w:val="24"/>
        </w:rPr>
      </w:pPr>
      <w:r w:rsidRPr="00144706">
        <w:rPr>
          <w:sz w:val="24"/>
          <w:szCs w:val="24"/>
        </w:rPr>
        <w:t xml:space="preserve">3.1.1. Выплаты работникам, занятым на работах с вредными и (или) опасными условиями труда. Доплата </w:t>
      </w:r>
      <w:r w:rsidRPr="00144706">
        <w:rPr>
          <w:b/>
          <w:sz w:val="24"/>
          <w:szCs w:val="24"/>
        </w:rPr>
        <w:t>за работу с вредными и (или) опасными условиями труда</w:t>
      </w:r>
      <w:r w:rsidRPr="00144706">
        <w:rPr>
          <w:sz w:val="24"/>
          <w:szCs w:val="24"/>
        </w:rPr>
        <w:t xml:space="preserve"> устанавливается </w:t>
      </w:r>
      <w:r w:rsidRPr="00144706">
        <w:rPr>
          <w:sz w:val="24"/>
          <w:szCs w:val="24"/>
        </w:rPr>
        <w:lastRenderedPageBreak/>
        <w:t>повару, кухонному рабочему по результатам специальной оценки условий труда, в размере не менее 4 процентов должностного оклада, ставки заработной платы.</w:t>
      </w:r>
    </w:p>
    <w:p w:rsidR="00720DF7" w:rsidRPr="00144706" w:rsidRDefault="00720DF7" w:rsidP="00720DF7">
      <w:pPr>
        <w:autoSpaceDE w:val="0"/>
        <w:autoSpaceDN w:val="0"/>
        <w:jc w:val="both"/>
        <w:rPr>
          <w:sz w:val="24"/>
          <w:szCs w:val="24"/>
        </w:rPr>
      </w:pPr>
      <w:r w:rsidRPr="00144706">
        <w:rPr>
          <w:sz w:val="24"/>
          <w:szCs w:val="24"/>
        </w:rPr>
        <w:t>3.1.2.</w:t>
      </w:r>
      <w:r w:rsidRPr="00144706">
        <w:rPr>
          <w:sz w:val="24"/>
          <w:szCs w:val="24"/>
          <w:lang w:val="en-US"/>
        </w:rPr>
        <w:t> </w:t>
      </w:r>
      <w:r w:rsidRPr="00144706">
        <w:rPr>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720DF7" w:rsidRPr="00144706" w:rsidRDefault="00720DF7" w:rsidP="00720DF7">
      <w:pPr>
        <w:autoSpaceDE w:val="0"/>
        <w:autoSpaceDN w:val="0"/>
        <w:jc w:val="both"/>
        <w:rPr>
          <w:sz w:val="24"/>
          <w:szCs w:val="24"/>
        </w:rPr>
      </w:pPr>
      <w:r w:rsidRPr="00144706">
        <w:rPr>
          <w:sz w:val="24"/>
          <w:szCs w:val="24"/>
        </w:rPr>
        <w:t xml:space="preserve">3.1.3. Работникам (сторож, оператор ГК),  производится доплата </w:t>
      </w:r>
      <w:r w:rsidRPr="00144706">
        <w:rPr>
          <w:b/>
          <w:sz w:val="24"/>
          <w:szCs w:val="24"/>
        </w:rPr>
        <w:t>за работу в ночное время</w:t>
      </w:r>
      <w:r w:rsidRPr="00144706">
        <w:rPr>
          <w:sz w:val="24"/>
          <w:szCs w:val="24"/>
        </w:rPr>
        <w:t xml:space="preserve"> в размере 35 процентов части должностного оклада (ставки заработной платы) за каждый час работы в ночное время (в период с 22 до 6 часов).</w:t>
      </w:r>
    </w:p>
    <w:p w:rsidR="00720DF7" w:rsidRPr="00144706" w:rsidRDefault="00720DF7" w:rsidP="00720DF7">
      <w:pPr>
        <w:autoSpaceDE w:val="0"/>
        <w:autoSpaceDN w:val="0"/>
        <w:jc w:val="both"/>
        <w:rPr>
          <w:rFonts w:eastAsia="Calibri"/>
          <w:sz w:val="24"/>
          <w:szCs w:val="24"/>
        </w:rPr>
      </w:pPr>
      <w:r w:rsidRPr="00144706">
        <w:rPr>
          <w:sz w:val="24"/>
          <w:szCs w:val="24"/>
        </w:rPr>
        <w:t>3.1.4. </w:t>
      </w:r>
      <w:r w:rsidRPr="00144706">
        <w:rPr>
          <w:b/>
          <w:sz w:val="24"/>
          <w:szCs w:val="24"/>
        </w:rPr>
        <w:t>П</w:t>
      </w:r>
      <w:r w:rsidRPr="00144706">
        <w:rPr>
          <w:rFonts w:eastAsia="Calibri"/>
          <w:b/>
          <w:sz w:val="24"/>
          <w:szCs w:val="24"/>
        </w:rPr>
        <w:t>ри совмещении профессий</w:t>
      </w:r>
      <w:r w:rsidRPr="00144706">
        <w:rPr>
          <w:rFonts w:eastAsia="Calibri"/>
          <w:sz w:val="24"/>
          <w:szCs w:val="24"/>
        </w:rPr>
        <w:t xml:space="preserve">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144706">
        <w:rPr>
          <w:sz w:val="24"/>
          <w:szCs w:val="24"/>
        </w:rPr>
        <w:t>соответствии со статьей 151 ТК РФ</w:t>
      </w:r>
      <w:r w:rsidRPr="00144706">
        <w:rPr>
          <w:rFonts w:eastAsia="Calibri"/>
          <w:sz w:val="24"/>
          <w:szCs w:val="24"/>
        </w:rPr>
        <w:t>.</w:t>
      </w:r>
    </w:p>
    <w:p w:rsidR="00720DF7" w:rsidRPr="00144706" w:rsidRDefault="00720DF7" w:rsidP="00720DF7">
      <w:pPr>
        <w:autoSpaceDE w:val="0"/>
        <w:autoSpaceDN w:val="0"/>
        <w:adjustRightInd w:val="0"/>
        <w:ind w:firstLine="709"/>
        <w:jc w:val="both"/>
        <w:rPr>
          <w:rFonts w:eastAsia="Calibri"/>
          <w:sz w:val="24"/>
          <w:szCs w:val="24"/>
        </w:rPr>
      </w:pPr>
      <w:r w:rsidRPr="00144706">
        <w:rPr>
          <w:rFonts w:eastAsia="Calibri"/>
          <w:sz w:val="24"/>
          <w:szCs w:val="24"/>
        </w:rPr>
        <w:t>Размер доплаты устанавливается по соглашению сторон трудового договора с учетом содержания и (или) объема дополнительной работы, а так же,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720DF7" w:rsidRPr="00144706" w:rsidRDefault="00720DF7" w:rsidP="00720DF7">
      <w:pPr>
        <w:autoSpaceDE w:val="0"/>
        <w:autoSpaceDN w:val="0"/>
        <w:adjustRightInd w:val="0"/>
        <w:jc w:val="both"/>
        <w:rPr>
          <w:rFonts w:eastAsia="Calibri"/>
          <w:sz w:val="24"/>
          <w:szCs w:val="24"/>
        </w:rPr>
      </w:pPr>
      <w:r w:rsidRPr="00144706">
        <w:rPr>
          <w:rFonts w:eastAsia="Calibri"/>
          <w:sz w:val="24"/>
          <w:szCs w:val="24"/>
        </w:rPr>
        <w:t>3.1.5.</w:t>
      </w:r>
      <w:r w:rsidRPr="00144706">
        <w:rPr>
          <w:rFonts w:eastAsia="Calibri"/>
          <w:b/>
          <w:sz w:val="24"/>
          <w:szCs w:val="24"/>
        </w:rPr>
        <w:t>Оплата сверхурочной работы</w:t>
      </w:r>
      <w:r w:rsidR="00496E79">
        <w:rPr>
          <w:rFonts w:eastAsia="Calibri"/>
          <w:b/>
          <w:sz w:val="24"/>
          <w:szCs w:val="24"/>
        </w:rPr>
        <w:t xml:space="preserve"> </w:t>
      </w:r>
      <w:r w:rsidRPr="00144706">
        <w:rPr>
          <w:rFonts w:eastAsia="Calibri"/>
          <w:sz w:val="24"/>
          <w:szCs w:val="24"/>
        </w:rPr>
        <w:t xml:space="preserve">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w:t>
      </w:r>
      <w:r w:rsidRPr="00144706">
        <w:rPr>
          <w:sz w:val="24"/>
          <w:szCs w:val="24"/>
        </w:rPr>
        <w:t>устанавливаются</w:t>
      </w:r>
      <w:r w:rsidRPr="00144706">
        <w:rPr>
          <w:rFonts w:eastAsia="Calibri"/>
          <w:sz w:val="24"/>
          <w:szCs w:val="24"/>
        </w:rPr>
        <w:t xml:space="preserve"> коллективным договором,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20DF7" w:rsidRPr="00144706" w:rsidRDefault="00720DF7" w:rsidP="00720DF7">
      <w:pPr>
        <w:autoSpaceDE w:val="0"/>
        <w:autoSpaceDN w:val="0"/>
        <w:jc w:val="both"/>
        <w:outlineLvl w:val="0"/>
        <w:rPr>
          <w:sz w:val="24"/>
          <w:szCs w:val="24"/>
        </w:rPr>
      </w:pPr>
      <w:r w:rsidRPr="00144706">
        <w:rPr>
          <w:sz w:val="24"/>
          <w:szCs w:val="24"/>
        </w:rPr>
        <w:t>3.1.6. </w:t>
      </w:r>
      <w:r w:rsidRPr="00144706">
        <w:rPr>
          <w:b/>
          <w:sz w:val="24"/>
          <w:szCs w:val="24"/>
        </w:rPr>
        <w:t>Работа в выходной или нерабочий праздничный</w:t>
      </w:r>
      <w:r w:rsidRPr="00144706">
        <w:rPr>
          <w:sz w:val="24"/>
          <w:szCs w:val="24"/>
        </w:rPr>
        <w:t xml:space="preserve"> день оплачивается в двойном размере:</w:t>
      </w:r>
    </w:p>
    <w:p w:rsidR="00720DF7" w:rsidRPr="00144706" w:rsidRDefault="00720DF7" w:rsidP="00720DF7">
      <w:pPr>
        <w:autoSpaceDE w:val="0"/>
        <w:autoSpaceDN w:val="0"/>
        <w:adjustRightInd w:val="0"/>
        <w:jc w:val="both"/>
        <w:rPr>
          <w:rFonts w:eastAsia="Calibri"/>
          <w:sz w:val="24"/>
          <w:szCs w:val="24"/>
        </w:rPr>
      </w:pPr>
      <w:r w:rsidRPr="00144706">
        <w:rPr>
          <w:rFonts w:eastAsia="Calibri"/>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20DF7" w:rsidRPr="00144706" w:rsidRDefault="00720DF7" w:rsidP="00720DF7">
      <w:pPr>
        <w:shd w:val="clear" w:color="auto" w:fill="FFFFFF"/>
        <w:jc w:val="both"/>
        <w:textAlignment w:val="baseline"/>
        <w:rPr>
          <w:rFonts w:eastAsia="Calibri"/>
          <w:sz w:val="24"/>
          <w:szCs w:val="24"/>
        </w:rPr>
      </w:pPr>
      <w:r w:rsidRPr="00144706">
        <w:rPr>
          <w:rFonts w:eastAsia="Calibri"/>
          <w:sz w:val="24"/>
          <w:szCs w:val="24"/>
        </w:rPr>
        <w:t>3.2.</w:t>
      </w:r>
      <w:r w:rsidRPr="00144706">
        <w:rPr>
          <w:sz w:val="24"/>
          <w:szCs w:val="24"/>
        </w:rPr>
        <w:t> </w:t>
      </w:r>
      <w:r w:rsidRPr="00144706">
        <w:rPr>
          <w:rFonts w:eastAsia="Calibri"/>
          <w:sz w:val="24"/>
          <w:szCs w:val="24"/>
        </w:rPr>
        <w:t xml:space="preserve">Педагогическим работникам все выплаты компенсационного характера, устанавливаемые в процентах от должностного оклада (ставки заработной платы), с учетом надбавки за квалификацию при её наличии.                                                      </w:t>
      </w:r>
    </w:p>
    <w:p w:rsidR="00720DF7" w:rsidRPr="00144706" w:rsidRDefault="00720DF7" w:rsidP="00720DF7">
      <w:pPr>
        <w:autoSpaceDE w:val="0"/>
        <w:autoSpaceDN w:val="0"/>
        <w:jc w:val="both"/>
        <w:rPr>
          <w:sz w:val="24"/>
          <w:szCs w:val="24"/>
        </w:rPr>
      </w:pPr>
    </w:p>
    <w:p w:rsidR="00720DF7" w:rsidRPr="00144706" w:rsidRDefault="00720DF7" w:rsidP="00720DF7">
      <w:pPr>
        <w:autoSpaceDE w:val="0"/>
        <w:autoSpaceDN w:val="0"/>
        <w:jc w:val="both"/>
        <w:rPr>
          <w:sz w:val="24"/>
          <w:szCs w:val="24"/>
        </w:rPr>
      </w:pPr>
      <w:r w:rsidRPr="00144706">
        <w:rPr>
          <w:sz w:val="24"/>
          <w:szCs w:val="24"/>
        </w:rPr>
        <w:t>3.3. Работникам устанавливаются доплаты за работу в особых условиях труда в соответствии с таблицей № 5.</w:t>
      </w:r>
    </w:p>
    <w:p w:rsidR="00720DF7" w:rsidRPr="00144706" w:rsidRDefault="00720DF7" w:rsidP="00720DF7">
      <w:pPr>
        <w:autoSpaceDE w:val="0"/>
        <w:autoSpaceDN w:val="0"/>
        <w:ind w:firstLine="709"/>
        <w:jc w:val="both"/>
        <w:rPr>
          <w:sz w:val="24"/>
          <w:szCs w:val="24"/>
        </w:rPr>
      </w:pPr>
    </w:p>
    <w:p w:rsidR="00720DF7" w:rsidRPr="00144706" w:rsidRDefault="00720DF7" w:rsidP="00720DF7">
      <w:pPr>
        <w:autoSpaceDE w:val="0"/>
        <w:autoSpaceDN w:val="0"/>
        <w:jc w:val="right"/>
        <w:rPr>
          <w:sz w:val="24"/>
          <w:szCs w:val="24"/>
        </w:rPr>
      </w:pPr>
      <w:r w:rsidRPr="00144706">
        <w:rPr>
          <w:sz w:val="24"/>
          <w:szCs w:val="24"/>
        </w:rPr>
        <w:t>Таблица № 5</w:t>
      </w: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jc w:val="center"/>
        <w:rPr>
          <w:sz w:val="24"/>
          <w:szCs w:val="24"/>
        </w:rPr>
      </w:pPr>
      <w:r w:rsidRPr="00144706">
        <w:rPr>
          <w:sz w:val="24"/>
          <w:szCs w:val="24"/>
        </w:rPr>
        <w:t xml:space="preserve">РАЗМЕРЫ ДОПЛАТ </w:t>
      </w:r>
    </w:p>
    <w:p w:rsidR="00720DF7" w:rsidRPr="00144706" w:rsidRDefault="00720DF7" w:rsidP="00720DF7">
      <w:pPr>
        <w:autoSpaceDE w:val="0"/>
        <w:autoSpaceDN w:val="0"/>
        <w:jc w:val="center"/>
        <w:rPr>
          <w:sz w:val="24"/>
          <w:szCs w:val="24"/>
        </w:rPr>
      </w:pPr>
      <w:r w:rsidRPr="00144706">
        <w:rPr>
          <w:sz w:val="24"/>
          <w:szCs w:val="24"/>
        </w:rPr>
        <w:t xml:space="preserve">за работу в особых условиях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976"/>
        <w:gridCol w:w="2103"/>
      </w:tblGrid>
      <w:tr w:rsidR="00720DF7" w:rsidRPr="00144706" w:rsidTr="00B95CEE">
        <w:tc>
          <w:tcPr>
            <w:tcW w:w="551"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w:t>
            </w:r>
          </w:p>
          <w:p w:rsidR="00720DF7" w:rsidRPr="00144706" w:rsidRDefault="00720DF7" w:rsidP="00B95CEE">
            <w:pPr>
              <w:autoSpaceDE w:val="0"/>
              <w:autoSpaceDN w:val="0"/>
              <w:jc w:val="center"/>
              <w:rPr>
                <w:sz w:val="24"/>
                <w:szCs w:val="24"/>
              </w:rPr>
            </w:pPr>
            <w:r w:rsidRPr="00144706">
              <w:rPr>
                <w:sz w:val="24"/>
                <w:szCs w:val="24"/>
              </w:rPr>
              <w:t>п/п</w:t>
            </w:r>
          </w:p>
        </w:tc>
        <w:tc>
          <w:tcPr>
            <w:tcW w:w="7079"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 xml:space="preserve">Перечень </w:t>
            </w:r>
          </w:p>
          <w:p w:rsidR="00720DF7" w:rsidRPr="00144706" w:rsidRDefault="00720DF7" w:rsidP="00B95CEE">
            <w:pPr>
              <w:autoSpaceDE w:val="0"/>
              <w:autoSpaceDN w:val="0"/>
              <w:jc w:val="center"/>
              <w:rPr>
                <w:sz w:val="24"/>
                <w:szCs w:val="24"/>
              </w:rPr>
            </w:pPr>
            <w:r w:rsidRPr="00144706">
              <w:rPr>
                <w:sz w:val="24"/>
                <w:szCs w:val="24"/>
              </w:rPr>
              <w:t>категорий работников и видов работ</w:t>
            </w:r>
          </w:p>
        </w:tc>
        <w:tc>
          <w:tcPr>
            <w:tcW w:w="213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Размер доплаты</w:t>
            </w:r>
          </w:p>
          <w:p w:rsidR="00720DF7" w:rsidRPr="00144706" w:rsidRDefault="00720DF7" w:rsidP="00B95CEE">
            <w:pPr>
              <w:autoSpaceDE w:val="0"/>
              <w:autoSpaceDN w:val="0"/>
              <w:jc w:val="center"/>
              <w:rPr>
                <w:sz w:val="24"/>
                <w:szCs w:val="24"/>
              </w:rPr>
            </w:pPr>
            <w:r w:rsidRPr="00144706">
              <w:rPr>
                <w:sz w:val="24"/>
                <w:szCs w:val="24"/>
              </w:rPr>
              <w:t>(процентов)</w:t>
            </w:r>
          </w:p>
        </w:tc>
      </w:tr>
    </w:tbl>
    <w:p w:rsidR="00720DF7" w:rsidRPr="00144706" w:rsidRDefault="00720DF7" w:rsidP="00720DF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976"/>
        <w:gridCol w:w="2103"/>
      </w:tblGrid>
      <w:tr w:rsidR="00720DF7" w:rsidRPr="00144706" w:rsidTr="00B95CEE">
        <w:trPr>
          <w:tblHeader/>
        </w:trPr>
        <w:tc>
          <w:tcPr>
            <w:tcW w:w="551"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1</w:t>
            </w:r>
          </w:p>
        </w:tc>
        <w:tc>
          <w:tcPr>
            <w:tcW w:w="7079"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2</w:t>
            </w:r>
          </w:p>
        </w:tc>
        <w:tc>
          <w:tcPr>
            <w:tcW w:w="2133"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3</w:t>
            </w:r>
          </w:p>
        </w:tc>
      </w:tr>
      <w:tr w:rsidR="00720DF7" w:rsidRPr="00144706" w:rsidTr="00B95CEE">
        <w:tc>
          <w:tcPr>
            <w:tcW w:w="551" w:type="dxa"/>
            <w:hideMark/>
          </w:tcPr>
          <w:p w:rsidR="00720DF7" w:rsidRPr="00144706" w:rsidRDefault="00720DF7" w:rsidP="00B95CEE">
            <w:pPr>
              <w:autoSpaceDE w:val="0"/>
              <w:autoSpaceDN w:val="0"/>
              <w:jc w:val="center"/>
              <w:rPr>
                <w:sz w:val="24"/>
                <w:szCs w:val="24"/>
              </w:rPr>
            </w:pPr>
            <w:r w:rsidRPr="00144706">
              <w:rPr>
                <w:sz w:val="24"/>
                <w:szCs w:val="24"/>
              </w:rPr>
              <w:t>1.</w:t>
            </w:r>
          </w:p>
        </w:tc>
        <w:tc>
          <w:tcPr>
            <w:tcW w:w="7079" w:type="dxa"/>
          </w:tcPr>
          <w:p w:rsidR="00720DF7" w:rsidRPr="00144706" w:rsidRDefault="00720DF7" w:rsidP="00B95CEE">
            <w:pPr>
              <w:autoSpaceDE w:val="0"/>
              <w:autoSpaceDN w:val="0"/>
              <w:rPr>
                <w:sz w:val="24"/>
                <w:szCs w:val="24"/>
              </w:rPr>
            </w:pPr>
            <w:r w:rsidRPr="00144706">
              <w:rPr>
                <w:sz w:val="24"/>
                <w:szCs w:val="24"/>
              </w:rPr>
              <w:t xml:space="preserve">За работу в общеобразовательных учреждениях, </w:t>
            </w:r>
          </w:p>
          <w:p w:rsidR="00720DF7" w:rsidRPr="00144706" w:rsidRDefault="00720DF7" w:rsidP="00B95CEE">
            <w:pPr>
              <w:autoSpaceDE w:val="0"/>
              <w:autoSpaceDN w:val="0"/>
              <w:rPr>
                <w:sz w:val="24"/>
                <w:szCs w:val="24"/>
              </w:rPr>
            </w:pPr>
            <w:r w:rsidRPr="00144706">
              <w:rPr>
                <w:sz w:val="24"/>
                <w:szCs w:val="24"/>
              </w:rPr>
              <w:t>имеющих классы с обучающимися с ограниченными возможностями здоровья (в том числе при инклюзивном образовании), логопедические классы (группы, пункты):</w:t>
            </w:r>
          </w:p>
          <w:p w:rsidR="00720DF7" w:rsidRPr="00144706" w:rsidRDefault="00720DF7" w:rsidP="00B95CEE">
            <w:pPr>
              <w:autoSpaceDE w:val="0"/>
              <w:autoSpaceDN w:val="0"/>
              <w:rPr>
                <w:sz w:val="24"/>
                <w:szCs w:val="24"/>
              </w:rPr>
            </w:pPr>
          </w:p>
          <w:p w:rsidR="00720DF7" w:rsidRPr="00144706" w:rsidRDefault="00720DF7" w:rsidP="00B95CEE">
            <w:pPr>
              <w:autoSpaceDE w:val="0"/>
              <w:autoSpaceDN w:val="0"/>
              <w:rPr>
                <w:sz w:val="24"/>
                <w:szCs w:val="24"/>
              </w:rPr>
            </w:pPr>
            <w:r w:rsidRPr="00144706">
              <w:rPr>
                <w:sz w:val="24"/>
                <w:szCs w:val="24"/>
              </w:rPr>
              <w:t>руководитель учреждения, заместители руководителя</w:t>
            </w:r>
          </w:p>
          <w:p w:rsidR="00720DF7" w:rsidRPr="00144706" w:rsidRDefault="00720DF7" w:rsidP="00B95CEE">
            <w:pPr>
              <w:autoSpaceDE w:val="0"/>
              <w:autoSpaceDN w:val="0"/>
              <w:rPr>
                <w:sz w:val="24"/>
                <w:szCs w:val="24"/>
              </w:rPr>
            </w:pPr>
          </w:p>
          <w:p w:rsidR="00720DF7" w:rsidRPr="00144706" w:rsidRDefault="00720DF7" w:rsidP="00B95CEE">
            <w:pPr>
              <w:autoSpaceDE w:val="0"/>
              <w:autoSpaceDN w:val="0"/>
              <w:rPr>
                <w:sz w:val="24"/>
                <w:szCs w:val="24"/>
              </w:rPr>
            </w:pPr>
            <w:r w:rsidRPr="00144706">
              <w:rPr>
                <w:sz w:val="24"/>
                <w:szCs w:val="24"/>
              </w:rPr>
              <w:lastRenderedPageBreak/>
              <w:t>педагогические и иные работники, в чьи обязанности входит непосредственная работа с такими обучающимися (в таких классах, группах)</w:t>
            </w:r>
          </w:p>
        </w:tc>
        <w:tc>
          <w:tcPr>
            <w:tcW w:w="2133" w:type="dxa"/>
          </w:tcPr>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r w:rsidRPr="00144706">
              <w:rPr>
                <w:sz w:val="24"/>
                <w:szCs w:val="24"/>
              </w:rPr>
              <w:t>15</w:t>
            </w: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r w:rsidRPr="00144706">
              <w:rPr>
                <w:sz w:val="24"/>
                <w:szCs w:val="24"/>
              </w:rPr>
              <w:t>до 20</w:t>
            </w: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tc>
      </w:tr>
      <w:tr w:rsidR="00720DF7" w:rsidRPr="00144706" w:rsidTr="00B95CEE">
        <w:tc>
          <w:tcPr>
            <w:tcW w:w="551" w:type="dxa"/>
          </w:tcPr>
          <w:p w:rsidR="00720DF7" w:rsidRPr="00144706" w:rsidRDefault="00720DF7" w:rsidP="00B95CEE">
            <w:pPr>
              <w:autoSpaceDE w:val="0"/>
              <w:autoSpaceDN w:val="0"/>
              <w:jc w:val="center"/>
              <w:rPr>
                <w:sz w:val="24"/>
                <w:szCs w:val="24"/>
              </w:rPr>
            </w:pPr>
            <w:r w:rsidRPr="00144706">
              <w:rPr>
                <w:sz w:val="24"/>
                <w:szCs w:val="24"/>
              </w:rPr>
              <w:lastRenderedPageBreak/>
              <w:t>2.</w:t>
            </w:r>
          </w:p>
        </w:tc>
        <w:tc>
          <w:tcPr>
            <w:tcW w:w="7079" w:type="dxa"/>
          </w:tcPr>
          <w:p w:rsidR="00720DF7" w:rsidRPr="00144706" w:rsidRDefault="00720DF7" w:rsidP="00B95CEE">
            <w:pPr>
              <w:autoSpaceDE w:val="0"/>
              <w:autoSpaceDN w:val="0"/>
              <w:rPr>
                <w:sz w:val="24"/>
                <w:szCs w:val="24"/>
              </w:rPr>
            </w:pPr>
            <w:r w:rsidRPr="00144706">
              <w:rPr>
                <w:sz w:val="24"/>
                <w:szCs w:val="24"/>
              </w:rPr>
              <w:t>За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720DF7" w:rsidRPr="00144706" w:rsidRDefault="00720DF7" w:rsidP="00B95CEE">
            <w:pPr>
              <w:autoSpaceDE w:val="0"/>
              <w:autoSpaceDN w:val="0"/>
              <w:rPr>
                <w:sz w:val="24"/>
                <w:szCs w:val="24"/>
              </w:rPr>
            </w:pPr>
          </w:p>
          <w:p w:rsidR="00720DF7" w:rsidRPr="00144706" w:rsidRDefault="00720DF7" w:rsidP="00B95CEE">
            <w:pPr>
              <w:autoSpaceDE w:val="0"/>
              <w:autoSpaceDN w:val="0"/>
              <w:rPr>
                <w:sz w:val="24"/>
                <w:szCs w:val="24"/>
              </w:rPr>
            </w:pPr>
            <w:r w:rsidRPr="00144706">
              <w:rPr>
                <w:sz w:val="24"/>
                <w:szCs w:val="24"/>
              </w:rPr>
              <w:t>педагогические работники</w:t>
            </w:r>
          </w:p>
        </w:tc>
        <w:tc>
          <w:tcPr>
            <w:tcW w:w="2133" w:type="dxa"/>
          </w:tcPr>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r w:rsidRPr="00144706">
              <w:rPr>
                <w:sz w:val="24"/>
                <w:szCs w:val="24"/>
              </w:rPr>
              <w:t>до 20</w:t>
            </w:r>
          </w:p>
        </w:tc>
      </w:tr>
    </w:tbl>
    <w:p w:rsidR="00720DF7" w:rsidRPr="00144706" w:rsidRDefault="00720DF7" w:rsidP="00720DF7">
      <w:pPr>
        <w:autoSpaceDE w:val="0"/>
        <w:autoSpaceDN w:val="0"/>
        <w:ind w:firstLine="540"/>
        <w:jc w:val="right"/>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Примечание к таблице № 5.</w:t>
      </w:r>
    </w:p>
    <w:p w:rsidR="00720DF7" w:rsidRPr="00144706" w:rsidRDefault="00720DF7" w:rsidP="00720DF7">
      <w:pPr>
        <w:autoSpaceDE w:val="0"/>
        <w:autoSpaceDN w:val="0"/>
        <w:ind w:firstLine="709"/>
        <w:jc w:val="both"/>
        <w:rPr>
          <w:sz w:val="24"/>
          <w:szCs w:val="24"/>
        </w:rPr>
      </w:pPr>
      <w:r w:rsidRPr="00144706">
        <w:rPr>
          <w:sz w:val="24"/>
          <w:szCs w:val="24"/>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720DF7" w:rsidRPr="00144706" w:rsidRDefault="00720DF7" w:rsidP="00720DF7">
      <w:pPr>
        <w:autoSpaceDE w:val="0"/>
        <w:autoSpaceDN w:val="0"/>
        <w:ind w:firstLine="709"/>
        <w:jc w:val="both"/>
        <w:rPr>
          <w:sz w:val="24"/>
          <w:szCs w:val="24"/>
        </w:rPr>
      </w:pPr>
      <w:r w:rsidRPr="00144706">
        <w:rPr>
          <w:sz w:val="24"/>
          <w:szCs w:val="24"/>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720DF7" w:rsidRPr="00144706" w:rsidRDefault="00720DF7" w:rsidP="00720DF7">
      <w:pPr>
        <w:autoSpaceDE w:val="0"/>
        <w:autoSpaceDN w:val="0"/>
        <w:ind w:firstLine="709"/>
        <w:jc w:val="both"/>
        <w:rPr>
          <w:sz w:val="24"/>
          <w:szCs w:val="24"/>
        </w:rPr>
      </w:pPr>
      <w:r w:rsidRPr="00144706">
        <w:rPr>
          <w:sz w:val="24"/>
          <w:szCs w:val="24"/>
        </w:rPr>
        <w:t>При наличии у работника права на установление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720DF7" w:rsidRPr="00144706" w:rsidRDefault="00720DF7" w:rsidP="00720DF7">
      <w:pPr>
        <w:autoSpaceDE w:val="0"/>
        <w:autoSpaceDN w:val="0"/>
        <w:ind w:firstLine="709"/>
        <w:jc w:val="both"/>
        <w:rPr>
          <w:sz w:val="24"/>
          <w:szCs w:val="24"/>
        </w:rPr>
      </w:pPr>
      <w:r w:rsidRPr="00144706">
        <w:rPr>
          <w:sz w:val="24"/>
          <w:szCs w:val="24"/>
        </w:rPr>
        <w:t>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данном Положении.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720DF7" w:rsidRPr="00144706" w:rsidRDefault="00720DF7" w:rsidP="00720DF7">
      <w:pPr>
        <w:autoSpaceDE w:val="0"/>
        <w:autoSpaceDN w:val="0"/>
        <w:rPr>
          <w:sz w:val="24"/>
          <w:szCs w:val="24"/>
        </w:rPr>
      </w:pPr>
      <w:r w:rsidRPr="00144706">
        <w:rPr>
          <w:sz w:val="24"/>
          <w:szCs w:val="24"/>
        </w:rPr>
        <w:t>3.4.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6.</w:t>
      </w:r>
    </w:p>
    <w:p w:rsidR="00720DF7" w:rsidRPr="00144706" w:rsidRDefault="00720DF7" w:rsidP="00720DF7">
      <w:pPr>
        <w:autoSpaceDE w:val="0"/>
        <w:autoSpaceDN w:val="0"/>
        <w:ind w:firstLine="709"/>
        <w:jc w:val="both"/>
        <w:rPr>
          <w:sz w:val="24"/>
          <w:szCs w:val="24"/>
        </w:rPr>
      </w:pPr>
    </w:p>
    <w:p w:rsidR="00720DF7" w:rsidRPr="00144706" w:rsidRDefault="00720DF7" w:rsidP="00720DF7">
      <w:pPr>
        <w:autoSpaceDE w:val="0"/>
        <w:autoSpaceDN w:val="0"/>
        <w:jc w:val="right"/>
        <w:rPr>
          <w:sz w:val="24"/>
          <w:szCs w:val="24"/>
        </w:rPr>
      </w:pPr>
      <w:r w:rsidRPr="00144706">
        <w:rPr>
          <w:sz w:val="24"/>
          <w:szCs w:val="24"/>
        </w:rPr>
        <w:t>Таблица № 6</w:t>
      </w: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jc w:val="center"/>
        <w:rPr>
          <w:sz w:val="24"/>
          <w:szCs w:val="24"/>
        </w:rPr>
      </w:pPr>
      <w:r w:rsidRPr="00144706">
        <w:rPr>
          <w:sz w:val="24"/>
          <w:szCs w:val="24"/>
        </w:rPr>
        <w:t xml:space="preserve">РАЗМЕРЫ ДОПЛАТ </w:t>
      </w:r>
    </w:p>
    <w:p w:rsidR="00720DF7" w:rsidRPr="00144706" w:rsidRDefault="00720DF7" w:rsidP="00720DF7">
      <w:pPr>
        <w:autoSpaceDE w:val="0"/>
        <w:autoSpaceDN w:val="0"/>
        <w:jc w:val="center"/>
        <w:rPr>
          <w:sz w:val="24"/>
          <w:szCs w:val="24"/>
        </w:rPr>
      </w:pPr>
      <w:r w:rsidRPr="00144706">
        <w:rPr>
          <w:sz w:val="24"/>
          <w:szCs w:val="24"/>
        </w:rPr>
        <w:t xml:space="preserve">за осуществление дополнительной работы, </w:t>
      </w:r>
    </w:p>
    <w:p w:rsidR="00720DF7" w:rsidRPr="00144706" w:rsidRDefault="00720DF7" w:rsidP="00720DF7">
      <w:pPr>
        <w:autoSpaceDE w:val="0"/>
        <w:autoSpaceDN w:val="0"/>
        <w:jc w:val="center"/>
        <w:rPr>
          <w:sz w:val="24"/>
          <w:szCs w:val="24"/>
        </w:rPr>
      </w:pPr>
      <w:r w:rsidRPr="00144706">
        <w:rPr>
          <w:sz w:val="24"/>
          <w:szCs w:val="24"/>
        </w:rPr>
        <w:t>не входящей в круг основных должностных обязанностей</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9"/>
        <w:gridCol w:w="6981"/>
        <w:gridCol w:w="2071"/>
      </w:tblGrid>
      <w:tr w:rsidR="00720DF7" w:rsidRPr="00144706" w:rsidTr="00B95CEE">
        <w:tc>
          <w:tcPr>
            <w:tcW w:w="545"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w:t>
            </w:r>
          </w:p>
          <w:p w:rsidR="00720DF7" w:rsidRPr="00144706" w:rsidRDefault="00720DF7" w:rsidP="00B95CEE">
            <w:pPr>
              <w:autoSpaceDE w:val="0"/>
              <w:autoSpaceDN w:val="0"/>
              <w:jc w:val="center"/>
              <w:rPr>
                <w:sz w:val="24"/>
                <w:szCs w:val="24"/>
              </w:rPr>
            </w:pPr>
            <w:r w:rsidRPr="00144706">
              <w:rPr>
                <w:sz w:val="24"/>
                <w:szCs w:val="24"/>
              </w:rPr>
              <w:t>п/п</w:t>
            </w:r>
          </w:p>
        </w:tc>
        <w:tc>
          <w:tcPr>
            <w:tcW w:w="7085"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 xml:space="preserve">Перечень </w:t>
            </w:r>
          </w:p>
          <w:p w:rsidR="00720DF7" w:rsidRPr="00144706" w:rsidRDefault="00720DF7" w:rsidP="00B95CEE">
            <w:pPr>
              <w:autoSpaceDE w:val="0"/>
              <w:autoSpaceDN w:val="0"/>
              <w:jc w:val="center"/>
              <w:rPr>
                <w:sz w:val="24"/>
                <w:szCs w:val="24"/>
              </w:rPr>
            </w:pPr>
            <w:r w:rsidRPr="00144706">
              <w:rPr>
                <w:sz w:val="24"/>
                <w:szCs w:val="24"/>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Размер доплаты</w:t>
            </w:r>
          </w:p>
          <w:p w:rsidR="00720DF7" w:rsidRPr="00144706" w:rsidRDefault="00720DF7" w:rsidP="00B95CEE">
            <w:pPr>
              <w:autoSpaceDE w:val="0"/>
              <w:autoSpaceDN w:val="0"/>
              <w:jc w:val="center"/>
              <w:rPr>
                <w:sz w:val="24"/>
                <w:szCs w:val="24"/>
              </w:rPr>
            </w:pPr>
            <w:r w:rsidRPr="00144706">
              <w:rPr>
                <w:sz w:val="24"/>
                <w:szCs w:val="24"/>
              </w:rPr>
              <w:t>(процентов)</w:t>
            </w:r>
          </w:p>
        </w:tc>
      </w:tr>
    </w:tbl>
    <w:p w:rsidR="00720DF7" w:rsidRPr="00144706" w:rsidRDefault="00720DF7" w:rsidP="00720DF7">
      <w:pPr>
        <w:rPr>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9"/>
        <w:gridCol w:w="6981"/>
        <w:gridCol w:w="2071"/>
      </w:tblGrid>
      <w:tr w:rsidR="00720DF7" w:rsidRPr="00144706" w:rsidTr="00B95CEE">
        <w:trPr>
          <w:tblHeader/>
        </w:trPr>
        <w:tc>
          <w:tcPr>
            <w:tcW w:w="545"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1</w:t>
            </w:r>
          </w:p>
        </w:tc>
        <w:tc>
          <w:tcPr>
            <w:tcW w:w="7085"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2</w:t>
            </w:r>
          </w:p>
        </w:tc>
        <w:tc>
          <w:tcPr>
            <w:tcW w:w="2100" w:type="dxa"/>
            <w:hideMark/>
          </w:tcPr>
          <w:p w:rsidR="00720DF7" w:rsidRPr="00144706" w:rsidRDefault="00720DF7" w:rsidP="00B95CEE">
            <w:pPr>
              <w:autoSpaceDE w:val="0"/>
              <w:autoSpaceDN w:val="0"/>
              <w:jc w:val="center"/>
              <w:rPr>
                <w:sz w:val="24"/>
                <w:szCs w:val="24"/>
                <w:lang w:val="en-US"/>
              </w:rPr>
            </w:pPr>
            <w:r w:rsidRPr="00144706">
              <w:rPr>
                <w:sz w:val="24"/>
                <w:szCs w:val="24"/>
                <w:lang w:val="en-US"/>
              </w:rPr>
              <w:t>3</w:t>
            </w:r>
          </w:p>
        </w:tc>
      </w:tr>
      <w:tr w:rsidR="00720DF7" w:rsidRPr="00144706" w:rsidTr="00B95CEE">
        <w:tc>
          <w:tcPr>
            <w:tcW w:w="545" w:type="dxa"/>
            <w:hideMark/>
          </w:tcPr>
          <w:p w:rsidR="00720DF7" w:rsidRPr="00144706" w:rsidRDefault="00720DF7" w:rsidP="00B95CEE">
            <w:pPr>
              <w:autoSpaceDE w:val="0"/>
              <w:autoSpaceDN w:val="0"/>
              <w:jc w:val="center"/>
              <w:rPr>
                <w:sz w:val="24"/>
                <w:szCs w:val="24"/>
              </w:rPr>
            </w:pPr>
            <w:r w:rsidRPr="00144706">
              <w:rPr>
                <w:sz w:val="24"/>
                <w:szCs w:val="24"/>
              </w:rPr>
              <w:t>1.</w:t>
            </w:r>
          </w:p>
        </w:tc>
        <w:tc>
          <w:tcPr>
            <w:tcW w:w="7085" w:type="dxa"/>
            <w:hideMark/>
          </w:tcPr>
          <w:p w:rsidR="00720DF7" w:rsidRPr="00144706" w:rsidRDefault="00720DF7" w:rsidP="00B95CEE">
            <w:pPr>
              <w:autoSpaceDE w:val="0"/>
              <w:autoSpaceDN w:val="0"/>
              <w:rPr>
                <w:sz w:val="24"/>
                <w:szCs w:val="24"/>
              </w:rPr>
            </w:pPr>
            <w:r w:rsidRPr="00144706">
              <w:rPr>
                <w:sz w:val="24"/>
                <w:szCs w:val="24"/>
              </w:rPr>
              <w:t>Учителям за классное руководство:</w:t>
            </w:r>
          </w:p>
          <w:p w:rsidR="00720DF7" w:rsidRPr="00144706" w:rsidRDefault="00720DF7" w:rsidP="00B95CEE">
            <w:pPr>
              <w:autoSpaceDE w:val="0"/>
              <w:autoSpaceDN w:val="0"/>
              <w:rPr>
                <w:sz w:val="24"/>
                <w:szCs w:val="24"/>
              </w:rPr>
            </w:pPr>
            <w:r w:rsidRPr="00144706">
              <w:rPr>
                <w:sz w:val="24"/>
                <w:szCs w:val="24"/>
              </w:rPr>
              <w:t>1 – 4-х классов</w:t>
            </w:r>
          </w:p>
          <w:p w:rsidR="00720DF7" w:rsidRPr="00144706" w:rsidRDefault="00720DF7" w:rsidP="00B95CEE">
            <w:pPr>
              <w:autoSpaceDE w:val="0"/>
              <w:autoSpaceDN w:val="0"/>
              <w:rPr>
                <w:sz w:val="24"/>
                <w:szCs w:val="24"/>
              </w:rPr>
            </w:pPr>
            <w:r w:rsidRPr="00144706">
              <w:rPr>
                <w:sz w:val="24"/>
                <w:szCs w:val="24"/>
              </w:rPr>
              <w:t>5 – 11 (12)-х классов</w:t>
            </w:r>
          </w:p>
        </w:tc>
        <w:tc>
          <w:tcPr>
            <w:tcW w:w="2100" w:type="dxa"/>
          </w:tcPr>
          <w:p w:rsidR="00720DF7" w:rsidRPr="00144706" w:rsidRDefault="00720DF7" w:rsidP="00B95CEE">
            <w:pPr>
              <w:autoSpaceDE w:val="0"/>
              <w:autoSpaceDN w:val="0"/>
              <w:rPr>
                <w:sz w:val="24"/>
                <w:szCs w:val="24"/>
              </w:rPr>
            </w:pPr>
          </w:p>
          <w:p w:rsidR="00720DF7" w:rsidRPr="00144706" w:rsidRDefault="00720DF7" w:rsidP="00B95CEE">
            <w:pPr>
              <w:autoSpaceDE w:val="0"/>
              <w:autoSpaceDN w:val="0"/>
              <w:jc w:val="center"/>
              <w:rPr>
                <w:sz w:val="24"/>
                <w:szCs w:val="24"/>
              </w:rPr>
            </w:pPr>
            <w:r w:rsidRPr="00144706">
              <w:rPr>
                <w:sz w:val="24"/>
                <w:szCs w:val="24"/>
              </w:rPr>
              <w:t>до 20</w:t>
            </w:r>
          </w:p>
          <w:p w:rsidR="00720DF7" w:rsidRPr="00144706" w:rsidRDefault="00720DF7" w:rsidP="00B95CEE">
            <w:pPr>
              <w:autoSpaceDE w:val="0"/>
              <w:autoSpaceDN w:val="0"/>
              <w:jc w:val="center"/>
              <w:rPr>
                <w:sz w:val="24"/>
                <w:szCs w:val="24"/>
              </w:rPr>
            </w:pPr>
            <w:r w:rsidRPr="00144706">
              <w:rPr>
                <w:sz w:val="24"/>
                <w:szCs w:val="24"/>
              </w:rPr>
              <w:t>до 25</w:t>
            </w:r>
          </w:p>
        </w:tc>
      </w:tr>
      <w:tr w:rsidR="00720DF7" w:rsidRPr="00144706" w:rsidTr="00B95CEE">
        <w:tc>
          <w:tcPr>
            <w:tcW w:w="545" w:type="dxa"/>
            <w:hideMark/>
          </w:tcPr>
          <w:p w:rsidR="00720DF7" w:rsidRPr="00144706" w:rsidRDefault="00720DF7" w:rsidP="00B95CEE">
            <w:pPr>
              <w:autoSpaceDE w:val="0"/>
              <w:autoSpaceDN w:val="0"/>
              <w:jc w:val="center"/>
              <w:rPr>
                <w:sz w:val="24"/>
                <w:szCs w:val="24"/>
              </w:rPr>
            </w:pPr>
            <w:r w:rsidRPr="00144706">
              <w:rPr>
                <w:sz w:val="24"/>
                <w:szCs w:val="24"/>
              </w:rPr>
              <w:t>2.</w:t>
            </w:r>
          </w:p>
        </w:tc>
        <w:tc>
          <w:tcPr>
            <w:tcW w:w="7085" w:type="dxa"/>
            <w:hideMark/>
          </w:tcPr>
          <w:p w:rsidR="00720DF7" w:rsidRPr="00144706" w:rsidRDefault="00720DF7" w:rsidP="00B95CEE">
            <w:pPr>
              <w:autoSpaceDE w:val="0"/>
              <w:autoSpaceDN w:val="0"/>
              <w:rPr>
                <w:sz w:val="24"/>
                <w:szCs w:val="24"/>
              </w:rPr>
            </w:pPr>
            <w:r w:rsidRPr="00144706">
              <w:rPr>
                <w:sz w:val="24"/>
                <w:szCs w:val="24"/>
              </w:rPr>
              <w:t>Учителям 1 – 4-х классов за проверку тетрадей</w:t>
            </w:r>
          </w:p>
        </w:tc>
        <w:tc>
          <w:tcPr>
            <w:tcW w:w="2100" w:type="dxa"/>
            <w:hideMark/>
          </w:tcPr>
          <w:p w:rsidR="00720DF7" w:rsidRPr="00144706" w:rsidRDefault="00720DF7" w:rsidP="00B95CEE">
            <w:pPr>
              <w:autoSpaceDE w:val="0"/>
              <w:autoSpaceDN w:val="0"/>
              <w:jc w:val="center"/>
              <w:rPr>
                <w:sz w:val="24"/>
                <w:szCs w:val="24"/>
              </w:rPr>
            </w:pPr>
            <w:r w:rsidRPr="00144706">
              <w:rPr>
                <w:sz w:val="24"/>
                <w:szCs w:val="24"/>
              </w:rPr>
              <w:t>до 15</w:t>
            </w:r>
          </w:p>
        </w:tc>
      </w:tr>
      <w:tr w:rsidR="00720DF7" w:rsidRPr="00144706" w:rsidTr="00B95CEE">
        <w:tc>
          <w:tcPr>
            <w:tcW w:w="545" w:type="dxa"/>
            <w:hideMark/>
          </w:tcPr>
          <w:p w:rsidR="00720DF7" w:rsidRPr="00144706" w:rsidRDefault="00720DF7" w:rsidP="00B95CEE">
            <w:pPr>
              <w:autoSpaceDE w:val="0"/>
              <w:autoSpaceDN w:val="0"/>
              <w:jc w:val="center"/>
              <w:rPr>
                <w:sz w:val="24"/>
                <w:szCs w:val="24"/>
              </w:rPr>
            </w:pPr>
            <w:r w:rsidRPr="00144706">
              <w:rPr>
                <w:sz w:val="24"/>
                <w:szCs w:val="24"/>
              </w:rPr>
              <w:t>3.</w:t>
            </w:r>
          </w:p>
        </w:tc>
        <w:tc>
          <w:tcPr>
            <w:tcW w:w="7085" w:type="dxa"/>
            <w:hideMark/>
          </w:tcPr>
          <w:p w:rsidR="00720DF7" w:rsidRPr="00144706" w:rsidRDefault="00720DF7" w:rsidP="00B95CEE">
            <w:pPr>
              <w:autoSpaceDE w:val="0"/>
              <w:autoSpaceDN w:val="0"/>
              <w:rPr>
                <w:sz w:val="24"/>
                <w:szCs w:val="24"/>
              </w:rPr>
            </w:pPr>
            <w:r w:rsidRPr="00144706">
              <w:rPr>
                <w:sz w:val="24"/>
                <w:szCs w:val="24"/>
              </w:rPr>
              <w:t>Учителям, преподавателям за проверку письменных работ по:</w:t>
            </w:r>
          </w:p>
          <w:p w:rsidR="00720DF7" w:rsidRPr="00144706" w:rsidRDefault="00720DF7" w:rsidP="00B95CEE">
            <w:pPr>
              <w:autoSpaceDE w:val="0"/>
              <w:autoSpaceDN w:val="0"/>
              <w:rPr>
                <w:sz w:val="24"/>
                <w:szCs w:val="24"/>
              </w:rPr>
            </w:pPr>
            <w:r w:rsidRPr="00144706">
              <w:rPr>
                <w:sz w:val="24"/>
                <w:szCs w:val="24"/>
              </w:rPr>
              <w:t xml:space="preserve">русскому языку, литературе </w:t>
            </w:r>
          </w:p>
          <w:p w:rsidR="00720DF7" w:rsidRPr="00144706" w:rsidRDefault="00720DF7" w:rsidP="00B95CEE">
            <w:pPr>
              <w:autoSpaceDE w:val="0"/>
              <w:autoSpaceDN w:val="0"/>
              <w:rPr>
                <w:sz w:val="24"/>
                <w:szCs w:val="24"/>
              </w:rPr>
            </w:pPr>
            <w:r w:rsidRPr="00144706">
              <w:rPr>
                <w:sz w:val="24"/>
                <w:szCs w:val="24"/>
              </w:rPr>
              <w:t>математике</w:t>
            </w:r>
          </w:p>
          <w:p w:rsidR="00720DF7" w:rsidRPr="00144706" w:rsidRDefault="00720DF7" w:rsidP="00B95CEE">
            <w:pPr>
              <w:autoSpaceDE w:val="0"/>
              <w:autoSpaceDN w:val="0"/>
              <w:rPr>
                <w:sz w:val="24"/>
                <w:szCs w:val="24"/>
              </w:rPr>
            </w:pPr>
            <w:r w:rsidRPr="00144706">
              <w:rPr>
                <w:sz w:val="24"/>
                <w:szCs w:val="24"/>
              </w:rPr>
              <w:t>иным предметам</w:t>
            </w:r>
          </w:p>
        </w:tc>
        <w:tc>
          <w:tcPr>
            <w:tcW w:w="2100" w:type="dxa"/>
          </w:tcPr>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r w:rsidRPr="00144706">
              <w:rPr>
                <w:sz w:val="24"/>
                <w:szCs w:val="24"/>
              </w:rPr>
              <w:t>до 20</w:t>
            </w:r>
          </w:p>
          <w:p w:rsidR="00720DF7" w:rsidRPr="00144706" w:rsidRDefault="00720DF7" w:rsidP="00B95CEE">
            <w:pPr>
              <w:autoSpaceDE w:val="0"/>
              <w:autoSpaceDN w:val="0"/>
              <w:jc w:val="center"/>
              <w:rPr>
                <w:sz w:val="24"/>
                <w:szCs w:val="24"/>
              </w:rPr>
            </w:pPr>
            <w:r w:rsidRPr="00144706">
              <w:rPr>
                <w:sz w:val="24"/>
                <w:szCs w:val="24"/>
              </w:rPr>
              <w:t>до 15</w:t>
            </w:r>
          </w:p>
          <w:p w:rsidR="00720DF7" w:rsidRPr="00144706" w:rsidRDefault="00720DF7" w:rsidP="00B95CEE">
            <w:pPr>
              <w:autoSpaceDE w:val="0"/>
              <w:autoSpaceDN w:val="0"/>
              <w:jc w:val="center"/>
              <w:rPr>
                <w:sz w:val="24"/>
                <w:szCs w:val="24"/>
              </w:rPr>
            </w:pPr>
            <w:r w:rsidRPr="00144706">
              <w:rPr>
                <w:sz w:val="24"/>
                <w:szCs w:val="24"/>
              </w:rPr>
              <w:t>до 10</w:t>
            </w:r>
          </w:p>
        </w:tc>
      </w:tr>
      <w:tr w:rsidR="00720DF7" w:rsidRPr="00144706" w:rsidTr="00B95CEE">
        <w:tc>
          <w:tcPr>
            <w:tcW w:w="545" w:type="dxa"/>
            <w:hideMark/>
          </w:tcPr>
          <w:p w:rsidR="00720DF7" w:rsidRPr="00144706" w:rsidRDefault="00720DF7" w:rsidP="00B95CEE">
            <w:pPr>
              <w:autoSpaceDE w:val="0"/>
              <w:autoSpaceDN w:val="0"/>
              <w:jc w:val="center"/>
              <w:rPr>
                <w:sz w:val="24"/>
                <w:szCs w:val="24"/>
              </w:rPr>
            </w:pPr>
            <w:r w:rsidRPr="00144706">
              <w:rPr>
                <w:sz w:val="24"/>
                <w:szCs w:val="24"/>
              </w:rPr>
              <w:lastRenderedPageBreak/>
              <w:t>4.</w:t>
            </w:r>
          </w:p>
        </w:tc>
        <w:tc>
          <w:tcPr>
            <w:tcW w:w="7085" w:type="dxa"/>
            <w:hideMark/>
          </w:tcPr>
          <w:p w:rsidR="00720DF7" w:rsidRPr="00144706" w:rsidRDefault="00720DF7" w:rsidP="00B95CEE">
            <w:pPr>
              <w:autoSpaceDE w:val="0"/>
              <w:autoSpaceDN w:val="0"/>
              <w:rPr>
                <w:sz w:val="24"/>
                <w:szCs w:val="24"/>
              </w:rPr>
            </w:pPr>
            <w:r w:rsidRPr="00144706">
              <w:rPr>
                <w:sz w:val="24"/>
                <w:szCs w:val="24"/>
              </w:rPr>
              <w:t xml:space="preserve">Педагогическим работникам за заведование учебными кабинетами (лабораториями), учебно-опытными участками (теплицами, парниковыми хозяйствами, учебными мастерскими и другими учебно-производственными объектами), </w:t>
            </w:r>
          </w:p>
          <w:p w:rsidR="00720DF7" w:rsidRPr="00144706" w:rsidRDefault="00720DF7" w:rsidP="00B95CEE">
            <w:pPr>
              <w:autoSpaceDE w:val="0"/>
              <w:autoSpaceDN w:val="0"/>
              <w:rPr>
                <w:sz w:val="24"/>
                <w:szCs w:val="24"/>
              </w:rPr>
            </w:pPr>
            <w:r w:rsidRPr="00144706">
              <w:rPr>
                <w:sz w:val="24"/>
                <w:szCs w:val="24"/>
              </w:rPr>
              <w:t>учебно-консультативными пунктами:</w:t>
            </w:r>
          </w:p>
          <w:p w:rsidR="00720DF7" w:rsidRPr="00144706" w:rsidRDefault="00720DF7" w:rsidP="00B95CEE">
            <w:pPr>
              <w:autoSpaceDE w:val="0"/>
              <w:autoSpaceDN w:val="0"/>
              <w:rPr>
                <w:sz w:val="24"/>
                <w:szCs w:val="24"/>
              </w:rPr>
            </w:pPr>
            <w:r w:rsidRPr="00144706">
              <w:rPr>
                <w:sz w:val="24"/>
                <w:szCs w:val="24"/>
              </w:rPr>
              <w:t>в общеобразовательных учреждениях</w:t>
            </w:r>
          </w:p>
          <w:p w:rsidR="00720DF7" w:rsidRPr="00144706" w:rsidRDefault="00720DF7" w:rsidP="00B95CEE">
            <w:pPr>
              <w:autoSpaceDE w:val="0"/>
              <w:autoSpaceDN w:val="0"/>
              <w:rPr>
                <w:sz w:val="24"/>
                <w:szCs w:val="24"/>
              </w:rPr>
            </w:pPr>
          </w:p>
        </w:tc>
        <w:tc>
          <w:tcPr>
            <w:tcW w:w="2100" w:type="dxa"/>
          </w:tcPr>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r w:rsidRPr="00144706">
              <w:rPr>
                <w:sz w:val="24"/>
                <w:szCs w:val="24"/>
              </w:rPr>
              <w:t>до </w:t>
            </w:r>
            <w:r w:rsidRPr="00144706">
              <w:rPr>
                <w:sz w:val="24"/>
                <w:szCs w:val="24"/>
                <w:lang w:val="en-US"/>
              </w:rPr>
              <w:t>1</w:t>
            </w:r>
            <w:r w:rsidRPr="00144706">
              <w:rPr>
                <w:sz w:val="24"/>
                <w:szCs w:val="24"/>
              </w:rPr>
              <w:t>5</w:t>
            </w:r>
          </w:p>
          <w:p w:rsidR="00720DF7" w:rsidRPr="00144706" w:rsidRDefault="00720DF7" w:rsidP="00B95CEE">
            <w:pPr>
              <w:autoSpaceDE w:val="0"/>
              <w:autoSpaceDN w:val="0"/>
              <w:jc w:val="center"/>
              <w:rPr>
                <w:sz w:val="24"/>
                <w:szCs w:val="24"/>
                <w:lang w:val="en-US"/>
              </w:rPr>
            </w:pPr>
          </w:p>
        </w:tc>
      </w:tr>
      <w:tr w:rsidR="00720DF7" w:rsidRPr="00144706" w:rsidTr="00B95CEE">
        <w:tc>
          <w:tcPr>
            <w:tcW w:w="545" w:type="dxa"/>
            <w:hideMark/>
          </w:tcPr>
          <w:p w:rsidR="00720DF7" w:rsidRPr="00144706" w:rsidRDefault="00720DF7" w:rsidP="00B95CEE">
            <w:pPr>
              <w:autoSpaceDE w:val="0"/>
              <w:autoSpaceDN w:val="0"/>
              <w:jc w:val="center"/>
              <w:rPr>
                <w:sz w:val="24"/>
                <w:szCs w:val="24"/>
              </w:rPr>
            </w:pPr>
            <w:r w:rsidRPr="00144706">
              <w:rPr>
                <w:sz w:val="24"/>
                <w:szCs w:val="24"/>
              </w:rPr>
              <w:t>5.</w:t>
            </w:r>
          </w:p>
        </w:tc>
        <w:tc>
          <w:tcPr>
            <w:tcW w:w="7085" w:type="dxa"/>
            <w:hideMark/>
          </w:tcPr>
          <w:p w:rsidR="00720DF7" w:rsidRPr="00144706" w:rsidRDefault="00720DF7" w:rsidP="00B95CEE">
            <w:pPr>
              <w:autoSpaceDE w:val="0"/>
              <w:autoSpaceDN w:val="0"/>
              <w:rPr>
                <w:sz w:val="24"/>
                <w:szCs w:val="24"/>
              </w:rPr>
            </w:pPr>
            <w:r w:rsidRPr="00144706">
              <w:rPr>
                <w:sz w:val="24"/>
                <w:szCs w:val="24"/>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720DF7" w:rsidRPr="00144706" w:rsidRDefault="00720DF7" w:rsidP="00B95CEE">
            <w:pPr>
              <w:autoSpaceDE w:val="0"/>
              <w:autoSpaceDN w:val="0"/>
              <w:rPr>
                <w:sz w:val="24"/>
                <w:szCs w:val="24"/>
              </w:rPr>
            </w:pPr>
            <w:r w:rsidRPr="00144706">
              <w:rPr>
                <w:sz w:val="24"/>
                <w:szCs w:val="24"/>
              </w:rPr>
              <w:t>руководителю комиссии (консилиума, объединения)</w:t>
            </w:r>
          </w:p>
          <w:p w:rsidR="00720DF7" w:rsidRPr="00144706" w:rsidRDefault="00720DF7" w:rsidP="00B95CEE">
            <w:pPr>
              <w:autoSpaceDE w:val="0"/>
              <w:autoSpaceDN w:val="0"/>
              <w:rPr>
                <w:sz w:val="24"/>
                <w:szCs w:val="24"/>
              </w:rPr>
            </w:pPr>
            <w:r w:rsidRPr="00144706">
              <w:rPr>
                <w:sz w:val="24"/>
                <w:szCs w:val="24"/>
              </w:rPr>
              <w:t>секретарю комиссии (консилиума, объединения)</w:t>
            </w:r>
          </w:p>
        </w:tc>
        <w:tc>
          <w:tcPr>
            <w:tcW w:w="2100" w:type="dxa"/>
          </w:tcPr>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p>
          <w:p w:rsidR="00720DF7" w:rsidRPr="00144706" w:rsidRDefault="00720DF7" w:rsidP="00B95CEE">
            <w:pPr>
              <w:autoSpaceDE w:val="0"/>
              <w:autoSpaceDN w:val="0"/>
              <w:jc w:val="center"/>
              <w:rPr>
                <w:sz w:val="24"/>
                <w:szCs w:val="24"/>
              </w:rPr>
            </w:pPr>
            <w:r w:rsidRPr="00144706">
              <w:rPr>
                <w:sz w:val="24"/>
                <w:szCs w:val="24"/>
              </w:rPr>
              <w:t>до 20</w:t>
            </w:r>
          </w:p>
          <w:p w:rsidR="00720DF7" w:rsidRPr="00144706" w:rsidRDefault="00720DF7" w:rsidP="00B95CEE">
            <w:pPr>
              <w:autoSpaceDE w:val="0"/>
              <w:autoSpaceDN w:val="0"/>
              <w:jc w:val="center"/>
              <w:rPr>
                <w:sz w:val="24"/>
                <w:szCs w:val="24"/>
              </w:rPr>
            </w:pPr>
            <w:r w:rsidRPr="00144706">
              <w:rPr>
                <w:sz w:val="24"/>
                <w:szCs w:val="24"/>
              </w:rPr>
              <w:t>до 15</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6.</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Педагогическому работнику, ответственному за проведение внеклассной работы по физическому воспитанию в общеобразовательном учреждении с количеством классов:</w:t>
            </w:r>
          </w:p>
          <w:p w:rsidR="00720DF7" w:rsidRPr="00144706" w:rsidRDefault="00720DF7" w:rsidP="00B95CEE">
            <w:pPr>
              <w:autoSpaceDE w:val="0"/>
              <w:autoSpaceDN w:val="0"/>
              <w:spacing w:line="230" w:lineRule="auto"/>
              <w:rPr>
                <w:sz w:val="24"/>
                <w:szCs w:val="24"/>
              </w:rPr>
            </w:pPr>
            <w:r w:rsidRPr="00144706">
              <w:rPr>
                <w:sz w:val="24"/>
                <w:szCs w:val="24"/>
              </w:rPr>
              <w:t>от 10 до 19</w:t>
            </w:r>
          </w:p>
          <w:p w:rsidR="00720DF7" w:rsidRPr="00144706" w:rsidRDefault="00720DF7" w:rsidP="00B95CEE">
            <w:pPr>
              <w:autoSpaceDE w:val="0"/>
              <w:autoSpaceDN w:val="0"/>
              <w:spacing w:line="230" w:lineRule="auto"/>
              <w:rPr>
                <w:sz w:val="24"/>
                <w:szCs w:val="24"/>
              </w:rPr>
            </w:pPr>
            <w:r w:rsidRPr="00144706">
              <w:rPr>
                <w:sz w:val="24"/>
                <w:szCs w:val="24"/>
              </w:rPr>
              <w:t>от 20 до 29</w:t>
            </w:r>
          </w:p>
          <w:p w:rsidR="00720DF7" w:rsidRPr="00144706" w:rsidRDefault="00720DF7" w:rsidP="00B95CEE">
            <w:pPr>
              <w:autoSpaceDE w:val="0"/>
              <w:autoSpaceDN w:val="0"/>
              <w:spacing w:line="230" w:lineRule="auto"/>
              <w:rPr>
                <w:sz w:val="24"/>
                <w:szCs w:val="24"/>
              </w:rPr>
            </w:pPr>
            <w:r w:rsidRPr="00144706">
              <w:rPr>
                <w:sz w:val="24"/>
                <w:szCs w:val="24"/>
              </w:rPr>
              <w:t>от 30 и более</w:t>
            </w:r>
          </w:p>
        </w:tc>
        <w:tc>
          <w:tcPr>
            <w:tcW w:w="2100" w:type="dxa"/>
          </w:tcPr>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r w:rsidRPr="00144706">
              <w:rPr>
                <w:sz w:val="24"/>
                <w:szCs w:val="24"/>
              </w:rPr>
              <w:t>до 30</w:t>
            </w:r>
          </w:p>
          <w:p w:rsidR="00720DF7" w:rsidRPr="00144706" w:rsidRDefault="00720DF7" w:rsidP="00B95CEE">
            <w:pPr>
              <w:autoSpaceDE w:val="0"/>
              <w:autoSpaceDN w:val="0"/>
              <w:spacing w:line="230" w:lineRule="auto"/>
              <w:jc w:val="center"/>
              <w:rPr>
                <w:sz w:val="24"/>
                <w:szCs w:val="24"/>
              </w:rPr>
            </w:pPr>
            <w:r w:rsidRPr="00144706">
              <w:rPr>
                <w:sz w:val="24"/>
                <w:szCs w:val="24"/>
              </w:rPr>
              <w:t>до 60</w:t>
            </w:r>
          </w:p>
          <w:p w:rsidR="00720DF7" w:rsidRPr="00144706" w:rsidRDefault="00720DF7" w:rsidP="00B95CEE">
            <w:pPr>
              <w:autoSpaceDE w:val="0"/>
              <w:autoSpaceDN w:val="0"/>
              <w:spacing w:line="230" w:lineRule="auto"/>
              <w:jc w:val="center"/>
              <w:rPr>
                <w:sz w:val="24"/>
                <w:szCs w:val="24"/>
              </w:rPr>
            </w:pPr>
            <w:r w:rsidRPr="00144706">
              <w:rPr>
                <w:sz w:val="24"/>
                <w:szCs w:val="24"/>
              </w:rPr>
              <w:t>до 100</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7.</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Педагогическим работникам, ответственным за организацию профориентации в общеобразовательном учреждении с количеством классов:</w:t>
            </w:r>
          </w:p>
          <w:p w:rsidR="00720DF7" w:rsidRPr="00144706" w:rsidRDefault="00720DF7" w:rsidP="00B95CEE">
            <w:pPr>
              <w:autoSpaceDE w:val="0"/>
              <w:autoSpaceDN w:val="0"/>
              <w:spacing w:line="230" w:lineRule="auto"/>
              <w:rPr>
                <w:sz w:val="24"/>
                <w:szCs w:val="24"/>
              </w:rPr>
            </w:pPr>
            <w:r w:rsidRPr="00144706">
              <w:rPr>
                <w:sz w:val="24"/>
                <w:szCs w:val="24"/>
              </w:rPr>
              <w:t>от 6 до 12</w:t>
            </w:r>
          </w:p>
          <w:p w:rsidR="00720DF7" w:rsidRPr="00144706" w:rsidRDefault="00720DF7" w:rsidP="00B95CEE">
            <w:pPr>
              <w:autoSpaceDE w:val="0"/>
              <w:autoSpaceDN w:val="0"/>
              <w:spacing w:line="230" w:lineRule="auto"/>
              <w:rPr>
                <w:sz w:val="24"/>
                <w:szCs w:val="24"/>
              </w:rPr>
            </w:pPr>
            <w:r w:rsidRPr="00144706">
              <w:rPr>
                <w:sz w:val="24"/>
                <w:szCs w:val="24"/>
              </w:rPr>
              <w:t>от 13 до 29</w:t>
            </w:r>
          </w:p>
          <w:p w:rsidR="00720DF7" w:rsidRPr="00144706" w:rsidRDefault="00720DF7" w:rsidP="00B95CEE">
            <w:pPr>
              <w:autoSpaceDE w:val="0"/>
              <w:autoSpaceDN w:val="0"/>
              <w:spacing w:line="230" w:lineRule="auto"/>
              <w:rPr>
                <w:sz w:val="24"/>
                <w:szCs w:val="24"/>
              </w:rPr>
            </w:pPr>
            <w:r w:rsidRPr="00144706">
              <w:rPr>
                <w:sz w:val="24"/>
                <w:szCs w:val="24"/>
              </w:rPr>
              <w:t>от 30 и более</w:t>
            </w:r>
          </w:p>
        </w:tc>
        <w:tc>
          <w:tcPr>
            <w:tcW w:w="2100" w:type="dxa"/>
          </w:tcPr>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r w:rsidRPr="00144706">
              <w:rPr>
                <w:sz w:val="24"/>
                <w:szCs w:val="24"/>
              </w:rPr>
              <w:t>до 20</w:t>
            </w:r>
          </w:p>
          <w:p w:rsidR="00720DF7" w:rsidRPr="00144706" w:rsidRDefault="00720DF7" w:rsidP="00B95CEE">
            <w:pPr>
              <w:autoSpaceDE w:val="0"/>
              <w:autoSpaceDN w:val="0"/>
              <w:spacing w:line="230" w:lineRule="auto"/>
              <w:jc w:val="center"/>
              <w:rPr>
                <w:sz w:val="24"/>
                <w:szCs w:val="24"/>
              </w:rPr>
            </w:pPr>
            <w:r w:rsidRPr="00144706">
              <w:rPr>
                <w:sz w:val="24"/>
                <w:szCs w:val="24"/>
              </w:rPr>
              <w:t>до 30</w:t>
            </w:r>
          </w:p>
          <w:p w:rsidR="00720DF7" w:rsidRPr="00144706" w:rsidRDefault="00720DF7" w:rsidP="00B95CEE">
            <w:pPr>
              <w:autoSpaceDE w:val="0"/>
              <w:autoSpaceDN w:val="0"/>
              <w:spacing w:line="230" w:lineRule="auto"/>
              <w:jc w:val="center"/>
              <w:rPr>
                <w:sz w:val="24"/>
                <w:szCs w:val="24"/>
              </w:rPr>
            </w:pPr>
            <w:r w:rsidRPr="00144706">
              <w:rPr>
                <w:sz w:val="24"/>
                <w:szCs w:val="24"/>
              </w:rPr>
              <w:t>до 50</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8.</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Работникам учреждения, в котором не предусмотрена должность заведующего библиотекой (библиотекаря), при наличии книжного фонда не менее 1000 книг, за ведение библиотечной работы</w:t>
            </w:r>
          </w:p>
        </w:tc>
        <w:tc>
          <w:tcPr>
            <w:tcW w:w="2100"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до 25</w:t>
            </w:r>
          </w:p>
        </w:tc>
      </w:tr>
      <w:tr w:rsidR="00720DF7" w:rsidRPr="00144706" w:rsidTr="00B95CEE">
        <w:tc>
          <w:tcPr>
            <w:tcW w:w="545" w:type="dxa"/>
          </w:tcPr>
          <w:p w:rsidR="00720DF7" w:rsidRPr="00144706" w:rsidRDefault="00720DF7" w:rsidP="00B95CEE">
            <w:pPr>
              <w:autoSpaceDE w:val="0"/>
              <w:autoSpaceDN w:val="0"/>
              <w:spacing w:line="230" w:lineRule="auto"/>
              <w:jc w:val="center"/>
              <w:rPr>
                <w:sz w:val="24"/>
                <w:szCs w:val="24"/>
              </w:rPr>
            </w:pPr>
            <w:r w:rsidRPr="00144706">
              <w:rPr>
                <w:sz w:val="24"/>
                <w:szCs w:val="24"/>
              </w:rPr>
              <w:t>9.</w:t>
            </w:r>
          </w:p>
        </w:tc>
        <w:tc>
          <w:tcPr>
            <w:tcW w:w="7085" w:type="dxa"/>
          </w:tcPr>
          <w:p w:rsidR="00720DF7" w:rsidRPr="00144706" w:rsidRDefault="00720DF7" w:rsidP="00B95CEE">
            <w:pPr>
              <w:autoSpaceDE w:val="0"/>
              <w:autoSpaceDN w:val="0"/>
              <w:spacing w:line="230" w:lineRule="auto"/>
              <w:rPr>
                <w:sz w:val="24"/>
                <w:szCs w:val="24"/>
              </w:rPr>
            </w:pPr>
            <w:r w:rsidRPr="00144706">
              <w:rPr>
                <w:sz w:val="24"/>
                <w:szCs w:val="24"/>
              </w:rPr>
              <w:t xml:space="preserve">Работникам учреждения (в том числе библиотекари) за работу с библиотечным фондом учебников </w:t>
            </w:r>
          </w:p>
          <w:p w:rsidR="00720DF7" w:rsidRPr="00144706" w:rsidRDefault="00720DF7" w:rsidP="00B95CEE">
            <w:pPr>
              <w:autoSpaceDE w:val="0"/>
              <w:autoSpaceDN w:val="0"/>
              <w:spacing w:line="230" w:lineRule="auto"/>
              <w:rPr>
                <w:sz w:val="24"/>
                <w:szCs w:val="24"/>
              </w:rPr>
            </w:pPr>
            <w:r w:rsidRPr="00144706">
              <w:rPr>
                <w:sz w:val="24"/>
                <w:szCs w:val="24"/>
              </w:rPr>
              <w:t>(в зависимости от количества экземпляров учебников)</w:t>
            </w:r>
          </w:p>
        </w:tc>
        <w:tc>
          <w:tcPr>
            <w:tcW w:w="2100" w:type="dxa"/>
          </w:tcPr>
          <w:p w:rsidR="00720DF7" w:rsidRPr="00144706" w:rsidRDefault="00720DF7" w:rsidP="00B95CEE">
            <w:pPr>
              <w:autoSpaceDE w:val="0"/>
              <w:autoSpaceDN w:val="0"/>
              <w:spacing w:line="230" w:lineRule="auto"/>
              <w:jc w:val="center"/>
              <w:rPr>
                <w:sz w:val="24"/>
                <w:szCs w:val="24"/>
              </w:rPr>
            </w:pPr>
            <w:r w:rsidRPr="00144706">
              <w:rPr>
                <w:sz w:val="24"/>
                <w:szCs w:val="24"/>
              </w:rPr>
              <w:t>до 25</w:t>
            </w:r>
          </w:p>
          <w:p w:rsidR="00720DF7" w:rsidRPr="00144706" w:rsidRDefault="00720DF7" w:rsidP="00B95CEE">
            <w:pPr>
              <w:autoSpaceDE w:val="0"/>
              <w:autoSpaceDN w:val="0"/>
              <w:spacing w:line="230" w:lineRule="auto"/>
              <w:jc w:val="center"/>
              <w:rPr>
                <w:sz w:val="24"/>
                <w:szCs w:val="24"/>
              </w:rPr>
            </w:pPr>
          </w:p>
          <w:p w:rsidR="00720DF7" w:rsidRPr="00144706" w:rsidRDefault="00720DF7" w:rsidP="00B95CEE">
            <w:pPr>
              <w:autoSpaceDE w:val="0"/>
              <w:autoSpaceDN w:val="0"/>
              <w:spacing w:line="230" w:lineRule="auto"/>
              <w:jc w:val="center"/>
              <w:rPr>
                <w:sz w:val="24"/>
                <w:szCs w:val="24"/>
              </w:rPr>
            </w:pPr>
          </w:p>
        </w:tc>
      </w:tr>
      <w:tr w:rsidR="00720DF7" w:rsidRPr="00144706" w:rsidTr="00B95CEE">
        <w:tc>
          <w:tcPr>
            <w:tcW w:w="545" w:type="dxa"/>
          </w:tcPr>
          <w:p w:rsidR="00720DF7" w:rsidRPr="00144706" w:rsidRDefault="00720DF7" w:rsidP="00B95CEE">
            <w:pPr>
              <w:autoSpaceDE w:val="0"/>
              <w:autoSpaceDN w:val="0"/>
              <w:spacing w:line="230" w:lineRule="auto"/>
              <w:jc w:val="center"/>
              <w:rPr>
                <w:sz w:val="24"/>
                <w:szCs w:val="24"/>
              </w:rPr>
            </w:pPr>
            <w:r w:rsidRPr="00144706">
              <w:rPr>
                <w:sz w:val="24"/>
                <w:szCs w:val="24"/>
              </w:rPr>
              <w:t>10.</w:t>
            </w:r>
          </w:p>
        </w:tc>
        <w:tc>
          <w:tcPr>
            <w:tcW w:w="7085" w:type="dxa"/>
          </w:tcPr>
          <w:p w:rsidR="00720DF7" w:rsidRPr="00144706" w:rsidRDefault="00720DF7" w:rsidP="00B95CEE">
            <w:pPr>
              <w:autoSpaceDE w:val="0"/>
              <w:autoSpaceDN w:val="0"/>
              <w:spacing w:line="230" w:lineRule="auto"/>
              <w:rPr>
                <w:sz w:val="24"/>
                <w:szCs w:val="24"/>
              </w:rPr>
            </w:pPr>
            <w:r w:rsidRPr="00144706">
              <w:rPr>
                <w:sz w:val="24"/>
                <w:szCs w:val="24"/>
              </w:rPr>
              <w:t>Работникам учреждения, ответственным за работу с архивом учреждения</w:t>
            </w:r>
          </w:p>
        </w:tc>
        <w:tc>
          <w:tcPr>
            <w:tcW w:w="2100" w:type="dxa"/>
          </w:tcPr>
          <w:p w:rsidR="00720DF7" w:rsidRPr="00144706" w:rsidRDefault="00720DF7" w:rsidP="00B95CEE">
            <w:pPr>
              <w:autoSpaceDE w:val="0"/>
              <w:autoSpaceDN w:val="0"/>
              <w:spacing w:line="230" w:lineRule="auto"/>
              <w:jc w:val="center"/>
              <w:rPr>
                <w:sz w:val="24"/>
                <w:szCs w:val="24"/>
              </w:rPr>
            </w:pPr>
            <w:r w:rsidRPr="00144706">
              <w:rPr>
                <w:sz w:val="24"/>
                <w:szCs w:val="24"/>
              </w:rPr>
              <w:t>до 25</w:t>
            </w:r>
          </w:p>
        </w:tc>
      </w:tr>
      <w:tr w:rsidR="00720DF7" w:rsidRPr="00144706" w:rsidTr="00B95CEE">
        <w:tc>
          <w:tcPr>
            <w:tcW w:w="545" w:type="dxa"/>
          </w:tcPr>
          <w:p w:rsidR="00720DF7" w:rsidRPr="00144706" w:rsidRDefault="00720DF7" w:rsidP="00B95CEE">
            <w:pPr>
              <w:autoSpaceDE w:val="0"/>
              <w:autoSpaceDN w:val="0"/>
              <w:spacing w:line="230" w:lineRule="auto"/>
              <w:jc w:val="center"/>
              <w:rPr>
                <w:sz w:val="24"/>
                <w:szCs w:val="24"/>
              </w:rPr>
            </w:pPr>
            <w:r w:rsidRPr="00144706">
              <w:rPr>
                <w:sz w:val="24"/>
                <w:szCs w:val="24"/>
              </w:rPr>
              <w:t>11.</w:t>
            </w:r>
          </w:p>
        </w:tc>
        <w:tc>
          <w:tcPr>
            <w:tcW w:w="7085" w:type="dxa"/>
          </w:tcPr>
          <w:p w:rsidR="00720DF7" w:rsidRPr="00144706" w:rsidRDefault="00720DF7" w:rsidP="00B95CEE">
            <w:pPr>
              <w:autoSpaceDE w:val="0"/>
              <w:autoSpaceDN w:val="0"/>
              <w:spacing w:line="230" w:lineRule="auto"/>
              <w:rPr>
                <w:sz w:val="24"/>
                <w:szCs w:val="24"/>
              </w:rPr>
            </w:pPr>
            <w:r w:rsidRPr="00144706">
              <w:rPr>
                <w:sz w:val="24"/>
                <w:szCs w:val="24"/>
              </w:rPr>
              <w:t xml:space="preserve">Работникам учреждения, ответственным за ведение делопроизводства </w:t>
            </w:r>
          </w:p>
        </w:tc>
        <w:tc>
          <w:tcPr>
            <w:tcW w:w="2100" w:type="dxa"/>
          </w:tcPr>
          <w:p w:rsidR="00720DF7" w:rsidRPr="00144706" w:rsidRDefault="00720DF7" w:rsidP="00B95CEE">
            <w:pPr>
              <w:autoSpaceDE w:val="0"/>
              <w:autoSpaceDN w:val="0"/>
              <w:spacing w:line="230" w:lineRule="auto"/>
              <w:jc w:val="center"/>
              <w:rPr>
                <w:sz w:val="24"/>
                <w:szCs w:val="24"/>
              </w:rPr>
            </w:pPr>
            <w:r w:rsidRPr="00144706">
              <w:rPr>
                <w:sz w:val="24"/>
                <w:szCs w:val="24"/>
              </w:rPr>
              <w:t xml:space="preserve">до 20 </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 xml:space="preserve">12. </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 xml:space="preserve">Работникам учреждения, ответственным за организацию питания </w:t>
            </w:r>
          </w:p>
        </w:tc>
        <w:tc>
          <w:tcPr>
            <w:tcW w:w="2100"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до 15</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13.</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 xml:space="preserve">Работникам учреждения, ответственным за сопровождение обучающихся к образовательному учреждению и обратно (подвоз детей) </w:t>
            </w:r>
          </w:p>
        </w:tc>
        <w:tc>
          <w:tcPr>
            <w:tcW w:w="2100"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до 20</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14.</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00"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до 10</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15.</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Работникам учреждения за работу в аттестационной комиссии министерства общего и профессионального образования Ростовской области</w:t>
            </w:r>
          </w:p>
        </w:tc>
        <w:tc>
          <w:tcPr>
            <w:tcW w:w="2100"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10</w:t>
            </w:r>
          </w:p>
        </w:tc>
      </w:tr>
      <w:tr w:rsidR="00720DF7" w:rsidRPr="00144706" w:rsidTr="00B95CEE">
        <w:tc>
          <w:tcPr>
            <w:tcW w:w="545"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16.</w:t>
            </w:r>
          </w:p>
        </w:tc>
        <w:tc>
          <w:tcPr>
            <w:tcW w:w="7085" w:type="dxa"/>
            <w:hideMark/>
          </w:tcPr>
          <w:p w:rsidR="00720DF7" w:rsidRPr="00144706" w:rsidRDefault="00720DF7" w:rsidP="00B95CEE">
            <w:pPr>
              <w:autoSpaceDE w:val="0"/>
              <w:autoSpaceDN w:val="0"/>
              <w:spacing w:line="230" w:lineRule="auto"/>
              <w:rPr>
                <w:sz w:val="24"/>
                <w:szCs w:val="24"/>
              </w:rPr>
            </w:pPr>
            <w:r w:rsidRPr="00144706">
              <w:rPr>
                <w:sz w:val="24"/>
                <w:szCs w:val="24"/>
              </w:rPr>
              <w:t xml:space="preserve">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w:t>
            </w:r>
          </w:p>
        </w:tc>
        <w:tc>
          <w:tcPr>
            <w:tcW w:w="2100" w:type="dxa"/>
            <w:hideMark/>
          </w:tcPr>
          <w:p w:rsidR="00720DF7" w:rsidRPr="00144706" w:rsidRDefault="00720DF7" w:rsidP="00B95CEE">
            <w:pPr>
              <w:autoSpaceDE w:val="0"/>
              <w:autoSpaceDN w:val="0"/>
              <w:spacing w:line="230" w:lineRule="auto"/>
              <w:jc w:val="center"/>
              <w:rPr>
                <w:sz w:val="24"/>
                <w:szCs w:val="24"/>
              </w:rPr>
            </w:pPr>
            <w:r w:rsidRPr="00144706">
              <w:rPr>
                <w:sz w:val="24"/>
                <w:szCs w:val="24"/>
              </w:rPr>
              <w:t>15</w:t>
            </w:r>
          </w:p>
        </w:tc>
      </w:tr>
      <w:tr w:rsidR="00720DF7" w:rsidRPr="00144706" w:rsidTr="00B95CEE">
        <w:tc>
          <w:tcPr>
            <w:tcW w:w="545" w:type="dxa"/>
          </w:tcPr>
          <w:p w:rsidR="00720DF7" w:rsidRPr="00144706" w:rsidRDefault="00720DF7" w:rsidP="00B95CEE">
            <w:pPr>
              <w:autoSpaceDE w:val="0"/>
              <w:autoSpaceDN w:val="0"/>
              <w:jc w:val="center"/>
              <w:rPr>
                <w:sz w:val="24"/>
                <w:szCs w:val="24"/>
              </w:rPr>
            </w:pPr>
            <w:r w:rsidRPr="00144706">
              <w:rPr>
                <w:sz w:val="24"/>
                <w:szCs w:val="24"/>
              </w:rPr>
              <w:t>17.</w:t>
            </w:r>
          </w:p>
        </w:tc>
        <w:tc>
          <w:tcPr>
            <w:tcW w:w="7085" w:type="dxa"/>
          </w:tcPr>
          <w:p w:rsidR="00720DF7" w:rsidRPr="00144706" w:rsidRDefault="00720DF7" w:rsidP="00B95CEE">
            <w:pPr>
              <w:autoSpaceDE w:val="0"/>
              <w:autoSpaceDN w:val="0"/>
              <w:rPr>
                <w:sz w:val="24"/>
                <w:szCs w:val="24"/>
              </w:rPr>
            </w:pPr>
            <w:r w:rsidRPr="00144706">
              <w:rPr>
                <w:sz w:val="24"/>
                <w:szCs w:val="24"/>
              </w:rPr>
              <w:t xml:space="preserve">Работникам учреждения,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 государственной </w:t>
            </w:r>
            <w:r w:rsidRPr="00144706">
              <w:rPr>
                <w:sz w:val="24"/>
                <w:szCs w:val="24"/>
              </w:rPr>
              <w:lastRenderedPageBreak/>
              <w:t>итоговой аттестации (за исключением педагогических работников,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w:t>
            </w:r>
          </w:p>
        </w:tc>
        <w:tc>
          <w:tcPr>
            <w:tcW w:w="2100" w:type="dxa"/>
          </w:tcPr>
          <w:p w:rsidR="00720DF7" w:rsidRPr="00144706" w:rsidRDefault="00720DF7" w:rsidP="00B95CEE">
            <w:pPr>
              <w:autoSpaceDE w:val="0"/>
              <w:autoSpaceDN w:val="0"/>
              <w:jc w:val="center"/>
              <w:rPr>
                <w:sz w:val="24"/>
                <w:szCs w:val="24"/>
              </w:rPr>
            </w:pPr>
            <w:r w:rsidRPr="00144706">
              <w:rPr>
                <w:sz w:val="24"/>
                <w:szCs w:val="24"/>
              </w:rPr>
              <w:lastRenderedPageBreak/>
              <w:t>в размерах,  утверждаемых отделом образования</w:t>
            </w:r>
          </w:p>
        </w:tc>
      </w:tr>
    </w:tbl>
    <w:p w:rsidR="00720DF7" w:rsidRPr="00144706" w:rsidRDefault="00720DF7" w:rsidP="00720DF7">
      <w:pPr>
        <w:autoSpaceDE w:val="0"/>
        <w:autoSpaceDN w:val="0"/>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Примечание к таблице № 6.</w:t>
      </w:r>
    </w:p>
    <w:p w:rsidR="00720DF7" w:rsidRPr="00144706" w:rsidRDefault="00720DF7" w:rsidP="00720DF7">
      <w:pPr>
        <w:autoSpaceDE w:val="0"/>
        <w:autoSpaceDN w:val="0"/>
        <w:ind w:firstLine="709"/>
        <w:jc w:val="both"/>
        <w:rPr>
          <w:sz w:val="24"/>
          <w:szCs w:val="24"/>
        </w:rPr>
      </w:pPr>
      <w:r w:rsidRPr="00144706">
        <w:rPr>
          <w:sz w:val="24"/>
          <w:szCs w:val="24"/>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w:t>
      </w:r>
    </w:p>
    <w:p w:rsidR="00720DF7" w:rsidRPr="00144706" w:rsidRDefault="00720DF7" w:rsidP="00720DF7">
      <w:pPr>
        <w:shd w:val="clear" w:color="auto" w:fill="FFFFFF"/>
        <w:ind w:firstLine="709"/>
        <w:jc w:val="both"/>
        <w:rPr>
          <w:sz w:val="24"/>
          <w:szCs w:val="24"/>
        </w:rPr>
      </w:pPr>
      <w:r w:rsidRPr="00144706">
        <w:rPr>
          <w:sz w:val="24"/>
          <w:szCs w:val="24"/>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w:t>
      </w:r>
    </w:p>
    <w:p w:rsidR="00720DF7" w:rsidRPr="00144706" w:rsidRDefault="00720DF7" w:rsidP="00720DF7">
      <w:pPr>
        <w:autoSpaceDE w:val="0"/>
        <w:autoSpaceDN w:val="0"/>
        <w:ind w:firstLine="709"/>
        <w:jc w:val="both"/>
        <w:rPr>
          <w:sz w:val="24"/>
          <w:szCs w:val="24"/>
        </w:rPr>
      </w:pPr>
      <w:r w:rsidRPr="00144706">
        <w:rPr>
          <w:sz w:val="24"/>
          <w:szCs w:val="24"/>
        </w:rPr>
        <w:t xml:space="preserve">При наличии у работника права на установление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  </w:t>
      </w:r>
    </w:p>
    <w:p w:rsidR="00720DF7" w:rsidRPr="00144706" w:rsidRDefault="00720DF7" w:rsidP="00720DF7">
      <w:pPr>
        <w:autoSpaceDE w:val="0"/>
        <w:autoSpaceDN w:val="0"/>
        <w:ind w:firstLine="709"/>
        <w:jc w:val="both"/>
        <w:rPr>
          <w:sz w:val="24"/>
          <w:szCs w:val="24"/>
        </w:rPr>
      </w:pPr>
      <w:r w:rsidRPr="00144706">
        <w:rPr>
          <w:sz w:val="24"/>
          <w:szCs w:val="24"/>
        </w:rPr>
        <w:t>2. Доплаты за классное руководство (руководство группой), проверку тетрадей, письменных работ, предусмотренные пунктами 1 – 3 таблицы, устанавливаются в максимальном размере в классе (учебной группе) с наполняемостью не менее:</w:t>
      </w:r>
    </w:p>
    <w:p w:rsidR="00720DF7" w:rsidRPr="00144706" w:rsidRDefault="00720DF7" w:rsidP="00720DF7">
      <w:pPr>
        <w:autoSpaceDE w:val="0"/>
        <w:autoSpaceDN w:val="0"/>
        <w:ind w:firstLine="709"/>
        <w:jc w:val="both"/>
        <w:rPr>
          <w:sz w:val="24"/>
          <w:szCs w:val="24"/>
        </w:rPr>
      </w:pPr>
      <w:r w:rsidRPr="00144706">
        <w:rPr>
          <w:sz w:val="24"/>
          <w:szCs w:val="24"/>
        </w:rPr>
        <w:t>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
    <w:p w:rsidR="00720DF7" w:rsidRPr="00144706" w:rsidRDefault="00720DF7" w:rsidP="00720DF7">
      <w:pPr>
        <w:autoSpaceDE w:val="0"/>
        <w:autoSpaceDN w:val="0"/>
        <w:ind w:firstLine="709"/>
        <w:jc w:val="both"/>
        <w:rPr>
          <w:sz w:val="24"/>
          <w:szCs w:val="24"/>
        </w:rPr>
      </w:pPr>
      <w:r w:rsidRPr="00144706">
        <w:rPr>
          <w:sz w:val="24"/>
          <w:szCs w:val="24"/>
        </w:rPr>
        <w:t>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санитарно-эпидемиологическими правилами и нормативами.</w:t>
      </w:r>
    </w:p>
    <w:p w:rsidR="00720DF7" w:rsidRPr="00144706" w:rsidRDefault="00720DF7" w:rsidP="00720DF7">
      <w:pPr>
        <w:autoSpaceDE w:val="0"/>
        <w:autoSpaceDN w:val="0"/>
        <w:spacing w:line="235" w:lineRule="auto"/>
        <w:ind w:firstLine="709"/>
        <w:jc w:val="both"/>
        <w:rPr>
          <w:sz w:val="24"/>
          <w:szCs w:val="24"/>
        </w:rPr>
      </w:pPr>
      <w:r w:rsidRPr="00144706">
        <w:rPr>
          <w:sz w:val="24"/>
          <w:szCs w:val="24"/>
        </w:rP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720DF7" w:rsidRPr="00144706" w:rsidRDefault="00720DF7" w:rsidP="00720DF7">
      <w:pPr>
        <w:autoSpaceDE w:val="0"/>
        <w:autoSpaceDN w:val="0"/>
        <w:spacing w:line="235" w:lineRule="auto"/>
        <w:ind w:firstLine="709"/>
        <w:jc w:val="both"/>
        <w:rPr>
          <w:sz w:val="24"/>
          <w:szCs w:val="24"/>
        </w:rPr>
      </w:pPr>
      <w:r w:rsidRPr="00144706">
        <w:rPr>
          <w:sz w:val="24"/>
          <w:szCs w:val="24"/>
        </w:rPr>
        <w:t>3. 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определяются учреждением и фиксируются в локальном нормативном акте.</w:t>
      </w:r>
    </w:p>
    <w:p w:rsidR="00720DF7" w:rsidRPr="00144706" w:rsidRDefault="00720DF7" w:rsidP="00720DF7">
      <w:pPr>
        <w:autoSpaceDE w:val="0"/>
        <w:autoSpaceDN w:val="0"/>
        <w:spacing w:line="235" w:lineRule="auto"/>
        <w:ind w:firstLine="709"/>
        <w:jc w:val="both"/>
        <w:rPr>
          <w:sz w:val="24"/>
          <w:szCs w:val="24"/>
        </w:rPr>
      </w:pPr>
      <w:r w:rsidRPr="00144706">
        <w:rPr>
          <w:sz w:val="24"/>
          <w:szCs w:val="24"/>
        </w:rPr>
        <w:t>4. При установлении доплаты педагогическим работникам общеобразовательных учреждений за заведование учебными кабинетами (лабораториями), учебно-опытными участками (теплицами, парниковыми хозяйствами, учебными мастерскими и другими учебно-производственными объектами), учебно-консультативными пунктами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720DF7" w:rsidRPr="00144706" w:rsidRDefault="00720DF7" w:rsidP="00720DF7">
      <w:pPr>
        <w:spacing w:line="235" w:lineRule="auto"/>
        <w:ind w:firstLine="709"/>
        <w:jc w:val="both"/>
        <w:rPr>
          <w:sz w:val="24"/>
          <w:szCs w:val="24"/>
        </w:rPr>
      </w:pPr>
      <w:r w:rsidRPr="00144706">
        <w:rPr>
          <w:sz w:val="24"/>
          <w:szCs w:val="24"/>
        </w:rPr>
        <w:t>5.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720DF7" w:rsidRPr="00144706" w:rsidRDefault="00720DF7" w:rsidP="00720DF7">
      <w:pPr>
        <w:autoSpaceDE w:val="0"/>
        <w:autoSpaceDN w:val="0"/>
        <w:spacing w:line="235" w:lineRule="auto"/>
        <w:ind w:firstLine="709"/>
        <w:jc w:val="both"/>
        <w:rPr>
          <w:sz w:val="24"/>
          <w:szCs w:val="24"/>
        </w:rPr>
      </w:pPr>
      <w:r w:rsidRPr="00144706">
        <w:rPr>
          <w:sz w:val="24"/>
          <w:szCs w:val="24"/>
        </w:rPr>
        <w:t xml:space="preserve">6.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учреждений, претендующих на присвоение первой и высшей </w:t>
      </w:r>
      <w:r w:rsidRPr="00144706">
        <w:rPr>
          <w:sz w:val="24"/>
          <w:szCs w:val="24"/>
        </w:rPr>
        <w:lastRenderedPageBreak/>
        <w:t>квалификационной категории, установленные графиком, утвержденным приказом министерства.</w:t>
      </w:r>
    </w:p>
    <w:p w:rsidR="00720DF7" w:rsidRPr="00144706" w:rsidRDefault="00720DF7" w:rsidP="00720DF7">
      <w:pPr>
        <w:autoSpaceDE w:val="0"/>
        <w:autoSpaceDN w:val="0"/>
        <w:spacing w:line="235" w:lineRule="auto"/>
        <w:ind w:firstLine="709"/>
        <w:jc w:val="both"/>
        <w:rPr>
          <w:sz w:val="24"/>
          <w:szCs w:val="24"/>
        </w:rPr>
      </w:pPr>
      <w:r w:rsidRPr="00144706">
        <w:rPr>
          <w:sz w:val="24"/>
          <w:szCs w:val="24"/>
        </w:rPr>
        <w:t>7. Порядок установления доплат за осуществление дополнительной работы, не входящей в круг основных должностных обязанностей, конкретизируется в Положении. При этом размеры доплат, предусмотренных пунктами 4 – 16 таблицы №6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rsidR="00720DF7" w:rsidRPr="00144706" w:rsidRDefault="00720DF7" w:rsidP="00720DF7">
      <w:pPr>
        <w:autoSpaceDE w:val="0"/>
        <w:autoSpaceDN w:val="0"/>
        <w:adjustRightInd w:val="0"/>
        <w:ind w:firstLine="709"/>
        <w:jc w:val="both"/>
        <w:rPr>
          <w:sz w:val="24"/>
          <w:szCs w:val="24"/>
        </w:rPr>
      </w:pPr>
      <w:r w:rsidRPr="00144706">
        <w:rPr>
          <w:sz w:val="24"/>
          <w:szCs w:val="24"/>
        </w:rPr>
        <w:t>3.5. В соответствии с частью 9 статьи 47 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720DF7" w:rsidRPr="00144706" w:rsidRDefault="00720DF7" w:rsidP="00720DF7">
      <w:pPr>
        <w:autoSpaceDE w:val="0"/>
        <w:autoSpaceDN w:val="0"/>
        <w:adjustRightInd w:val="0"/>
        <w:ind w:firstLine="709"/>
        <w:jc w:val="both"/>
        <w:rPr>
          <w:sz w:val="24"/>
          <w:szCs w:val="24"/>
        </w:rPr>
      </w:pPr>
      <w:r w:rsidRPr="00144706">
        <w:rPr>
          <w:sz w:val="24"/>
          <w:szCs w:val="24"/>
        </w:rP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rsidR="00720DF7" w:rsidRPr="00144706" w:rsidRDefault="00720DF7" w:rsidP="00720DF7">
      <w:pPr>
        <w:autoSpaceDE w:val="0"/>
        <w:autoSpaceDN w:val="0"/>
        <w:adjustRightInd w:val="0"/>
        <w:ind w:firstLine="540"/>
        <w:jc w:val="right"/>
        <w:rPr>
          <w:sz w:val="24"/>
          <w:szCs w:val="24"/>
        </w:rPr>
      </w:pPr>
    </w:p>
    <w:p w:rsidR="00720DF7" w:rsidRPr="00144706" w:rsidRDefault="00720DF7" w:rsidP="00720DF7">
      <w:pPr>
        <w:autoSpaceDE w:val="0"/>
        <w:autoSpaceDN w:val="0"/>
        <w:adjustRightInd w:val="0"/>
        <w:jc w:val="center"/>
        <w:rPr>
          <w:rFonts w:eastAsia="Calibri"/>
          <w:sz w:val="24"/>
          <w:szCs w:val="24"/>
          <w:lang w:eastAsia="en-US"/>
        </w:rPr>
      </w:pPr>
      <w:r w:rsidRPr="00144706">
        <w:rPr>
          <w:rFonts w:eastAsia="Calibri"/>
          <w:sz w:val="24"/>
          <w:szCs w:val="24"/>
          <w:lang w:eastAsia="en-US"/>
        </w:rPr>
        <w:t> 4. Порядок и условия</w:t>
      </w:r>
    </w:p>
    <w:p w:rsidR="00720DF7" w:rsidRPr="00144706" w:rsidRDefault="00720DF7" w:rsidP="00720DF7">
      <w:pPr>
        <w:autoSpaceDE w:val="0"/>
        <w:autoSpaceDN w:val="0"/>
        <w:adjustRightInd w:val="0"/>
        <w:jc w:val="center"/>
        <w:rPr>
          <w:rFonts w:eastAsia="Calibri"/>
          <w:sz w:val="24"/>
          <w:szCs w:val="24"/>
          <w:lang w:eastAsia="en-US"/>
        </w:rPr>
      </w:pPr>
      <w:r w:rsidRPr="00144706">
        <w:rPr>
          <w:rFonts w:eastAsia="Calibri"/>
          <w:sz w:val="24"/>
          <w:szCs w:val="24"/>
          <w:lang w:eastAsia="en-US"/>
        </w:rPr>
        <w:t>установления выплат стимулирующего характера</w:t>
      </w: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4.1. Работникам могут устанавливаться следующие виды выплат стимулирующего характера:</w:t>
      </w:r>
    </w:p>
    <w:p w:rsidR="00720DF7" w:rsidRPr="00144706" w:rsidRDefault="00720DF7" w:rsidP="00720DF7">
      <w:pPr>
        <w:autoSpaceDE w:val="0"/>
        <w:autoSpaceDN w:val="0"/>
        <w:ind w:firstLine="709"/>
        <w:jc w:val="both"/>
        <w:rPr>
          <w:sz w:val="24"/>
          <w:szCs w:val="24"/>
        </w:rPr>
      </w:pPr>
      <w:r w:rsidRPr="00144706">
        <w:rPr>
          <w:sz w:val="24"/>
          <w:szCs w:val="24"/>
        </w:rPr>
        <w:t>за интенсивность и высокие результаты работы;</w:t>
      </w:r>
    </w:p>
    <w:p w:rsidR="00720DF7" w:rsidRPr="00144706" w:rsidRDefault="00720DF7" w:rsidP="00720DF7">
      <w:pPr>
        <w:autoSpaceDE w:val="0"/>
        <w:autoSpaceDN w:val="0"/>
        <w:ind w:firstLine="709"/>
        <w:jc w:val="both"/>
        <w:rPr>
          <w:sz w:val="24"/>
          <w:szCs w:val="24"/>
        </w:rPr>
      </w:pPr>
      <w:r w:rsidRPr="00144706">
        <w:rPr>
          <w:sz w:val="24"/>
          <w:szCs w:val="24"/>
        </w:rPr>
        <w:t>за качество выполняемых работ;</w:t>
      </w:r>
    </w:p>
    <w:p w:rsidR="00720DF7" w:rsidRPr="00144706" w:rsidRDefault="00720DF7" w:rsidP="00720DF7">
      <w:pPr>
        <w:autoSpaceDE w:val="0"/>
        <w:autoSpaceDN w:val="0"/>
        <w:ind w:firstLine="709"/>
        <w:jc w:val="both"/>
        <w:rPr>
          <w:sz w:val="24"/>
          <w:szCs w:val="24"/>
        </w:rPr>
      </w:pPr>
      <w:r w:rsidRPr="00144706">
        <w:rPr>
          <w:sz w:val="24"/>
          <w:szCs w:val="24"/>
        </w:rPr>
        <w:t xml:space="preserve">за выслугу лет; </w:t>
      </w:r>
    </w:p>
    <w:p w:rsidR="00720DF7" w:rsidRPr="00144706" w:rsidRDefault="00720DF7" w:rsidP="00720DF7">
      <w:pPr>
        <w:autoSpaceDE w:val="0"/>
        <w:autoSpaceDN w:val="0"/>
        <w:ind w:firstLine="709"/>
        <w:jc w:val="both"/>
        <w:rPr>
          <w:sz w:val="24"/>
          <w:szCs w:val="24"/>
        </w:rPr>
      </w:pPr>
      <w:r w:rsidRPr="00144706">
        <w:rPr>
          <w:sz w:val="24"/>
          <w:szCs w:val="24"/>
        </w:rPr>
        <w:t>премиальные выплаты по итогам работы;</w:t>
      </w:r>
    </w:p>
    <w:p w:rsidR="00720DF7" w:rsidRPr="00144706" w:rsidRDefault="00720DF7" w:rsidP="00720DF7">
      <w:pPr>
        <w:autoSpaceDE w:val="0"/>
        <w:autoSpaceDN w:val="0"/>
        <w:ind w:firstLine="709"/>
        <w:jc w:val="both"/>
        <w:rPr>
          <w:sz w:val="24"/>
          <w:szCs w:val="24"/>
        </w:rPr>
      </w:pPr>
      <w:r w:rsidRPr="00144706">
        <w:rPr>
          <w:sz w:val="24"/>
          <w:szCs w:val="24"/>
        </w:rPr>
        <w:t>иные выплаты стимулирующего характера.</w:t>
      </w:r>
    </w:p>
    <w:p w:rsidR="00720DF7" w:rsidRPr="00144706" w:rsidRDefault="00720DF7" w:rsidP="00720DF7">
      <w:pPr>
        <w:autoSpaceDE w:val="0"/>
        <w:autoSpaceDN w:val="0"/>
        <w:ind w:firstLine="709"/>
        <w:jc w:val="both"/>
        <w:rPr>
          <w:sz w:val="24"/>
          <w:szCs w:val="24"/>
        </w:rPr>
      </w:pPr>
      <w:r w:rsidRPr="00144706">
        <w:rPr>
          <w:sz w:val="24"/>
          <w:szCs w:val="24"/>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720DF7" w:rsidRPr="00144706" w:rsidRDefault="00720DF7" w:rsidP="00720DF7">
      <w:pPr>
        <w:autoSpaceDE w:val="0"/>
        <w:autoSpaceDN w:val="0"/>
        <w:ind w:firstLine="709"/>
        <w:jc w:val="both"/>
        <w:rPr>
          <w:sz w:val="24"/>
          <w:szCs w:val="24"/>
        </w:rPr>
      </w:pPr>
      <w:r w:rsidRPr="00144706">
        <w:rPr>
          <w:sz w:val="24"/>
          <w:szCs w:val="24"/>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720DF7" w:rsidRPr="00144706" w:rsidRDefault="00720DF7" w:rsidP="00720DF7">
      <w:pPr>
        <w:autoSpaceDE w:val="0"/>
        <w:autoSpaceDN w:val="0"/>
        <w:ind w:firstLine="709"/>
        <w:jc w:val="both"/>
        <w:rPr>
          <w:sz w:val="24"/>
          <w:szCs w:val="24"/>
        </w:rPr>
      </w:pPr>
      <w:r w:rsidRPr="00144706">
        <w:rPr>
          <w:sz w:val="24"/>
          <w:szCs w:val="24"/>
        </w:rPr>
        <w:t>4.3. Надбавка за интенсивность и высокие результаты работы устанавливается:</w:t>
      </w:r>
    </w:p>
    <w:p w:rsidR="00720DF7" w:rsidRPr="00144706" w:rsidRDefault="00720DF7" w:rsidP="00720DF7">
      <w:pPr>
        <w:autoSpaceDE w:val="0"/>
        <w:autoSpaceDN w:val="0"/>
        <w:ind w:firstLine="709"/>
        <w:jc w:val="both"/>
        <w:rPr>
          <w:sz w:val="24"/>
          <w:szCs w:val="24"/>
        </w:rPr>
      </w:pPr>
      <w:r w:rsidRPr="00144706">
        <w:rPr>
          <w:sz w:val="24"/>
          <w:szCs w:val="24"/>
        </w:rPr>
        <w:t>4.3.1. Педагогическим работникам – в зависимости от результативности труда и качества работы по организации образовательного процесса.</w:t>
      </w:r>
    </w:p>
    <w:p w:rsidR="00720DF7" w:rsidRPr="00144706" w:rsidRDefault="00720DF7" w:rsidP="00720DF7">
      <w:pPr>
        <w:autoSpaceDE w:val="0"/>
        <w:autoSpaceDN w:val="0"/>
        <w:ind w:firstLine="709"/>
        <w:jc w:val="both"/>
        <w:rPr>
          <w:sz w:val="24"/>
          <w:szCs w:val="24"/>
        </w:rPr>
      </w:pPr>
      <w:r w:rsidRPr="00144706">
        <w:rPr>
          <w:sz w:val="24"/>
          <w:szCs w:val="24"/>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rsidR="00720DF7" w:rsidRPr="00144706" w:rsidRDefault="00720DF7" w:rsidP="00720DF7">
      <w:pPr>
        <w:autoSpaceDE w:val="0"/>
        <w:autoSpaceDN w:val="0"/>
        <w:ind w:firstLine="709"/>
        <w:jc w:val="both"/>
        <w:rPr>
          <w:sz w:val="24"/>
          <w:szCs w:val="24"/>
        </w:rPr>
      </w:pPr>
      <w:r w:rsidRPr="00144706">
        <w:rPr>
          <w:sz w:val="24"/>
          <w:szCs w:val="24"/>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720DF7" w:rsidRPr="00144706" w:rsidRDefault="00720DF7" w:rsidP="00720DF7">
      <w:pPr>
        <w:autoSpaceDE w:val="0"/>
        <w:autoSpaceDN w:val="0"/>
        <w:ind w:firstLine="709"/>
        <w:jc w:val="both"/>
        <w:rPr>
          <w:sz w:val="24"/>
          <w:szCs w:val="24"/>
        </w:rPr>
      </w:pPr>
      <w:r w:rsidRPr="00144706">
        <w:rPr>
          <w:sz w:val="24"/>
          <w:szCs w:val="24"/>
        </w:rPr>
        <w:lastRenderedPageBreak/>
        <w:t xml:space="preserve">4.4. Надбавка за качество выполняемых работ в размере до 200 процентов должностного оклада (ставки заработной платы) устанавливается работникам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720DF7" w:rsidRPr="00144706" w:rsidRDefault="00720DF7" w:rsidP="00720DF7">
      <w:pPr>
        <w:autoSpaceDE w:val="0"/>
        <w:autoSpaceDN w:val="0"/>
        <w:ind w:firstLine="709"/>
        <w:jc w:val="both"/>
        <w:rPr>
          <w:sz w:val="24"/>
          <w:szCs w:val="24"/>
        </w:rPr>
      </w:pPr>
      <w:r w:rsidRPr="00144706">
        <w:rPr>
          <w:sz w:val="24"/>
          <w:szCs w:val="24"/>
        </w:rPr>
        <w:t>Решение об установлении надбавки за качество выполняемых работ и ее размерах принимается:</w:t>
      </w:r>
    </w:p>
    <w:p w:rsidR="00720DF7" w:rsidRPr="00144706" w:rsidRDefault="00720DF7" w:rsidP="00720DF7">
      <w:pPr>
        <w:autoSpaceDE w:val="0"/>
        <w:autoSpaceDN w:val="0"/>
        <w:ind w:firstLine="709"/>
        <w:jc w:val="both"/>
        <w:rPr>
          <w:sz w:val="24"/>
          <w:szCs w:val="24"/>
        </w:rPr>
      </w:pPr>
      <w:r w:rsidRPr="00144706">
        <w:rPr>
          <w:sz w:val="24"/>
          <w:szCs w:val="24"/>
        </w:rPr>
        <w:t>руководителю учреждения – отделом образования, в соответствии с утвержденным им порядком;</w:t>
      </w:r>
    </w:p>
    <w:p w:rsidR="00720DF7" w:rsidRPr="00144706" w:rsidRDefault="00720DF7" w:rsidP="00720DF7">
      <w:pPr>
        <w:autoSpaceDE w:val="0"/>
        <w:autoSpaceDN w:val="0"/>
        <w:ind w:firstLine="709"/>
        <w:jc w:val="both"/>
        <w:rPr>
          <w:sz w:val="24"/>
          <w:szCs w:val="24"/>
        </w:rPr>
      </w:pPr>
      <w:r w:rsidRPr="00144706">
        <w:rPr>
          <w:sz w:val="24"/>
          <w:szCs w:val="24"/>
        </w:rPr>
        <w:t>работникам учреждения – руководителем учреждения в соответствии с порядком, утвержденным локальным нормативным актом.</w:t>
      </w:r>
    </w:p>
    <w:p w:rsidR="00720DF7" w:rsidRPr="00144706" w:rsidRDefault="00720DF7" w:rsidP="00720DF7">
      <w:pPr>
        <w:autoSpaceDE w:val="0"/>
        <w:autoSpaceDN w:val="0"/>
        <w:ind w:firstLine="709"/>
        <w:jc w:val="both"/>
        <w:rPr>
          <w:sz w:val="24"/>
          <w:szCs w:val="24"/>
        </w:rPr>
      </w:pPr>
      <w:r w:rsidRPr="00144706">
        <w:rPr>
          <w:sz w:val="24"/>
          <w:szCs w:val="24"/>
        </w:rPr>
        <w:t>Заместителям руководителя учреждения, главному бухгалтеру надбавка за качество выполняемых работ устанавливается руководителем учреждения не более размера надбавки за качество выполняемых работ, установленного руководителю учреждения.</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w:t>
      </w:r>
    </w:p>
    <w:p w:rsidR="00720DF7" w:rsidRPr="00144706" w:rsidRDefault="00720DF7" w:rsidP="00720DF7">
      <w:pPr>
        <w:autoSpaceDE w:val="0"/>
        <w:autoSpaceDN w:val="0"/>
        <w:adjustRightInd w:val="0"/>
        <w:ind w:firstLine="709"/>
        <w:jc w:val="both"/>
        <w:rPr>
          <w:rFonts w:eastAsia="Calibri"/>
          <w:sz w:val="24"/>
          <w:szCs w:val="24"/>
          <w:lang w:eastAsia="en-US"/>
        </w:rPr>
      </w:pPr>
    </w:p>
    <w:p w:rsidR="00720DF7" w:rsidRPr="00144706" w:rsidRDefault="00720DF7" w:rsidP="00720DF7">
      <w:pPr>
        <w:autoSpaceDE w:val="0"/>
        <w:autoSpaceDN w:val="0"/>
        <w:adjustRightInd w:val="0"/>
        <w:ind w:firstLine="709"/>
        <w:jc w:val="both"/>
        <w:rPr>
          <w:sz w:val="24"/>
          <w:szCs w:val="24"/>
        </w:rPr>
      </w:pPr>
      <w:r w:rsidRPr="00144706">
        <w:rPr>
          <w:rFonts w:eastAsia="Calibri"/>
          <w:sz w:val="24"/>
          <w:szCs w:val="24"/>
          <w:lang w:eastAsia="en-US"/>
        </w:rPr>
        <w:t xml:space="preserve">4.5. Надбавка за качество работы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размере до 20 процентов ставки заработной платы. </w:t>
      </w:r>
      <w:r w:rsidRPr="00144706">
        <w:rPr>
          <w:sz w:val="24"/>
          <w:szCs w:val="24"/>
        </w:rPr>
        <w:t>Порядок ее установления определяется учреждением.</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4.6. Надбавка за выслугу лет устанавливается руководителям, специалистам и служащим (в том числе относящимся к учебно-вспомогательному персоналу в соответствии с п</w:t>
      </w:r>
      <w:r w:rsidRPr="00144706">
        <w:rPr>
          <w:sz w:val="24"/>
          <w:szCs w:val="24"/>
        </w:rPr>
        <w:t xml:space="preserve">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144706">
        <w:rPr>
          <w:rFonts w:eastAsia="Calibri"/>
          <w:sz w:val="24"/>
          <w:szCs w:val="24"/>
          <w:lang w:eastAsia="en-US"/>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Надбавка за выслугу лет устанавливается в процентах от должностного оклада (ставки заработной платы) и составляет при стаже работы (службы):</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 xml:space="preserve">от 1 года до 5 лет </w:t>
      </w:r>
      <w:r w:rsidRPr="00144706">
        <w:rPr>
          <w:sz w:val="24"/>
          <w:szCs w:val="24"/>
        </w:rPr>
        <w:t xml:space="preserve">– </w:t>
      </w:r>
      <w:r w:rsidRPr="00144706">
        <w:rPr>
          <w:rFonts w:eastAsia="Calibri"/>
          <w:sz w:val="24"/>
          <w:szCs w:val="24"/>
          <w:lang w:eastAsia="en-US"/>
        </w:rPr>
        <w:t>10 процентов;</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 xml:space="preserve">от 5 до 10 лет </w:t>
      </w:r>
      <w:r w:rsidRPr="00144706">
        <w:rPr>
          <w:sz w:val="24"/>
          <w:szCs w:val="24"/>
        </w:rPr>
        <w:t xml:space="preserve">– </w:t>
      </w:r>
      <w:r w:rsidRPr="00144706">
        <w:rPr>
          <w:rFonts w:eastAsia="Calibri"/>
          <w:sz w:val="24"/>
          <w:szCs w:val="24"/>
          <w:lang w:eastAsia="en-US"/>
        </w:rPr>
        <w:t>15 процентов;</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 xml:space="preserve">от 10 до 15 лет </w:t>
      </w:r>
      <w:r w:rsidRPr="00144706">
        <w:rPr>
          <w:sz w:val="24"/>
          <w:szCs w:val="24"/>
        </w:rPr>
        <w:t xml:space="preserve">– </w:t>
      </w:r>
      <w:r w:rsidRPr="00144706">
        <w:rPr>
          <w:rFonts w:eastAsia="Calibri"/>
          <w:sz w:val="24"/>
          <w:szCs w:val="24"/>
          <w:lang w:eastAsia="en-US"/>
        </w:rPr>
        <w:t>20 процентов;</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 xml:space="preserve">свыше 15 лет </w:t>
      </w:r>
      <w:r w:rsidRPr="00144706">
        <w:rPr>
          <w:sz w:val="24"/>
          <w:szCs w:val="24"/>
        </w:rPr>
        <w:t xml:space="preserve">– </w:t>
      </w:r>
      <w:r w:rsidRPr="00144706">
        <w:rPr>
          <w:rFonts w:eastAsia="Calibri"/>
          <w:sz w:val="24"/>
          <w:szCs w:val="24"/>
          <w:lang w:eastAsia="en-US"/>
        </w:rPr>
        <w:t>30 процентов.</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Педагогическим работникам надбавка за выслугу лет устанавливается в процентах от должностного оклада с учетом надбавки за квалификацию при наличии квалификационной категории, предусмотренной подпунктом 4.9.1 пункта</w:t>
      </w:r>
      <w:r w:rsidRPr="00144706">
        <w:rPr>
          <w:sz w:val="24"/>
          <w:szCs w:val="24"/>
        </w:rPr>
        <w:t> </w:t>
      </w:r>
      <w:r w:rsidRPr="00144706">
        <w:rPr>
          <w:rFonts w:eastAsia="Calibri"/>
          <w:sz w:val="24"/>
          <w:szCs w:val="24"/>
          <w:lang w:eastAsia="en-US"/>
        </w:rPr>
        <w:t>4.9 настоящего раздела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с учетом надбавки за квалификацию при наличии квалификационной категории и установленного объема педагогической работы).</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Надбавка за выслугу лет устанавливается по основной работе и работе, выполняемой по совместительству.</w:t>
      </w:r>
    </w:p>
    <w:p w:rsidR="00720DF7" w:rsidRPr="00144706" w:rsidRDefault="00720DF7" w:rsidP="00720DF7">
      <w:pPr>
        <w:shd w:val="clear" w:color="auto" w:fill="FFFFFF"/>
        <w:ind w:firstLine="709"/>
        <w:jc w:val="both"/>
        <w:textAlignment w:val="baseline"/>
        <w:rPr>
          <w:rFonts w:eastAsia="Calibri"/>
          <w:sz w:val="24"/>
          <w:szCs w:val="24"/>
          <w:lang w:eastAsia="en-US"/>
        </w:rPr>
      </w:pPr>
      <w:r w:rsidRPr="00144706">
        <w:rPr>
          <w:rFonts w:eastAsia="Calibri"/>
          <w:sz w:val="24"/>
          <w:szCs w:val="24"/>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720DF7" w:rsidRPr="00144706" w:rsidRDefault="00720DF7" w:rsidP="00720DF7">
      <w:pPr>
        <w:shd w:val="clear" w:color="auto" w:fill="FFFFFF"/>
        <w:jc w:val="both"/>
        <w:textAlignment w:val="baseline"/>
        <w:rPr>
          <w:rFonts w:eastAsia="Calibri"/>
          <w:sz w:val="24"/>
          <w:szCs w:val="24"/>
          <w:lang w:eastAsia="en-US"/>
        </w:rPr>
      </w:pPr>
      <w:r w:rsidRPr="00144706">
        <w:rPr>
          <w:rFonts w:eastAsia="Calibri"/>
          <w:sz w:val="24"/>
          <w:szCs w:val="24"/>
          <w:lang w:eastAsia="en-US"/>
        </w:rPr>
        <w:t xml:space="preserve">         </w:t>
      </w:r>
      <w:r w:rsidRPr="00144706">
        <w:rPr>
          <w:sz w:val="24"/>
          <w:szCs w:val="24"/>
        </w:rPr>
        <w:t>4.7. Работникам учреждения могут выплачиваться премии</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4.8.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lastRenderedPageBreak/>
        <w:t>Система показателей и условия премирования работников разрабатываются учреждением и фиксируются в локальном нормативном акте.</w:t>
      </w:r>
    </w:p>
    <w:p w:rsidR="00720DF7" w:rsidRPr="00144706" w:rsidRDefault="00720DF7" w:rsidP="00720DF7">
      <w:pPr>
        <w:autoSpaceDE w:val="0"/>
        <w:autoSpaceDN w:val="0"/>
        <w:ind w:firstLine="709"/>
        <w:jc w:val="both"/>
        <w:rPr>
          <w:sz w:val="24"/>
          <w:szCs w:val="24"/>
        </w:rPr>
      </w:pPr>
      <w:r w:rsidRPr="00144706">
        <w:rPr>
          <w:sz w:val="24"/>
          <w:szCs w:val="24"/>
        </w:rPr>
        <w:t>4.8.1. При определении показателей премирования необходимо учитывать:</w:t>
      </w:r>
    </w:p>
    <w:p w:rsidR="00720DF7" w:rsidRPr="00144706" w:rsidRDefault="00720DF7" w:rsidP="00720DF7">
      <w:pPr>
        <w:autoSpaceDE w:val="0"/>
        <w:autoSpaceDN w:val="0"/>
        <w:ind w:firstLine="709"/>
        <w:jc w:val="both"/>
        <w:rPr>
          <w:sz w:val="24"/>
          <w:szCs w:val="24"/>
        </w:rPr>
      </w:pPr>
      <w:r w:rsidRPr="00144706">
        <w:rPr>
          <w:sz w:val="24"/>
          <w:szCs w:val="24"/>
        </w:rPr>
        <w:t>успешное и добросовестное исполнение работником своих должностных обязанностей;</w:t>
      </w:r>
    </w:p>
    <w:p w:rsidR="00720DF7" w:rsidRPr="00144706" w:rsidRDefault="00720DF7" w:rsidP="00720DF7">
      <w:pPr>
        <w:autoSpaceDE w:val="0"/>
        <w:autoSpaceDN w:val="0"/>
        <w:ind w:firstLine="709"/>
        <w:jc w:val="both"/>
        <w:rPr>
          <w:sz w:val="24"/>
          <w:szCs w:val="24"/>
        </w:rPr>
      </w:pPr>
      <w:r w:rsidRPr="00144706">
        <w:rPr>
          <w:sz w:val="24"/>
          <w:szCs w:val="24"/>
        </w:rPr>
        <w:t>инициативу, творчество и применение в работе современных форм и методов организации труда;</w:t>
      </w:r>
    </w:p>
    <w:p w:rsidR="00720DF7" w:rsidRPr="00144706" w:rsidRDefault="00720DF7" w:rsidP="00720DF7">
      <w:pPr>
        <w:autoSpaceDE w:val="0"/>
        <w:autoSpaceDN w:val="0"/>
        <w:ind w:firstLine="709"/>
        <w:jc w:val="both"/>
        <w:rPr>
          <w:sz w:val="24"/>
          <w:szCs w:val="24"/>
        </w:rPr>
      </w:pPr>
      <w:r w:rsidRPr="00144706">
        <w:rPr>
          <w:sz w:val="24"/>
          <w:szCs w:val="24"/>
        </w:rPr>
        <w:t>качественную подготовку и проведение мероприятий, связанных с уставной деятельностью учреждения;</w:t>
      </w:r>
    </w:p>
    <w:p w:rsidR="00720DF7" w:rsidRPr="00144706" w:rsidRDefault="00720DF7" w:rsidP="00720DF7">
      <w:pPr>
        <w:autoSpaceDE w:val="0"/>
        <w:autoSpaceDN w:val="0"/>
        <w:ind w:firstLine="709"/>
        <w:jc w:val="both"/>
        <w:rPr>
          <w:sz w:val="24"/>
          <w:szCs w:val="24"/>
        </w:rPr>
      </w:pPr>
      <w:r w:rsidRPr="00144706">
        <w:rPr>
          <w:sz w:val="24"/>
          <w:szCs w:val="24"/>
        </w:rPr>
        <w:t>участие в выполнении особо важных работ и мероприятий;</w:t>
      </w:r>
    </w:p>
    <w:p w:rsidR="00720DF7" w:rsidRPr="00144706" w:rsidRDefault="00720DF7" w:rsidP="00720DF7">
      <w:pPr>
        <w:autoSpaceDE w:val="0"/>
        <w:autoSpaceDN w:val="0"/>
        <w:ind w:firstLine="709"/>
        <w:jc w:val="both"/>
        <w:rPr>
          <w:sz w:val="24"/>
          <w:szCs w:val="24"/>
        </w:rPr>
      </w:pPr>
      <w:r w:rsidRPr="00144706">
        <w:rPr>
          <w:sz w:val="24"/>
          <w:szCs w:val="24"/>
        </w:rPr>
        <w:t>соблюдение исполнительской дисциплины;</w:t>
      </w:r>
    </w:p>
    <w:p w:rsidR="00720DF7" w:rsidRPr="00144706" w:rsidRDefault="00720DF7" w:rsidP="00720DF7">
      <w:pPr>
        <w:autoSpaceDE w:val="0"/>
        <w:autoSpaceDN w:val="0"/>
        <w:ind w:firstLine="709"/>
        <w:jc w:val="both"/>
        <w:rPr>
          <w:sz w:val="24"/>
          <w:szCs w:val="24"/>
        </w:rPr>
      </w:pPr>
      <w:r w:rsidRPr="00144706">
        <w:rPr>
          <w:sz w:val="24"/>
          <w:szCs w:val="24"/>
        </w:rPr>
        <w:t>обеспечение сохранности государственного имущества и другое.</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4.8.2. Премирование руководителя учреждения производится в порядке, утвержденном отделом образования,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4.9.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720DF7" w:rsidRPr="00144706" w:rsidRDefault="00720DF7" w:rsidP="00720DF7">
      <w:pPr>
        <w:autoSpaceDE w:val="0"/>
        <w:autoSpaceDN w:val="0"/>
        <w:ind w:firstLine="709"/>
        <w:jc w:val="both"/>
        <w:rPr>
          <w:sz w:val="24"/>
          <w:szCs w:val="24"/>
        </w:rPr>
      </w:pPr>
      <w:r w:rsidRPr="00144706">
        <w:rPr>
          <w:sz w:val="24"/>
          <w:szCs w:val="24"/>
        </w:rPr>
        <w:t>за квалификацию;</w:t>
      </w:r>
    </w:p>
    <w:p w:rsidR="00720DF7" w:rsidRPr="00144706" w:rsidRDefault="00720DF7" w:rsidP="00720DF7">
      <w:pPr>
        <w:autoSpaceDE w:val="0"/>
        <w:autoSpaceDN w:val="0"/>
        <w:ind w:firstLine="709"/>
        <w:jc w:val="both"/>
        <w:rPr>
          <w:sz w:val="24"/>
          <w:szCs w:val="24"/>
        </w:rPr>
      </w:pPr>
      <w:r w:rsidRPr="00144706">
        <w:rPr>
          <w:sz w:val="24"/>
          <w:szCs w:val="24"/>
        </w:rPr>
        <w:t>за специфику работы;</w:t>
      </w:r>
    </w:p>
    <w:p w:rsidR="00720DF7" w:rsidRPr="00144706" w:rsidRDefault="00720DF7" w:rsidP="00720DF7">
      <w:pPr>
        <w:autoSpaceDE w:val="0"/>
        <w:autoSpaceDN w:val="0"/>
        <w:ind w:firstLine="709"/>
        <w:jc w:val="both"/>
        <w:rPr>
          <w:sz w:val="24"/>
          <w:szCs w:val="24"/>
        </w:rPr>
      </w:pPr>
      <w:r w:rsidRPr="00144706">
        <w:rPr>
          <w:sz w:val="24"/>
          <w:szCs w:val="24"/>
        </w:rPr>
        <w:t xml:space="preserve">за наличие ученой степени; </w:t>
      </w:r>
    </w:p>
    <w:p w:rsidR="00720DF7" w:rsidRPr="00144706" w:rsidRDefault="00720DF7" w:rsidP="00720DF7">
      <w:pPr>
        <w:autoSpaceDE w:val="0"/>
        <w:autoSpaceDN w:val="0"/>
        <w:ind w:firstLine="709"/>
        <w:jc w:val="both"/>
        <w:rPr>
          <w:sz w:val="24"/>
          <w:szCs w:val="24"/>
        </w:rPr>
      </w:pPr>
      <w:r w:rsidRPr="00144706">
        <w:rPr>
          <w:sz w:val="24"/>
          <w:szCs w:val="24"/>
        </w:rPr>
        <w:t>за наличие почетного звания;</w:t>
      </w:r>
    </w:p>
    <w:p w:rsidR="00720DF7" w:rsidRPr="00144706" w:rsidRDefault="00720DF7" w:rsidP="00720DF7">
      <w:pPr>
        <w:autoSpaceDE w:val="0"/>
        <w:autoSpaceDN w:val="0"/>
        <w:ind w:firstLine="709"/>
        <w:jc w:val="both"/>
        <w:rPr>
          <w:sz w:val="24"/>
          <w:szCs w:val="24"/>
        </w:rPr>
      </w:pPr>
      <w:r w:rsidRPr="00144706">
        <w:rPr>
          <w:sz w:val="24"/>
          <w:szCs w:val="24"/>
        </w:rPr>
        <w:t>выплаты молодым специалистам тренерского состава;</w:t>
      </w:r>
    </w:p>
    <w:p w:rsidR="00720DF7" w:rsidRPr="00144706" w:rsidRDefault="00720DF7" w:rsidP="00720DF7">
      <w:pPr>
        <w:autoSpaceDE w:val="0"/>
        <w:autoSpaceDN w:val="0"/>
        <w:ind w:firstLine="709"/>
        <w:jc w:val="both"/>
        <w:rPr>
          <w:sz w:val="24"/>
          <w:szCs w:val="24"/>
        </w:rPr>
      </w:pPr>
      <w:r w:rsidRPr="00144706">
        <w:rPr>
          <w:sz w:val="24"/>
          <w:szCs w:val="24"/>
        </w:rPr>
        <w:t>за классность водителям автомобилей.</w:t>
      </w:r>
    </w:p>
    <w:p w:rsidR="00720DF7" w:rsidRPr="00144706" w:rsidRDefault="00720DF7" w:rsidP="00720DF7">
      <w:pPr>
        <w:autoSpaceDE w:val="0"/>
        <w:autoSpaceDN w:val="0"/>
        <w:adjustRightInd w:val="0"/>
        <w:ind w:firstLine="709"/>
        <w:jc w:val="both"/>
        <w:rPr>
          <w:color w:val="000000"/>
          <w:sz w:val="24"/>
          <w:szCs w:val="24"/>
        </w:rPr>
      </w:pPr>
      <w:r w:rsidRPr="00144706">
        <w:rPr>
          <w:rFonts w:eastAsia="Calibri"/>
          <w:color w:val="000000"/>
          <w:sz w:val="24"/>
          <w:szCs w:val="24"/>
          <w:lang w:eastAsia="en-US"/>
        </w:rPr>
        <w:t>4.10. Надбавка за квалификацию устанавливается п</w:t>
      </w:r>
      <w:r w:rsidRPr="00144706">
        <w:rPr>
          <w:color w:val="000000"/>
          <w:sz w:val="24"/>
          <w:szCs w:val="24"/>
        </w:rPr>
        <w:t>едагогическим и медицинским работникам,работникам физической культуры и спортапри наличии квалификационной категории.</w:t>
      </w:r>
    </w:p>
    <w:p w:rsidR="00720DF7" w:rsidRPr="00144706" w:rsidRDefault="00720DF7" w:rsidP="00720DF7">
      <w:pPr>
        <w:shd w:val="clear" w:color="auto" w:fill="FFFFFF"/>
        <w:ind w:firstLine="709"/>
        <w:jc w:val="both"/>
        <w:textAlignment w:val="baseline"/>
        <w:rPr>
          <w:color w:val="000000"/>
          <w:sz w:val="24"/>
          <w:szCs w:val="24"/>
        </w:rPr>
      </w:pPr>
      <w:r w:rsidRPr="00144706">
        <w:rPr>
          <w:color w:val="000000"/>
          <w:sz w:val="24"/>
          <w:szCs w:val="24"/>
        </w:rPr>
        <w:t>Надбавка за квалификацию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пунктом 2 </w:t>
      </w:r>
      <w:r w:rsidRPr="00144706">
        <w:rPr>
          <w:sz w:val="24"/>
          <w:szCs w:val="24"/>
        </w:rPr>
        <w:t>постановления Министерства труда и социальной защиты Российской Федерации от 30.06.2003 № 41 (далее – постановление Минтруда России от 30.06.2003 № 41).</w:t>
      </w:r>
    </w:p>
    <w:p w:rsidR="00720DF7" w:rsidRPr="00144706" w:rsidRDefault="00720DF7" w:rsidP="00720DF7">
      <w:pPr>
        <w:autoSpaceDE w:val="0"/>
        <w:autoSpaceDN w:val="0"/>
        <w:adjustRightInd w:val="0"/>
        <w:ind w:firstLine="709"/>
        <w:jc w:val="both"/>
        <w:rPr>
          <w:color w:val="000000"/>
          <w:sz w:val="24"/>
          <w:szCs w:val="24"/>
        </w:rPr>
      </w:pPr>
      <w:r w:rsidRPr="00144706">
        <w:rPr>
          <w:color w:val="000000"/>
          <w:sz w:val="24"/>
          <w:szCs w:val="24"/>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sidRPr="00144706">
        <w:rPr>
          <w:sz w:val="24"/>
          <w:szCs w:val="24"/>
        </w:rPr>
        <w:t>– </w:t>
      </w:r>
      <w:r w:rsidRPr="00144706">
        <w:rPr>
          <w:color w:val="000000"/>
          <w:sz w:val="24"/>
          <w:szCs w:val="24"/>
        </w:rPr>
        <w:t>от заработной платы, исчисленной из ставки заработной платы и установленного объема педагогической работы) и составляет:</w:t>
      </w:r>
    </w:p>
    <w:p w:rsidR="00720DF7" w:rsidRPr="00144706" w:rsidRDefault="00720DF7" w:rsidP="00720DF7">
      <w:pPr>
        <w:shd w:val="clear" w:color="auto" w:fill="FFFFFF"/>
        <w:ind w:firstLine="709"/>
        <w:jc w:val="both"/>
        <w:textAlignment w:val="baseline"/>
        <w:rPr>
          <w:color w:val="000000"/>
          <w:sz w:val="24"/>
          <w:szCs w:val="24"/>
        </w:rPr>
      </w:pPr>
      <w:r w:rsidRPr="00144706">
        <w:rPr>
          <w:color w:val="000000"/>
          <w:sz w:val="24"/>
          <w:szCs w:val="24"/>
        </w:rPr>
        <w:t>4.10.1. Педагогическим работникам:</w:t>
      </w:r>
    </w:p>
    <w:p w:rsidR="00720DF7" w:rsidRPr="00144706" w:rsidRDefault="00720DF7" w:rsidP="00720DF7">
      <w:pPr>
        <w:shd w:val="clear" w:color="auto" w:fill="FFFFFF"/>
        <w:ind w:firstLine="709"/>
        <w:jc w:val="both"/>
        <w:textAlignment w:val="baseline"/>
        <w:rPr>
          <w:color w:val="000000"/>
          <w:sz w:val="24"/>
          <w:szCs w:val="24"/>
        </w:rPr>
      </w:pPr>
      <w:r w:rsidRPr="00144706">
        <w:rPr>
          <w:color w:val="000000"/>
          <w:sz w:val="24"/>
          <w:szCs w:val="24"/>
        </w:rPr>
        <w:t>при наличии первой квалификационной категории </w:t>
      </w:r>
      <w:r w:rsidRPr="00144706">
        <w:rPr>
          <w:sz w:val="24"/>
          <w:szCs w:val="24"/>
        </w:rPr>
        <w:t>– </w:t>
      </w:r>
      <w:r w:rsidRPr="00144706">
        <w:rPr>
          <w:color w:val="000000"/>
          <w:sz w:val="24"/>
          <w:szCs w:val="24"/>
        </w:rPr>
        <w:t>15 процентов;</w:t>
      </w:r>
    </w:p>
    <w:p w:rsidR="00720DF7" w:rsidRPr="00144706" w:rsidRDefault="00720DF7" w:rsidP="00720DF7">
      <w:pPr>
        <w:shd w:val="clear" w:color="auto" w:fill="FFFFFF"/>
        <w:ind w:firstLine="709"/>
        <w:jc w:val="both"/>
        <w:textAlignment w:val="baseline"/>
        <w:rPr>
          <w:color w:val="000000"/>
          <w:sz w:val="24"/>
          <w:szCs w:val="24"/>
        </w:rPr>
      </w:pPr>
      <w:r w:rsidRPr="00144706">
        <w:rPr>
          <w:color w:val="000000"/>
          <w:sz w:val="24"/>
          <w:szCs w:val="24"/>
        </w:rPr>
        <w:t>при наличии высшей квалификационной категории </w:t>
      </w:r>
      <w:r w:rsidRPr="00144706">
        <w:rPr>
          <w:sz w:val="24"/>
          <w:szCs w:val="24"/>
        </w:rPr>
        <w:t>– </w:t>
      </w:r>
      <w:r w:rsidRPr="00144706">
        <w:rPr>
          <w:color w:val="000000"/>
          <w:sz w:val="24"/>
          <w:szCs w:val="24"/>
        </w:rPr>
        <w:t>30 процентов.</w:t>
      </w:r>
    </w:p>
    <w:p w:rsidR="00720DF7" w:rsidRPr="00144706" w:rsidRDefault="00720DF7" w:rsidP="00720DF7">
      <w:pPr>
        <w:shd w:val="clear" w:color="auto" w:fill="FFFFFF"/>
        <w:ind w:firstLine="709"/>
        <w:jc w:val="both"/>
        <w:textAlignment w:val="baseline"/>
        <w:rPr>
          <w:color w:val="000000"/>
          <w:sz w:val="24"/>
          <w:szCs w:val="24"/>
        </w:rPr>
      </w:pPr>
      <w:r w:rsidRPr="00144706">
        <w:rPr>
          <w:color w:val="000000"/>
          <w:sz w:val="24"/>
          <w:szCs w:val="24"/>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720DF7" w:rsidRPr="00144706" w:rsidRDefault="00720DF7" w:rsidP="00720DF7">
      <w:pPr>
        <w:shd w:val="clear" w:color="auto" w:fill="FFFFFF"/>
        <w:ind w:firstLine="709"/>
        <w:jc w:val="both"/>
        <w:textAlignment w:val="baseline"/>
        <w:rPr>
          <w:color w:val="000000"/>
          <w:sz w:val="24"/>
          <w:szCs w:val="24"/>
        </w:rPr>
      </w:pPr>
      <w:r w:rsidRPr="00144706">
        <w:rPr>
          <w:color w:val="000000"/>
          <w:sz w:val="24"/>
          <w:szCs w:val="24"/>
        </w:rPr>
        <w:t>Выплата за квалификацию устанавливается специалистам при работе по</w:t>
      </w:r>
    </w:p>
    <w:p w:rsidR="00720DF7" w:rsidRPr="00144706" w:rsidRDefault="00720DF7" w:rsidP="00720DF7">
      <w:pPr>
        <w:shd w:val="clear" w:color="auto" w:fill="FFFFFF"/>
        <w:ind w:firstLine="709"/>
        <w:jc w:val="both"/>
        <w:textAlignment w:val="baseline"/>
        <w:rPr>
          <w:color w:val="000000"/>
          <w:sz w:val="24"/>
          <w:szCs w:val="24"/>
        </w:rPr>
      </w:pPr>
      <w:r w:rsidRPr="00144706">
        <w:rPr>
          <w:color w:val="000000"/>
          <w:sz w:val="24"/>
          <w:szCs w:val="24"/>
        </w:rPr>
        <w:t>специальности, по которой им присвоена квалификационная категория, со дня издания приказа о присвоении квалификационной категории.</w:t>
      </w:r>
    </w:p>
    <w:p w:rsidR="00720DF7" w:rsidRPr="00144706" w:rsidRDefault="00720DF7" w:rsidP="00720DF7">
      <w:pPr>
        <w:autoSpaceDE w:val="0"/>
        <w:autoSpaceDN w:val="0"/>
        <w:ind w:firstLine="709"/>
        <w:jc w:val="both"/>
        <w:rPr>
          <w:sz w:val="24"/>
          <w:szCs w:val="24"/>
        </w:rPr>
      </w:pPr>
      <w:r w:rsidRPr="00144706">
        <w:rPr>
          <w:sz w:val="24"/>
          <w:szCs w:val="24"/>
        </w:rPr>
        <w:t>4.11. Руководителям и специалистам учреждений, расположенных в сельских населенных пунктах и рабочих поселках, устанавливается надбавка за специфику работы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720DF7" w:rsidRPr="00144706" w:rsidRDefault="00720DF7" w:rsidP="00720DF7">
      <w:pPr>
        <w:shd w:val="clear" w:color="auto" w:fill="FFFFFF"/>
        <w:ind w:firstLine="709"/>
        <w:jc w:val="both"/>
        <w:textAlignment w:val="baseline"/>
        <w:rPr>
          <w:sz w:val="24"/>
          <w:szCs w:val="24"/>
        </w:rPr>
      </w:pPr>
      <w:r w:rsidRPr="00144706">
        <w:rPr>
          <w:sz w:val="24"/>
          <w:szCs w:val="24"/>
        </w:rPr>
        <w:t>Надбавка за специфику работы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пунктом</w:t>
      </w:r>
      <w:r w:rsidRPr="00144706">
        <w:rPr>
          <w:color w:val="000000"/>
          <w:sz w:val="24"/>
          <w:szCs w:val="24"/>
        </w:rPr>
        <w:t> 2</w:t>
      </w:r>
      <w:r w:rsidRPr="00144706">
        <w:rPr>
          <w:sz w:val="24"/>
          <w:szCs w:val="24"/>
        </w:rPr>
        <w:t> постановления</w:t>
      </w:r>
      <w:r w:rsidRPr="00144706">
        <w:rPr>
          <w:color w:val="000000"/>
          <w:sz w:val="24"/>
          <w:szCs w:val="24"/>
        </w:rPr>
        <w:t xml:space="preserve"> Минтруда России от 30.06.2003 № 41.</w:t>
      </w:r>
    </w:p>
    <w:p w:rsidR="00720DF7" w:rsidRPr="00144706" w:rsidRDefault="00720DF7" w:rsidP="00720DF7">
      <w:pPr>
        <w:autoSpaceDE w:val="0"/>
        <w:autoSpaceDN w:val="0"/>
        <w:ind w:firstLine="709"/>
        <w:jc w:val="both"/>
        <w:rPr>
          <w:sz w:val="24"/>
          <w:szCs w:val="24"/>
        </w:rPr>
      </w:pPr>
      <w:r w:rsidRPr="00144706">
        <w:rPr>
          <w:sz w:val="24"/>
          <w:szCs w:val="24"/>
        </w:rPr>
        <w:lastRenderedPageBreak/>
        <w:t>4.12. Надбавка за наличие почетного звания устанавливается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w:t>
      </w:r>
    </w:p>
    <w:p w:rsidR="00720DF7" w:rsidRPr="00144706" w:rsidRDefault="00720DF7" w:rsidP="00720DF7">
      <w:pPr>
        <w:autoSpaceDE w:val="0"/>
        <w:autoSpaceDN w:val="0"/>
        <w:ind w:firstLine="709"/>
        <w:jc w:val="both"/>
        <w:rPr>
          <w:sz w:val="24"/>
          <w:szCs w:val="24"/>
        </w:rPr>
      </w:pPr>
      <w:r w:rsidRPr="00144706">
        <w:rPr>
          <w:sz w:val="24"/>
          <w:szCs w:val="24"/>
        </w:rP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при наличии почетного звания «народный» – 30 процентов;</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при наличии почетного звания «заслуженный» – 20 процентов;</w:t>
      </w:r>
    </w:p>
    <w:p w:rsidR="00720DF7" w:rsidRPr="00144706" w:rsidRDefault="00720DF7" w:rsidP="00720DF7">
      <w:pPr>
        <w:autoSpaceDE w:val="0"/>
        <w:autoSpaceDN w:val="0"/>
        <w:ind w:firstLine="709"/>
        <w:jc w:val="both"/>
        <w:rPr>
          <w:sz w:val="24"/>
          <w:szCs w:val="24"/>
        </w:rPr>
      </w:pPr>
      <w:r w:rsidRPr="00144706">
        <w:rPr>
          <w:sz w:val="24"/>
          <w:szCs w:val="24"/>
        </w:rPr>
        <w:t>при наличии ведомственной награды – 15 процентов.</w:t>
      </w:r>
    </w:p>
    <w:p w:rsidR="00720DF7" w:rsidRPr="00144706" w:rsidRDefault="00720DF7" w:rsidP="00720DF7">
      <w:pPr>
        <w:autoSpaceDE w:val="0"/>
        <w:autoSpaceDN w:val="0"/>
        <w:ind w:firstLine="709"/>
        <w:jc w:val="both"/>
        <w:rPr>
          <w:sz w:val="24"/>
          <w:szCs w:val="24"/>
        </w:rPr>
      </w:pPr>
      <w:r w:rsidRPr="00144706">
        <w:rPr>
          <w:sz w:val="24"/>
          <w:szCs w:val="24"/>
        </w:rPr>
        <w:t>Надбавка за наличие почетного звания устанавливается по основной работе и работе, выполняемой по совместительству.</w:t>
      </w:r>
    </w:p>
    <w:p w:rsidR="00720DF7" w:rsidRPr="00144706" w:rsidRDefault="00720DF7" w:rsidP="00720DF7">
      <w:pPr>
        <w:autoSpaceDE w:val="0"/>
        <w:autoSpaceDN w:val="0"/>
        <w:ind w:firstLine="709"/>
        <w:jc w:val="both"/>
        <w:rPr>
          <w:sz w:val="24"/>
          <w:szCs w:val="24"/>
        </w:rPr>
      </w:pPr>
      <w:r w:rsidRPr="00144706">
        <w:rPr>
          <w:sz w:val="24"/>
          <w:szCs w:val="24"/>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720DF7" w:rsidRPr="00144706" w:rsidRDefault="00720DF7" w:rsidP="00720DF7">
      <w:pPr>
        <w:autoSpaceDE w:val="0"/>
        <w:autoSpaceDN w:val="0"/>
        <w:ind w:firstLine="709"/>
        <w:jc w:val="both"/>
        <w:rPr>
          <w:sz w:val="24"/>
          <w:szCs w:val="24"/>
        </w:rPr>
      </w:pPr>
      <w:r w:rsidRPr="00144706">
        <w:rPr>
          <w:sz w:val="24"/>
          <w:szCs w:val="24"/>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720DF7" w:rsidRPr="00144706" w:rsidRDefault="00720DF7" w:rsidP="00720DF7">
      <w:pPr>
        <w:autoSpaceDE w:val="0"/>
        <w:autoSpaceDN w:val="0"/>
        <w:ind w:firstLine="709"/>
        <w:jc w:val="both"/>
        <w:rPr>
          <w:sz w:val="24"/>
          <w:szCs w:val="24"/>
        </w:rPr>
      </w:pPr>
      <w:r w:rsidRPr="00144706">
        <w:rPr>
          <w:sz w:val="24"/>
          <w:szCs w:val="24"/>
        </w:rPr>
        <w:t>Перечень ведомственных наград, при наличии которых работникам может устанавливаться надбавка за наличие почетного звания, утверждается отделом образования.</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4.13. Надбавка за классность устанавливается водителям автомобилей:</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имеющим квалификацию первого класса – в размере</w:t>
      </w:r>
      <w:r w:rsidRPr="00144706">
        <w:rPr>
          <w:color w:val="000000"/>
          <w:sz w:val="24"/>
          <w:szCs w:val="24"/>
        </w:rPr>
        <w:t> </w:t>
      </w:r>
      <w:r w:rsidRPr="00144706">
        <w:rPr>
          <w:rFonts w:eastAsia="Calibri"/>
          <w:sz w:val="24"/>
          <w:szCs w:val="24"/>
          <w:lang w:eastAsia="en-US"/>
        </w:rPr>
        <w:t>25 процентов ставки заработной платы;</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имеющим квалификацию второго класса – в размере</w:t>
      </w:r>
      <w:r w:rsidRPr="00144706">
        <w:rPr>
          <w:color w:val="000000"/>
          <w:sz w:val="24"/>
          <w:szCs w:val="24"/>
        </w:rPr>
        <w:t> </w:t>
      </w:r>
      <w:r w:rsidRPr="00144706">
        <w:rPr>
          <w:rFonts w:eastAsia="Calibri"/>
          <w:sz w:val="24"/>
          <w:szCs w:val="24"/>
          <w:lang w:eastAsia="en-US"/>
        </w:rPr>
        <w:t>10 процентов ставки заработной платы.</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Надбавка за классность устанавливается водителям автомобилей за фактически отработанное время в качестве водителя по основной работе и работе, выполняемой по совместительству.</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4.14.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720DF7" w:rsidRPr="00144706" w:rsidRDefault="00720DF7" w:rsidP="00720DF7">
      <w:pPr>
        <w:autoSpaceDE w:val="0"/>
        <w:autoSpaceDN w:val="0"/>
        <w:adjustRightInd w:val="0"/>
        <w:ind w:firstLine="709"/>
        <w:jc w:val="right"/>
        <w:rPr>
          <w:rFonts w:eastAsia="Calibri"/>
          <w:sz w:val="24"/>
          <w:szCs w:val="24"/>
          <w:lang w:eastAsia="en-US"/>
        </w:rPr>
      </w:pPr>
    </w:p>
    <w:p w:rsidR="00720DF7" w:rsidRPr="00144706" w:rsidRDefault="00720DF7" w:rsidP="00720DF7">
      <w:pPr>
        <w:autoSpaceDE w:val="0"/>
        <w:autoSpaceDN w:val="0"/>
        <w:jc w:val="center"/>
        <w:rPr>
          <w:sz w:val="24"/>
          <w:szCs w:val="24"/>
        </w:rPr>
      </w:pPr>
      <w:r w:rsidRPr="00144706">
        <w:rPr>
          <w:sz w:val="24"/>
          <w:szCs w:val="24"/>
        </w:rPr>
        <w:t>5. Условия оплаты труда руководителя учреждения,</w:t>
      </w:r>
    </w:p>
    <w:p w:rsidR="00720DF7" w:rsidRPr="00144706" w:rsidRDefault="00720DF7" w:rsidP="00720DF7">
      <w:pPr>
        <w:autoSpaceDE w:val="0"/>
        <w:autoSpaceDN w:val="0"/>
        <w:jc w:val="center"/>
        <w:rPr>
          <w:sz w:val="24"/>
          <w:szCs w:val="24"/>
        </w:rPr>
      </w:pPr>
      <w:r w:rsidRPr="00144706">
        <w:rPr>
          <w:sz w:val="24"/>
          <w:szCs w:val="24"/>
        </w:rPr>
        <w:t>его заместителей и главных бухгалтеров, включая порядок</w:t>
      </w:r>
    </w:p>
    <w:p w:rsidR="00720DF7" w:rsidRPr="00144706" w:rsidRDefault="00720DF7" w:rsidP="00720DF7">
      <w:pPr>
        <w:autoSpaceDE w:val="0"/>
        <w:autoSpaceDN w:val="0"/>
        <w:jc w:val="center"/>
        <w:rPr>
          <w:sz w:val="24"/>
          <w:szCs w:val="24"/>
        </w:rPr>
      </w:pPr>
      <w:r w:rsidRPr="00144706">
        <w:rPr>
          <w:sz w:val="24"/>
          <w:szCs w:val="24"/>
        </w:rPr>
        <w:t>определения должностных окладов, условия осуществления</w:t>
      </w:r>
    </w:p>
    <w:p w:rsidR="00720DF7" w:rsidRPr="00144706" w:rsidRDefault="00720DF7" w:rsidP="00720DF7">
      <w:pPr>
        <w:autoSpaceDE w:val="0"/>
        <w:autoSpaceDN w:val="0"/>
        <w:jc w:val="center"/>
        <w:rPr>
          <w:sz w:val="24"/>
          <w:szCs w:val="24"/>
        </w:rPr>
      </w:pPr>
      <w:r w:rsidRPr="00144706">
        <w:rPr>
          <w:sz w:val="24"/>
          <w:szCs w:val="24"/>
        </w:rPr>
        <w:t>выплат компенсационного и стимулирующего характера</w:t>
      </w:r>
    </w:p>
    <w:p w:rsidR="00720DF7" w:rsidRPr="00144706" w:rsidRDefault="00720DF7" w:rsidP="00720DF7">
      <w:pPr>
        <w:autoSpaceDE w:val="0"/>
        <w:autoSpaceDN w:val="0"/>
        <w:jc w:val="right"/>
        <w:rPr>
          <w:sz w:val="24"/>
          <w:szCs w:val="24"/>
        </w:rPr>
      </w:pPr>
    </w:p>
    <w:p w:rsidR="00720DF7" w:rsidRPr="00144706" w:rsidRDefault="00720DF7" w:rsidP="00720DF7">
      <w:pPr>
        <w:autoSpaceDE w:val="0"/>
        <w:autoSpaceDN w:val="0"/>
        <w:ind w:firstLine="709"/>
        <w:jc w:val="both"/>
        <w:rPr>
          <w:sz w:val="24"/>
          <w:szCs w:val="24"/>
        </w:rPr>
      </w:pPr>
      <w:r w:rsidRPr="00144706">
        <w:rPr>
          <w:sz w:val="24"/>
          <w:szCs w:val="24"/>
        </w:rPr>
        <w:t>5.1. Заработная плата руководителя учреждения, его заместителей и главных бухгалтеров состоит из должностного оклада, выплат компенсационного и стимулирующего характера.</w:t>
      </w:r>
    </w:p>
    <w:p w:rsidR="00720DF7" w:rsidRPr="00144706" w:rsidRDefault="00720DF7" w:rsidP="00720DF7">
      <w:pPr>
        <w:autoSpaceDE w:val="0"/>
        <w:autoSpaceDN w:val="0"/>
        <w:ind w:firstLine="709"/>
        <w:jc w:val="both"/>
        <w:rPr>
          <w:sz w:val="24"/>
          <w:szCs w:val="24"/>
        </w:rPr>
      </w:pPr>
      <w:r w:rsidRPr="00144706">
        <w:rPr>
          <w:sz w:val="24"/>
          <w:szCs w:val="24"/>
        </w:rPr>
        <w:t>5.2. Установление должностных окладов руководителю учреждения, заместителям руководителей и главным бухгалтерам.</w:t>
      </w:r>
    </w:p>
    <w:p w:rsidR="00720DF7" w:rsidRPr="00144706" w:rsidRDefault="00720DF7" w:rsidP="00720DF7">
      <w:pPr>
        <w:autoSpaceDE w:val="0"/>
        <w:autoSpaceDN w:val="0"/>
        <w:ind w:firstLine="709"/>
        <w:jc w:val="both"/>
        <w:rPr>
          <w:sz w:val="24"/>
          <w:szCs w:val="24"/>
        </w:rPr>
      </w:pPr>
      <w:r w:rsidRPr="00144706">
        <w:rPr>
          <w:sz w:val="24"/>
          <w:szCs w:val="24"/>
        </w:rPr>
        <w:t>5.2.1.</w:t>
      </w:r>
      <w:r w:rsidRPr="00144706">
        <w:rPr>
          <w:color w:val="000000"/>
          <w:sz w:val="24"/>
          <w:szCs w:val="24"/>
        </w:rPr>
        <w:t> </w:t>
      </w:r>
      <w:r w:rsidRPr="00144706">
        <w:rPr>
          <w:sz w:val="24"/>
          <w:szCs w:val="24"/>
        </w:rPr>
        <w:t>Размер должностного оклада руководителя учреждения (кроме учреждения дополнительного профессионального образования) устанавливается в зависимости от группы по оплате труда руководителей согласно таблице</w:t>
      </w:r>
      <w:r w:rsidRPr="00144706">
        <w:rPr>
          <w:color w:val="000000"/>
          <w:sz w:val="24"/>
          <w:szCs w:val="24"/>
        </w:rPr>
        <w:t> </w:t>
      </w:r>
      <w:r w:rsidRPr="00144706">
        <w:rPr>
          <w:sz w:val="24"/>
          <w:szCs w:val="24"/>
        </w:rPr>
        <w:t>№</w:t>
      </w:r>
      <w:r w:rsidRPr="00144706">
        <w:rPr>
          <w:color w:val="000000"/>
          <w:sz w:val="24"/>
          <w:szCs w:val="24"/>
        </w:rPr>
        <w:t> </w:t>
      </w:r>
      <w:r w:rsidRPr="00144706">
        <w:rPr>
          <w:sz w:val="24"/>
          <w:szCs w:val="24"/>
        </w:rPr>
        <w:t>7.</w:t>
      </w:r>
    </w:p>
    <w:p w:rsidR="00720DF7" w:rsidRPr="00144706" w:rsidRDefault="00720DF7" w:rsidP="00720DF7">
      <w:pPr>
        <w:autoSpaceDE w:val="0"/>
        <w:autoSpaceDN w:val="0"/>
        <w:ind w:firstLine="709"/>
        <w:jc w:val="right"/>
        <w:rPr>
          <w:sz w:val="24"/>
          <w:szCs w:val="24"/>
        </w:rPr>
      </w:pPr>
    </w:p>
    <w:p w:rsidR="00720DF7" w:rsidRPr="00144706" w:rsidRDefault="00720DF7" w:rsidP="00720DF7">
      <w:pPr>
        <w:pageBreakBefore/>
        <w:autoSpaceDE w:val="0"/>
        <w:autoSpaceDN w:val="0"/>
        <w:jc w:val="right"/>
        <w:rPr>
          <w:sz w:val="24"/>
          <w:szCs w:val="24"/>
        </w:rPr>
      </w:pPr>
      <w:r w:rsidRPr="00144706">
        <w:rPr>
          <w:sz w:val="24"/>
          <w:szCs w:val="24"/>
        </w:rPr>
        <w:lastRenderedPageBreak/>
        <w:t>Таблица № 7</w:t>
      </w:r>
    </w:p>
    <w:p w:rsidR="00720DF7" w:rsidRPr="00144706" w:rsidRDefault="00720DF7" w:rsidP="00720DF7">
      <w:pPr>
        <w:autoSpaceDE w:val="0"/>
        <w:autoSpaceDN w:val="0"/>
        <w:ind w:firstLine="540"/>
        <w:jc w:val="right"/>
        <w:rPr>
          <w:sz w:val="24"/>
          <w:szCs w:val="24"/>
        </w:rPr>
      </w:pPr>
    </w:p>
    <w:p w:rsidR="00720DF7" w:rsidRPr="00144706" w:rsidRDefault="00720DF7" w:rsidP="00720DF7">
      <w:pPr>
        <w:autoSpaceDE w:val="0"/>
        <w:autoSpaceDN w:val="0"/>
        <w:jc w:val="center"/>
        <w:rPr>
          <w:sz w:val="24"/>
          <w:szCs w:val="24"/>
        </w:rPr>
      </w:pPr>
      <w:r w:rsidRPr="00144706">
        <w:rPr>
          <w:sz w:val="24"/>
          <w:szCs w:val="24"/>
        </w:rPr>
        <w:t xml:space="preserve">РАЗМЕРЫ </w:t>
      </w:r>
    </w:p>
    <w:p w:rsidR="00720DF7" w:rsidRPr="00144706" w:rsidRDefault="00720DF7" w:rsidP="00720DF7">
      <w:pPr>
        <w:autoSpaceDE w:val="0"/>
        <w:autoSpaceDN w:val="0"/>
        <w:jc w:val="center"/>
        <w:rPr>
          <w:sz w:val="24"/>
          <w:szCs w:val="24"/>
        </w:rPr>
      </w:pPr>
      <w:r w:rsidRPr="00144706">
        <w:rPr>
          <w:sz w:val="24"/>
          <w:szCs w:val="24"/>
        </w:rPr>
        <w:t>должностных окладов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33"/>
        <w:gridCol w:w="3391"/>
      </w:tblGrid>
      <w:tr w:rsidR="00720DF7" w:rsidRPr="00144706" w:rsidTr="00B95CEE">
        <w:tc>
          <w:tcPr>
            <w:tcW w:w="6397"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adjustRightInd w:val="0"/>
              <w:jc w:val="center"/>
              <w:rPr>
                <w:rFonts w:eastAsia="Calibri"/>
                <w:sz w:val="24"/>
                <w:szCs w:val="24"/>
                <w:lang w:eastAsia="en-US"/>
              </w:rPr>
            </w:pPr>
            <w:r w:rsidRPr="00144706">
              <w:rPr>
                <w:rFonts w:eastAsia="Calibri"/>
                <w:sz w:val="24"/>
                <w:szCs w:val="24"/>
                <w:lang w:eastAsia="en-US"/>
              </w:rPr>
              <w:t>Группа</w:t>
            </w:r>
          </w:p>
          <w:p w:rsidR="00720DF7" w:rsidRPr="00144706" w:rsidRDefault="00720DF7" w:rsidP="00B95CEE">
            <w:pPr>
              <w:autoSpaceDE w:val="0"/>
              <w:autoSpaceDN w:val="0"/>
              <w:jc w:val="center"/>
              <w:rPr>
                <w:sz w:val="24"/>
                <w:szCs w:val="24"/>
              </w:rPr>
            </w:pPr>
            <w:r w:rsidRPr="00144706">
              <w:rPr>
                <w:sz w:val="24"/>
                <w:szCs w:val="24"/>
              </w:rPr>
              <w:t>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Должностной оклад (рублей)</w:t>
            </w:r>
          </w:p>
        </w:tc>
      </w:tr>
      <w:tr w:rsidR="00720DF7" w:rsidRPr="00144706" w:rsidTr="00B95CEE">
        <w:trPr>
          <w:tblHeader/>
        </w:trPr>
        <w:tc>
          <w:tcPr>
            <w:tcW w:w="6397"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1</w:t>
            </w:r>
          </w:p>
        </w:tc>
        <w:tc>
          <w:tcPr>
            <w:tcW w:w="3479"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2</w:t>
            </w:r>
          </w:p>
        </w:tc>
      </w:tr>
      <w:tr w:rsidR="00720DF7" w:rsidRPr="00144706" w:rsidTr="00B95CEE">
        <w:tc>
          <w:tcPr>
            <w:tcW w:w="6397"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rPr>
                <w:sz w:val="24"/>
                <w:szCs w:val="24"/>
              </w:rPr>
            </w:pPr>
            <w:r w:rsidRPr="00144706">
              <w:rPr>
                <w:sz w:val="24"/>
                <w:szCs w:val="24"/>
              </w:rPr>
              <w:t>Образовательные учреждения I группы 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jc w:val="center"/>
              <w:rPr>
                <w:rFonts w:eastAsia="Calibri"/>
                <w:sz w:val="24"/>
                <w:szCs w:val="24"/>
              </w:rPr>
            </w:pPr>
            <w:r w:rsidRPr="00144706">
              <w:rPr>
                <w:rFonts w:eastAsia="Calibri"/>
                <w:sz w:val="24"/>
                <w:szCs w:val="24"/>
              </w:rPr>
              <w:t>16056</w:t>
            </w:r>
          </w:p>
        </w:tc>
      </w:tr>
      <w:tr w:rsidR="00720DF7" w:rsidRPr="00144706" w:rsidTr="00B95CEE">
        <w:tc>
          <w:tcPr>
            <w:tcW w:w="6397"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rPr>
                <w:sz w:val="24"/>
                <w:szCs w:val="24"/>
              </w:rPr>
            </w:pPr>
            <w:r w:rsidRPr="00144706">
              <w:rPr>
                <w:sz w:val="24"/>
                <w:szCs w:val="24"/>
              </w:rPr>
              <w:t>Образовательные учреждения II и III групп 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tcPr>
          <w:p w:rsidR="00720DF7" w:rsidRPr="00144706" w:rsidRDefault="00720DF7" w:rsidP="00B95CEE">
            <w:pPr>
              <w:jc w:val="center"/>
              <w:rPr>
                <w:rFonts w:eastAsia="Calibri"/>
                <w:sz w:val="24"/>
                <w:szCs w:val="24"/>
              </w:rPr>
            </w:pPr>
            <w:r w:rsidRPr="00144706">
              <w:rPr>
                <w:rFonts w:eastAsia="Calibri"/>
                <w:sz w:val="24"/>
                <w:szCs w:val="24"/>
              </w:rPr>
              <w:t>14599</w:t>
            </w:r>
          </w:p>
        </w:tc>
      </w:tr>
      <w:tr w:rsidR="00720DF7" w:rsidRPr="00144706" w:rsidTr="00B95CEE">
        <w:tc>
          <w:tcPr>
            <w:tcW w:w="6397"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rPr>
                <w:sz w:val="24"/>
                <w:szCs w:val="24"/>
              </w:rPr>
            </w:pPr>
            <w:r w:rsidRPr="00144706">
              <w:rPr>
                <w:sz w:val="24"/>
                <w:szCs w:val="24"/>
              </w:rPr>
              <w:t xml:space="preserve">Образовательные учреждения IV группы по оплате труда руководителей </w:t>
            </w:r>
          </w:p>
        </w:tc>
        <w:tc>
          <w:tcPr>
            <w:tcW w:w="3479"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jc w:val="center"/>
              <w:rPr>
                <w:rFonts w:eastAsia="Calibri"/>
                <w:sz w:val="24"/>
                <w:szCs w:val="24"/>
              </w:rPr>
            </w:pPr>
            <w:r w:rsidRPr="00144706">
              <w:rPr>
                <w:rFonts w:eastAsia="Calibri"/>
                <w:sz w:val="24"/>
                <w:szCs w:val="24"/>
              </w:rPr>
              <w:t>13272</w:t>
            </w:r>
          </w:p>
        </w:tc>
      </w:tr>
    </w:tbl>
    <w:p w:rsidR="00720DF7" w:rsidRPr="00144706" w:rsidRDefault="00720DF7" w:rsidP="00720DF7">
      <w:pPr>
        <w:autoSpaceDE w:val="0"/>
        <w:autoSpaceDN w:val="0"/>
        <w:ind w:firstLine="540"/>
        <w:jc w:val="right"/>
        <w:rPr>
          <w:sz w:val="24"/>
          <w:szCs w:val="24"/>
        </w:rPr>
      </w:pPr>
    </w:p>
    <w:p w:rsidR="00720DF7" w:rsidRPr="00144706" w:rsidRDefault="00720DF7" w:rsidP="00720DF7">
      <w:pPr>
        <w:autoSpaceDE w:val="0"/>
        <w:autoSpaceDN w:val="0"/>
        <w:adjustRightInd w:val="0"/>
        <w:ind w:firstLine="709"/>
        <w:rPr>
          <w:sz w:val="24"/>
          <w:szCs w:val="24"/>
        </w:rPr>
      </w:pPr>
      <w:r w:rsidRPr="00144706">
        <w:rPr>
          <w:sz w:val="24"/>
          <w:szCs w:val="24"/>
        </w:rPr>
        <w:t>Примечание к таблице № 7.</w:t>
      </w:r>
    </w:p>
    <w:p w:rsidR="00720DF7" w:rsidRPr="00144706" w:rsidRDefault="00720DF7" w:rsidP="00720DF7">
      <w:pPr>
        <w:autoSpaceDE w:val="0"/>
        <w:autoSpaceDN w:val="0"/>
        <w:adjustRightInd w:val="0"/>
        <w:ind w:firstLine="709"/>
        <w:jc w:val="both"/>
        <w:rPr>
          <w:sz w:val="24"/>
          <w:szCs w:val="24"/>
        </w:rPr>
      </w:pPr>
      <w:r w:rsidRPr="00144706">
        <w:rPr>
          <w:sz w:val="24"/>
          <w:szCs w:val="24"/>
        </w:rPr>
        <w:t>1. Отнесение учреждений к одной из групп по оплате труда руководителя производится по результатам оценки сложности руководства учреждением, исходя из суммы баллов, набранной по объемным показателям.</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 xml:space="preserve">2. Порядок отнесения </w:t>
      </w:r>
      <w:r w:rsidRPr="00144706">
        <w:rPr>
          <w:sz w:val="24"/>
          <w:szCs w:val="24"/>
        </w:rPr>
        <w:t>учреждения</w:t>
      </w:r>
      <w:r w:rsidRPr="00144706">
        <w:rPr>
          <w:rFonts w:eastAsia="Calibri"/>
          <w:sz w:val="24"/>
          <w:szCs w:val="24"/>
          <w:lang w:eastAsia="en-US"/>
        </w:rPr>
        <w:t xml:space="preserve"> к группе по оплате труда руководителя учреждения, включая перечень объемных показателей, учитывающих </w:t>
      </w:r>
      <w:r w:rsidRPr="00144706">
        <w:rPr>
          <w:bCs/>
          <w:sz w:val="24"/>
          <w:szCs w:val="24"/>
        </w:rPr>
        <w:t xml:space="preserve">сложность </w:t>
      </w:r>
      <w:r w:rsidRPr="00144706">
        <w:rPr>
          <w:sz w:val="24"/>
          <w:szCs w:val="24"/>
        </w:rPr>
        <w:t>руководства учреждением</w:t>
      </w:r>
      <w:r w:rsidRPr="00144706">
        <w:rPr>
          <w:bCs/>
          <w:sz w:val="24"/>
          <w:szCs w:val="24"/>
        </w:rPr>
        <w:t xml:space="preserve">, в том числе масштаб управления и особенности деятельности и значимости </w:t>
      </w:r>
      <w:r w:rsidRPr="00144706">
        <w:rPr>
          <w:rFonts w:eastAsia="Calibri"/>
          <w:sz w:val="24"/>
          <w:szCs w:val="24"/>
          <w:lang w:eastAsia="en-US"/>
        </w:rPr>
        <w:t>учреждений различного типа, утверждается отделом образования.</w:t>
      </w:r>
    </w:p>
    <w:p w:rsidR="00720DF7" w:rsidRPr="00144706" w:rsidRDefault="00720DF7" w:rsidP="00720DF7">
      <w:pPr>
        <w:autoSpaceDE w:val="0"/>
        <w:autoSpaceDN w:val="0"/>
        <w:ind w:firstLine="709"/>
        <w:jc w:val="both"/>
        <w:rPr>
          <w:sz w:val="24"/>
          <w:szCs w:val="24"/>
        </w:rPr>
      </w:pPr>
      <w:r w:rsidRPr="00144706">
        <w:rPr>
          <w:sz w:val="24"/>
          <w:szCs w:val="24"/>
        </w:rPr>
        <w:t>5.2.2.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720DF7" w:rsidRPr="00144706" w:rsidRDefault="00720DF7" w:rsidP="00720DF7">
      <w:pPr>
        <w:autoSpaceDE w:val="0"/>
        <w:autoSpaceDN w:val="0"/>
        <w:ind w:firstLine="709"/>
        <w:jc w:val="both"/>
        <w:rPr>
          <w:sz w:val="24"/>
          <w:szCs w:val="24"/>
        </w:rPr>
      </w:pPr>
      <w:r w:rsidRPr="00144706">
        <w:rPr>
          <w:sz w:val="24"/>
          <w:szCs w:val="24"/>
        </w:rPr>
        <w:t>5.3. С учетом условий труда руководителю учреждения, его заместителям и главным бухгалтерам могут устанавливаться выплаты компенсационного характера, предусмотренные разделом 3 настоящего Положения, в порядке, определенном отделом образования.</w:t>
      </w:r>
    </w:p>
    <w:p w:rsidR="00720DF7" w:rsidRPr="00144706" w:rsidRDefault="00720DF7" w:rsidP="00720DF7">
      <w:pPr>
        <w:autoSpaceDE w:val="0"/>
        <w:autoSpaceDN w:val="0"/>
        <w:ind w:firstLine="709"/>
        <w:jc w:val="both"/>
        <w:rPr>
          <w:sz w:val="24"/>
          <w:szCs w:val="24"/>
        </w:rPr>
      </w:pPr>
      <w:r w:rsidRPr="00144706">
        <w:rPr>
          <w:sz w:val="24"/>
          <w:szCs w:val="24"/>
        </w:rPr>
        <w:t>5.4. Руководителю  учреждения, его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отделом образования.</w:t>
      </w:r>
    </w:p>
    <w:p w:rsidR="00720DF7" w:rsidRPr="00144706" w:rsidRDefault="00720DF7" w:rsidP="00720DF7">
      <w:pPr>
        <w:autoSpaceDE w:val="0"/>
        <w:autoSpaceDN w:val="0"/>
        <w:adjustRightInd w:val="0"/>
        <w:ind w:firstLine="709"/>
        <w:jc w:val="both"/>
        <w:rPr>
          <w:sz w:val="24"/>
          <w:szCs w:val="24"/>
        </w:rPr>
      </w:pPr>
      <w:r w:rsidRPr="00144706">
        <w:rPr>
          <w:sz w:val="24"/>
          <w:szCs w:val="24"/>
        </w:rPr>
        <w:t>Выплаты стимулирующего характера за качество выполняемых работ и премиальные выплаты выплачиваются руководителю учреждения по решению отдела образования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720DF7" w:rsidRPr="00144706" w:rsidRDefault="00720DF7" w:rsidP="00720DF7">
      <w:pPr>
        <w:autoSpaceDE w:val="0"/>
        <w:autoSpaceDN w:val="0"/>
        <w:adjustRightInd w:val="0"/>
        <w:ind w:firstLine="709"/>
        <w:jc w:val="both"/>
        <w:rPr>
          <w:sz w:val="24"/>
          <w:szCs w:val="24"/>
        </w:rPr>
      </w:pPr>
      <w:r w:rsidRPr="00144706">
        <w:rPr>
          <w:sz w:val="24"/>
          <w:szCs w:val="24"/>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720DF7" w:rsidRPr="00144706" w:rsidRDefault="00720DF7" w:rsidP="00720DF7">
      <w:pPr>
        <w:autoSpaceDE w:val="0"/>
        <w:autoSpaceDN w:val="0"/>
        <w:adjustRightInd w:val="0"/>
        <w:ind w:firstLine="709"/>
        <w:jc w:val="both"/>
        <w:rPr>
          <w:sz w:val="24"/>
          <w:szCs w:val="24"/>
        </w:rPr>
      </w:pPr>
      <w:r w:rsidRPr="00144706">
        <w:rPr>
          <w:sz w:val="24"/>
          <w:szCs w:val="24"/>
        </w:rPr>
        <w:t>По решению отдела образования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Администрации Песчанокопского района.</w:t>
      </w:r>
    </w:p>
    <w:p w:rsidR="00720DF7" w:rsidRPr="00144706" w:rsidRDefault="00720DF7" w:rsidP="00720DF7">
      <w:pPr>
        <w:autoSpaceDE w:val="0"/>
        <w:autoSpaceDN w:val="0"/>
        <w:adjustRightInd w:val="0"/>
        <w:ind w:firstLine="709"/>
        <w:jc w:val="both"/>
        <w:rPr>
          <w:sz w:val="24"/>
          <w:szCs w:val="24"/>
        </w:rPr>
      </w:pPr>
      <w:r w:rsidRPr="00144706">
        <w:rPr>
          <w:sz w:val="24"/>
          <w:szCs w:val="24"/>
        </w:rPr>
        <w:t>Выплаты стимулирующего характера, устанавливаемые руководителю  учреждения  за счет средств, поступающих от приносящей доход деятельности, осуществляются в соответствии с решением отдела образования.</w:t>
      </w:r>
    </w:p>
    <w:p w:rsidR="00720DF7" w:rsidRPr="00144706" w:rsidRDefault="00720DF7" w:rsidP="00720DF7">
      <w:pPr>
        <w:ind w:firstLine="709"/>
        <w:jc w:val="both"/>
        <w:rPr>
          <w:sz w:val="24"/>
          <w:szCs w:val="24"/>
        </w:rPr>
      </w:pPr>
      <w:r w:rsidRPr="00144706">
        <w:rPr>
          <w:sz w:val="24"/>
          <w:szCs w:val="24"/>
        </w:rPr>
        <w:t>5.5. Руководитель учреждения, заместители руководителя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720DF7" w:rsidRPr="00144706" w:rsidRDefault="00720DF7" w:rsidP="00720DF7">
      <w:pPr>
        <w:ind w:firstLine="709"/>
        <w:jc w:val="both"/>
        <w:rPr>
          <w:rFonts w:eastAsia="Calibri"/>
          <w:sz w:val="24"/>
          <w:szCs w:val="24"/>
          <w:lang w:eastAsia="en-US"/>
        </w:rPr>
      </w:pPr>
      <w:r w:rsidRPr="00144706">
        <w:rPr>
          <w:rFonts w:eastAsia="Calibri"/>
          <w:sz w:val="24"/>
          <w:szCs w:val="24"/>
          <w:lang w:eastAsia="en-US"/>
        </w:rPr>
        <w:t xml:space="preserve">Оплата труда руководителя  учреждения  и заместителей руководителя за осуществление </w:t>
      </w:r>
      <w:r w:rsidRPr="00144706">
        <w:rPr>
          <w:sz w:val="24"/>
          <w:szCs w:val="24"/>
        </w:rPr>
        <w:t>педагогической</w:t>
      </w:r>
      <w:r w:rsidRPr="00144706">
        <w:rPr>
          <w:rFonts w:eastAsia="Calibri"/>
          <w:sz w:val="24"/>
          <w:szCs w:val="24"/>
          <w:lang w:eastAsia="en-US"/>
        </w:rPr>
        <w:t xml:space="preserve"> (преподавательской) работы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w:t>
      </w:r>
      <w:r w:rsidRPr="00144706">
        <w:rPr>
          <w:rFonts w:eastAsia="Calibri"/>
          <w:sz w:val="24"/>
          <w:szCs w:val="24"/>
          <w:lang w:eastAsia="en-US"/>
        </w:rPr>
        <w:lastRenderedPageBreak/>
        <w:t>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720DF7" w:rsidRPr="00144706" w:rsidRDefault="00720DF7" w:rsidP="00720DF7">
      <w:pPr>
        <w:ind w:firstLine="709"/>
        <w:jc w:val="both"/>
        <w:rPr>
          <w:rFonts w:eastAsia="Calibri"/>
          <w:sz w:val="24"/>
          <w:szCs w:val="24"/>
          <w:lang w:eastAsia="en-US"/>
        </w:rPr>
      </w:pPr>
      <w:r w:rsidRPr="00144706">
        <w:rPr>
          <w:rFonts w:eastAsia="Calibri"/>
          <w:sz w:val="24"/>
          <w:szCs w:val="24"/>
          <w:lang w:eastAsia="en-US"/>
        </w:rPr>
        <w:t>Предельный объем педагогической (преподавательской) работы, который может выполняться руководитель учреждения, определяется отделом образования, заместителям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144706">
        <w:rPr>
          <w:sz w:val="24"/>
          <w:szCs w:val="24"/>
        </w:rPr>
        <w:t> </w:t>
      </w:r>
      <w:r w:rsidRPr="00144706">
        <w:rPr>
          <w:rFonts w:eastAsia="Calibri"/>
          <w:sz w:val="24"/>
          <w:szCs w:val="24"/>
          <w:lang w:eastAsia="en-US"/>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720DF7" w:rsidRPr="00144706" w:rsidRDefault="00720DF7" w:rsidP="00720DF7">
      <w:pPr>
        <w:autoSpaceDE w:val="0"/>
        <w:autoSpaceDN w:val="0"/>
        <w:adjustRightInd w:val="0"/>
        <w:ind w:firstLine="709"/>
        <w:jc w:val="both"/>
        <w:rPr>
          <w:sz w:val="24"/>
          <w:szCs w:val="24"/>
        </w:rPr>
      </w:pPr>
      <w:r w:rsidRPr="00144706">
        <w:rPr>
          <w:sz w:val="24"/>
          <w:szCs w:val="24"/>
        </w:rPr>
        <w:t>5.6. В соответствии со статьей 145 ТК РФ руководителю учреждения, его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720DF7" w:rsidRPr="00144706" w:rsidRDefault="00720DF7" w:rsidP="00720DF7">
      <w:pPr>
        <w:autoSpaceDE w:val="0"/>
        <w:autoSpaceDN w:val="0"/>
        <w:ind w:firstLine="709"/>
        <w:jc w:val="both"/>
        <w:rPr>
          <w:sz w:val="24"/>
          <w:szCs w:val="24"/>
        </w:rPr>
      </w:pPr>
      <w:r w:rsidRPr="00144706">
        <w:rPr>
          <w:color w:val="000000"/>
          <w:sz w:val="24"/>
          <w:szCs w:val="24"/>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w:t>
      </w:r>
      <w:r w:rsidRPr="00144706">
        <w:rPr>
          <w:sz w:val="24"/>
          <w:szCs w:val="24"/>
        </w:rPr>
        <w:t> </w:t>
      </w:r>
      <w:r w:rsidRPr="00144706">
        <w:rPr>
          <w:color w:val="000000"/>
          <w:sz w:val="24"/>
          <w:szCs w:val="24"/>
        </w:rPr>
        <w:t>24.12.2007</w:t>
      </w:r>
      <w:r w:rsidRPr="00144706">
        <w:rPr>
          <w:sz w:val="24"/>
          <w:szCs w:val="24"/>
        </w:rPr>
        <w:t> </w:t>
      </w:r>
      <w:r w:rsidRPr="00144706">
        <w:rPr>
          <w:color w:val="000000"/>
          <w:sz w:val="24"/>
          <w:szCs w:val="24"/>
        </w:rPr>
        <w:t>№</w:t>
      </w:r>
      <w:r w:rsidRPr="00144706">
        <w:rPr>
          <w:sz w:val="24"/>
          <w:szCs w:val="24"/>
        </w:rPr>
        <w:t> </w:t>
      </w:r>
      <w:r w:rsidRPr="00144706">
        <w:rPr>
          <w:color w:val="000000"/>
          <w:sz w:val="24"/>
          <w:szCs w:val="24"/>
        </w:rPr>
        <w:t>922 «Об особенностях порядка исчисления средней заработной платы</w:t>
      </w:r>
      <w:r w:rsidRPr="00144706">
        <w:rPr>
          <w:sz w:val="24"/>
          <w:szCs w:val="24"/>
        </w:rPr>
        <w:t>».</w:t>
      </w:r>
    </w:p>
    <w:p w:rsidR="00720DF7" w:rsidRPr="00144706" w:rsidRDefault="00720DF7" w:rsidP="00720DF7">
      <w:pPr>
        <w:autoSpaceDE w:val="0"/>
        <w:autoSpaceDN w:val="0"/>
        <w:ind w:firstLine="709"/>
        <w:jc w:val="both"/>
        <w:rPr>
          <w:sz w:val="24"/>
          <w:szCs w:val="24"/>
        </w:rPr>
      </w:pPr>
      <w:r w:rsidRPr="00144706">
        <w:rPr>
          <w:sz w:val="24"/>
          <w:szCs w:val="24"/>
        </w:rPr>
        <w:t xml:space="preserve">5.6.1. Руководителю учреждения предельное соотношение заработной платы устанавливается </w:t>
      </w:r>
      <w:r w:rsidRPr="00144706">
        <w:rPr>
          <w:rFonts w:eastAsia="Calibri"/>
          <w:sz w:val="24"/>
          <w:szCs w:val="24"/>
          <w:lang w:eastAsia="en-US"/>
        </w:rPr>
        <w:t xml:space="preserve">в зависимости от среднесписочной численности работников учреждения </w:t>
      </w:r>
      <w:r w:rsidRPr="00144706">
        <w:rPr>
          <w:sz w:val="24"/>
          <w:szCs w:val="24"/>
        </w:rPr>
        <w:t>согласно таблице № 8.</w:t>
      </w:r>
    </w:p>
    <w:p w:rsidR="00720DF7" w:rsidRPr="00144706" w:rsidRDefault="00720DF7" w:rsidP="00720DF7">
      <w:pPr>
        <w:autoSpaceDE w:val="0"/>
        <w:autoSpaceDN w:val="0"/>
        <w:ind w:firstLine="709"/>
        <w:jc w:val="right"/>
        <w:rPr>
          <w:sz w:val="24"/>
          <w:szCs w:val="24"/>
        </w:rPr>
      </w:pPr>
    </w:p>
    <w:p w:rsidR="00720DF7" w:rsidRPr="00144706" w:rsidRDefault="00720DF7" w:rsidP="00720DF7">
      <w:pPr>
        <w:autoSpaceDE w:val="0"/>
        <w:autoSpaceDN w:val="0"/>
        <w:jc w:val="right"/>
        <w:rPr>
          <w:sz w:val="24"/>
          <w:szCs w:val="24"/>
        </w:rPr>
      </w:pPr>
      <w:r w:rsidRPr="00144706">
        <w:rPr>
          <w:sz w:val="24"/>
          <w:szCs w:val="24"/>
        </w:rPr>
        <w:t>Таблица № 8</w:t>
      </w:r>
    </w:p>
    <w:p w:rsidR="00720DF7" w:rsidRPr="00144706" w:rsidRDefault="00720DF7" w:rsidP="00720DF7">
      <w:pPr>
        <w:autoSpaceDE w:val="0"/>
        <w:autoSpaceDN w:val="0"/>
        <w:ind w:firstLine="709"/>
        <w:jc w:val="right"/>
        <w:rPr>
          <w:rFonts w:eastAsia="Calibri"/>
          <w:sz w:val="24"/>
          <w:szCs w:val="24"/>
          <w:lang w:eastAsia="en-US"/>
        </w:rPr>
      </w:pPr>
    </w:p>
    <w:p w:rsidR="00720DF7" w:rsidRPr="00144706" w:rsidRDefault="00720DF7" w:rsidP="00720DF7">
      <w:pPr>
        <w:autoSpaceDE w:val="0"/>
        <w:autoSpaceDN w:val="0"/>
        <w:jc w:val="center"/>
        <w:rPr>
          <w:sz w:val="24"/>
          <w:szCs w:val="24"/>
        </w:rPr>
      </w:pPr>
      <w:r w:rsidRPr="00144706">
        <w:rPr>
          <w:sz w:val="24"/>
          <w:szCs w:val="24"/>
        </w:rPr>
        <w:t xml:space="preserve">РАЗМЕРЫ </w:t>
      </w:r>
    </w:p>
    <w:p w:rsidR="00720DF7" w:rsidRPr="00144706" w:rsidRDefault="00720DF7" w:rsidP="00720DF7">
      <w:pPr>
        <w:autoSpaceDE w:val="0"/>
        <w:autoSpaceDN w:val="0"/>
        <w:jc w:val="center"/>
        <w:rPr>
          <w:sz w:val="24"/>
          <w:szCs w:val="24"/>
        </w:rPr>
      </w:pPr>
      <w:r w:rsidRPr="00144706">
        <w:rPr>
          <w:sz w:val="24"/>
          <w:szCs w:val="24"/>
        </w:rPr>
        <w:t>предельного соотношения</w:t>
      </w:r>
    </w:p>
    <w:p w:rsidR="00720DF7" w:rsidRPr="00144706" w:rsidRDefault="00720DF7" w:rsidP="00720DF7">
      <w:pPr>
        <w:autoSpaceDE w:val="0"/>
        <w:autoSpaceDN w:val="0"/>
        <w:jc w:val="center"/>
        <w:rPr>
          <w:sz w:val="24"/>
          <w:szCs w:val="24"/>
        </w:rPr>
      </w:pPr>
      <w:r w:rsidRPr="00144706">
        <w:rPr>
          <w:sz w:val="24"/>
          <w:szCs w:val="24"/>
        </w:rPr>
        <w:t>заработной платы</w:t>
      </w:r>
      <w:r w:rsidRPr="00144706">
        <w:rPr>
          <w:rFonts w:eastAsia="Calibri"/>
          <w:sz w:val="24"/>
          <w:szCs w:val="24"/>
          <w:lang w:eastAsia="en-US"/>
        </w:rPr>
        <w:t xml:space="preserve">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366"/>
        <w:gridCol w:w="3258"/>
      </w:tblGrid>
      <w:tr w:rsidR="00720DF7" w:rsidRPr="00144706" w:rsidTr="00B95CEE">
        <w:tc>
          <w:tcPr>
            <w:tcW w:w="653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Среднесписочная численность</w:t>
            </w:r>
          </w:p>
          <w:p w:rsidR="00720DF7" w:rsidRPr="00144706" w:rsidRDefault="00720DF7" w:rsidP="00B95CEE">
            <w:pPr>
              <w:autoSpaceDE w:val="0"/>
              <w:autoSpaceDN w:val="0"/>
              <w:jc w:val="center"/>
              <w:rPr>
                <w:sz w:val="24"/>
                <w:szCs w:val="24"/>
              </w:rPr>
            </w:pPr>
            <w:r w:rsidRPr="00144706">
              <w:rPr>
                <w:sz w:val="24"/>
                <w:szCs w:val="24"/>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 xml:space="preserve">Размеры предельного соотношения </w:t>
            </w:r>
          </w:p>
        </w:tc>
      </w:tr>
      <w:tr w:rsidR="00720DF7" w:rsidRPr="00144706" w:rsidTr="00B95CEE">
        <w:trPr>
          <w:tblHeader/>
        </w:trPr>
        <w:tc>
          <w:tcPr>
            <w:tcW w:w="653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lang w:val="en-US"/>
              </w:rPr>
            </w:pPr>
            <w:r w:rsidRPr="00144706">
              <w:rPr>
                <w:sz w:val="24"/>
                <w:szCs w:val="24"/>
                <w:lang w:val="en-US"/>
              </w:rPr>
              <w:t>2</w:t>
            </w:r>
          </w:p>
        </w:tc>
      </w:tr>
      <w:tr w:rsidR="00720DF7" w:rsidRPr="00144706" w:rsidTr="00B95CEE">
        <w:tc>
          <w:tcPr>
            <w:tcW w:w="653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До 50</w:t>
            </w:r>
          </w:p>
        </w:tc>
        <w:tc>
          <w:tcPr>
            <w:tcW w:w="3341"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suppressLineNumbers/>
              <w:snapToGrid w:val="0"/>
              <w:jc w:val="center"/>
              <w:rPr>
                <w:rFonts w:eastAsia="Lucida Sans Unicode"/>
                <w:sz w:val="24"/>
                <w:szCs w:val="24"/>
              </w:rPr>
            </w:pPr>
            <w:r w:rsidRPr="00144706">
              <w:rPr>
                <w:rFonts w:eastAsia="Lucida Sans Unicode"/>
                <w:sz w:val="24"/>
                <w:szCs w:val="24"/>
              </w:rPr>
              <w:t>3,0</w:t>
            </w:r>
          </w:p>
        </w:tc>
      </w:tr>
      <w:tr w:rsidR="00720DF7" w:rsidRPr="00144706" w:rsidTr="00B95CEE">
        <w:tc>
          <w:tcPr>
            <w:tcW w:w="653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suppressLineNumbers/>
              <w:snapToGrid w:val="0"/>
              <w:jc w:val="center"/>
              <w:rPr>
                <w:rFonts w:eastAsia="Lucida Sans Unicode"/>
                <w:sz w:val="24"/>
                <w:szCs w:val="24"/>
              </w:rPr>
            </w:pPr>
            <w:r w:rsidRPr="00144706">
              <w:rPr>
                <w:rFonts w:eastAsia="Lucida Sans Unicode"/>
                <w:sz w:val="24"/>
                <w:szCs w:val="24"/>
              </w:rPr>
              <w:t>4,0</w:t>
            </w:r>
          </w:p>
        </w:tc>
      </w:tr>
      <w:tr w:rsidR="00720DF7" w:rsidRPr="00144706" w:rsidTr="00B95CEE">
        <w:tc>
          <w:tcPr>
            <w:tcW w:w="653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От 101 до 150</w:t>
            </w:r>
          </w:p>
        </w:tc>
        <w:tc>
          <w:tcPr>
            <w:tcW w:w="3341"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suppressLineNumbers/>
              <w:snapToGrid w:val="0"/>
              <w:jc w:val="center"/>
              <w:rPr>
                <w:rFonts w:eastAsia="Lucida Sans Unicode"/>
                <w:sz w:val="24"/>
                <w:szCs w:val="24"/>
              </w:rPr>
            </w:pPr>
            <w:r w:rsidRPr="00144706">
              <w:rPr>
                <w:rFonts w:eastAsia="Lucida Sans Unicode"/>
                <w:sz w:val="24"/>
                <w:szCs w:val="24"/>
              </w:rPr>
              <w:t>5,0</w:t>
            </w:r>
          </w:p>
        </w:tc>
      </w:tr>
      <w:tr w:rsidR="00720DF7" w:rsidRPr="00144706" w:rsidTr="00B95CEE">
        <w:tc>
          <w:tcPr>
            <w:tcW w:w="6533"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autoSpaceDE w:val="0"/>
              <w:autoSpaceDN w:val="0"/>
              <w:jc w:val="center"/>
              <w:rPr>
                <w:sz w:val="24"/>
                <w:szCs w:val="24"/>
              </w:rPr>
            </w:pPr>
            <w:r w:rsidRPr="00144706">
              <w:rPr>
                <w:sz w:val="24"/>
                <w:szCs w:val="24"/>
              </w:rPr>
              <w:t>Свыше 150</w:t>
            </w:r>
          </w:p>
        </w:tc>
        <w:tc>
          <w:tcPr>
            <w:tcW w:w="3341" w:type="dxa"/>
            <w:tcBorders>
              <w:top w:val="single" w:sz="4" w:space="0" w:color="auto"/>
              <w:left w:val="single" w:sz="4" w:space="0" w:color="auto"/>
              <w:bottom w:val="single" w:sz="4" w:space="0" w:color="auto"/>
              <w:right w:val="single" w:sz="4" w:space="0" w:color="auto"/>
            </w:tcBorders>
            <w:hideMark/>
          </w:tcPr>
          <w:p w:rsidR="00720DF7" w:rsidRPr="00144706" w:rsidRDefault="00720DF7" w:rsidP="00B95CEE">
            <w:pPr>
              <w:suppressLineNumbers/>
              <w:snapToGrid w:val="0"/>
              <w:jc w:val="center"/>
              <w:rPr>
                <w:rFonts w:eastAsia="Lucida Sans Unicode"/>
                <w:sz w:val="24"/>
                <w:szCs w:val="24"/>
              </w:rPr>
            </w:pPr>
            <w:r w:rsidRPr="00144706">
              <w:rPr>
                <w:rFonts w:eastAsia="Lucida Sans Unicode"/>
                <w:sz w:val="24"/>
                <w:szCs w:val="24"/>
              </w:rPr>
              <w:t>6,0</w:t>
            </w:r>
          </w:p>
        </w:tc>
      </w:tr>
    </w:tbl>
    <w:p w:rsidR="00720DF7" w:rsidRPr="00144706" w:rsidRDefault="00720DF7" w:rsidP="00720DF7">
      <w:pPr>
        <w:autoSpaceDE w:val="0"/>
        <w:autoSpaceDN w:val="0"/>
        <w:rPr>
          <w:rFonts w:eastAsia="Calibri"/>
          <w:sz w:val="24"/>
          <w:szCs w:val="24"/>
          <w:lang w:eastAsia="en-US"/>
        </w:rPr>
      </w:pPr>
    </w:p>
    <w:p w:rsidR="00720DF7" w:rsidRPr="00144706" w:rsidRDefault="00720DF7" w:rsidP="00720DF7">
      <w:pPr>
        <w:pageBreakBefore/>
        <w:autoSpaceDE w:val="0"/>
        <w:autoSpaceDN w:val="0"/>
        <w:adjustRightInd w:val="0"/>
        <w:jc w:val="both"/>
        <w:rPr>
          <w:rFonts w:eastAsia="Calibri"/>
          <w:sz w:val="24"/>
          <w:szCs w:val="24"/>
          <w:lang w:eastAsia="en-US"/>
        </w:rPr>
      </w:pPr>
      <w:r w:rsidRPr="00144706">
        <w:rPr>
          <w:rFonts w:eastAsia="Calibri"/>
          <w:sz w:val="24"/>
          <w:szCs w:val="24"/>
          <w:lang w:eastAsia="en-US"/>
        </w:rPr>
        <w:lastRenderedPageBreak/>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 xml:space="preserve">5.6.3. По решению отдела образования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144706">
        <w:rPr>
          <w:sz w:val="24"/>
          <w:szCs w:val="24"/>
        </w:rPr>
        <w:t> </w:t>
      </w:r>
      <w:r w:rsidRPr="00144706">
        <w:rPr>
          <w:rFonts w:eastAsia="Calibri"/>
          <w:sz w:val="24"/>
          <w:szCs w:val="24"/>
          <w:lang w:eastAsia="en-US"/>
        </w:rPr>
        <w:t>5,5 </w:t>
      </w:r>
      <w:r w:rsidRPr="00144706">
        <w:rPr>
          <w:sz w:val="24"/>
          <w:szCs w:val="24"/>
        </w:rPr>
        <w:t>– </w:t>
      </w:r>
      <w:r w:rsidRPr="00144706">
        <w:rPr>
          <w:rFonts w:eastAsia="Calibri"/>
          <w:sz w:val="24"/>
          <w:szCs w:val="24"/>
          <w:lang w:eastAsia="en-US"/>
        </w:rPr>
        <w:t>для заместителей руководителя, главного бухгалтера.</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5.6.4. Установленный размер предельного соотношения заработной платы является обязательным для включения в трудовой договор.</w:t>
      </w:r>
    </w:p>
    <w:p w:rsidR="00720DF7" w:rsidRPr="00144706" w:rsidRDefault="00720DF7" w:rsidP="00720DF7">
      <w:pPr>
        <w:autoSpaceDE w:val="0"/>
        <w:autoSpaceDN w:val="0"/>
        <w:ind w:firstLine="709"/>
        <w:jc w:val="both"/>
        <w:rPr>
          <w:sz w:val="24"/>
          <w:szCs w:val="24"/>
        </w:rPr>
      </w:pPr>
      <w:r w:rsidRPr="00144706">
        <w:rPr>
          <w:sz w:val="24"/>
          <w:szCs w:val="24"/>
        </w:rPr>
        <w:t>5.6.5. Ответственность за соблюдение предельного соотношения заработной платы несет руководитель учреждения.</w:t>
      </w:r>
    </w:p>
    <w:p w:rsidR="00720DF7" w:rsidRPr="00144706" w:rsidRDefault="00720DF7" w:rsidP="00720DF7">
      <w:pPr>
        <w:autoSpaceDE w:val="0"/>
        <w:autoSpaceDN w:val="0"/>
        <w:ind w:firstLine="709"/>
        <w:jc w:val="right"/>
        <w:rPr>
          <w:sz w:val="24"/>
          <w:szCs w:val="24"/>
        </w:rPr>
      </w:pPr>
    </w:p>
    <w:p w:rsidR="00720DF7" w:rsidRPr="00144706" w:rsidRDefault="00720DF7" w:rsidP="00720DF7">
      <w:pPr>
        <w:autoSpaceDE w:val="0"/>
        <w:autoSpaceDN w:val="0"/>
        <w:adjustRightInd w:val="0"/>
        <w:contextualSpacing/>
        <w:jc w:val="center"/>
        <w:rPr>
          <w:rFonts w:eastAsia="Calibri"/>
          <w:sz w:val="24"/>
          <w:szCs w:val="24"/>
          <w:lang w:eastAsia="en-US"/>
        </w:rPr>
      </w:pPr>
      <w:r w:rsidRPr="00144706">
        <w:rPr>
          <w:rFonts w:eastAsia="Calibri"/>
          <w:sz w:val="24"/>
          <w:szCs w:val="24"/>
          <w:lang w:eastAsia="en-US"/>
        </w:rPr>
        <w:t xml:space="preserve">6. Особенности условий </w:t>
      </w:r>
    </w:p>
    <w:p w:rsidR="00720DF7" w:rsidRPr="00144706" w:rsidRDefault="00720DF7" w:rsidP="00720DF7">
      <w:pPr>
        <w:autoSpaceDE w:val="0"/>
        <w:autoSpaceDN w:val="0"/>
        <w:adjustRightInd w:val="0"/>
        <w:contextualSpacing/>
        <w:jc w:val="center"/>
        <w:rPr>
          <w:rFonts w:eastAsia="Calibri"/>
          <w:sz w:val="24"/>
          <w:szCs w:val="24"/>
          <w:lang w:eastAsia="en-US"/>
        </w:rPr>
      </w:pPr>
      <w:r w:rsidRPr="00144706">
        <w:rPr>
          <w:rFonts w:eastAsia="Calibri"/>
          <w:sz w:val="24"/>
          <w:szCs w:val="24"/>
          <w:lang w:eastAsia="en-US"/>
        </w:rPr>
        <w:t xml:space="preserve">оплаты труда педагогических работников </w:t>
      </w:r>
    </w:p>
    <w:p w:rsidR="00720DF7" w:rsidRPr="00144706" w:rsidRDefault="00720DF7" w:rsidP="00720DF7">
      <w:pPr>
        <w:autoSpaceDE w:val="0"/>
        <w:autoSpaceDN w:val="0"/>
        <w:adjustRightInd w:val="0"/>
        <w:contextualSpacing/>
        <w:jc w:val="right"/>
        <w:rPr>
          <w:rFonts w:eastAsia="Calibri"/>
          <w:sz w:val="24"/>
          <w:szCs w:val="24"/>
          <w:lang w:eastAsia="en-US"/>
        </w:rPr>
      </w:pP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Изменение (увеличение или снижение) установленной учебной нагрузки осуществляется учреждением  в случаях и порядке, установленными приказом Минобрнауки России № 1601.</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720DF7" w:rsidRPr="00144706" w:rsidRDefault="00720DF7" w:rsidP="00720DF7">
      <w:pPr>
        <w:autoSpaceDE w:val="0"/>
        <w:autoSpaceDN w:val="0"/>
        <w:adjustRightInd w:val="0"/>
        <w:ind w:firstLine="709"/>
        <w:jc w:val="both"/>
        <w:rPr>
          <w:sz w:val="24"/>
          <w:szCs w:val="24"/>
        </w:rPr>
      </w:pPr>
      <w:r w:rsidRPr="00144706">
        <w:rPr>
          <w:sz w:val="24"/>
          <w:szCs w:val="24"/>
        </w:rPr>
        <w:t>установленным объемом педагогической работы;</w:t>
      </w:r>
    </w:p>
    <w:p w:rsidR="00720DF7" w:rsidRPr="00144706" w:rsidRDefault="00720DF7" w:rsidP="00720DF7">
      <w:pPr>
        <w:autoSpaceDE w:val="0"/>
        <w:autoSpaceDN w:val="0"/>
        <w:ind w:firstLine="709"/>
        <w:jc w:val="both"/>
        <w:rPr>
          <w:sz w:val="24"/>
          <w:szCs w:val="24"/>
        </w:rPr>
      </w:pPr>
      <w:r w:rsidRPr="00144706">
        <w:rPr>
          <w:sz w:val="24"/>
          <w:szCs w:val="24"/>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720DF7" w:rsidRPr="00144706" w:rsidRDefault="00720DF7" w:rsidP="00720DF7">
      <w:pPr>
        <w:autoSpaceDE w:val="0"/>
        <w:autoSpaceDN w:val="0"/>
        <w:ind w:firstLine="709"/>
        <w:jc w:val="both"/>
        <w:rPr>
          <w:sz w:val="24"/>
          <w:szCs w:val="24"/>
        </w:rPr>
      </w:pPr>
      <w:r w:rsidRPr="00144706">
        <w:rPr>
          <w:sz w:val="24"/>
          <w:szCs w:val="24"/>
        </w:rPr>
        <w:t>размером заработной платы, исчисленным с учетом установленного объема педагогической работы.</w:t>
      </w:r>
    </w:p>
    <w:p w:rsidR="00720DF7" w:rsidRPr="00144706" w:rsidRDefault="00720DF7" w:rsidP="00720DF7">
      <w:pPr>
        <w:autoSpaceDE w:val="0"/>
        <w:autoSpaceDN w:val="0"/>
        <w:ind w:firstLine="709"/>
        <w:jc w:val="both"/>
        <w:rPr>
          <w:sz w:val="24"/>
          <w:szCs w:val="24"/>
        </w:rPr>
      </w:pPr>
      <w:r w:rsidRPr="00144706">
        <w:rPr>
          <w:sz w:val="24"/>
          <w:szCs w:val="24"/>
        </w:rPr>
        <w:t>6</w:t>
      </w:r>
      <w:r w:rsidRPr="00144706">
        <w:rPr>
          <w:rFonts w:eastAsia="Calibri"/>
          <w:sz w:val="24"/>
          <w:szCs w:val="24"/>
          <w:lang w:eastAsia="en-US"/>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144706">
        <w:rPr>
          <w:sz w:val="24"/>
          <w:szCs w:val="24"/>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20DF7" w:rsidRPr="00144706" w:rsidRDefault="00720DF7" w:rsidP="00720DF7">
      <w:pPr>
        <w:autoSpaceDE w:val="0"/>
        <w:autoSpaceDN w:val="0"/>
        <w:ind w:firstLine="709"/>
        <w:jc w:val="both"/>
        <w:rPr>
          <w:rFonts w:eastAsia="Calibri"/>
          <w:sz w:val="24"/>
          <w:szCs w:val="24"/>
          <w:lang w:eastAsia="en-US"/>
        </w:rPr>
      </w:pPr>
      <w:r w:rsidRPr="00144706">
        <w:rPr>
          <w:sz w:val="24"/>
          <w:szCs w:val="24"/>
        </w:rPr>
        <w:t>6</w:t>
      </w:r>
      <w:r w:rsidRPr="00144706">
        <w:rPr>
          <w:rFonts w:eastAsia="Calibri"/>
          <w:sz w:val="24"/>
          <w:szCs w:val="24"/>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144706">
        <w:rPr>
          <w:sz w:val="24"/>
          <w:szCs w:val="24"/>
        </w:rPr>
        <w:t> </w:t>
      </w:r>
      <w:r w:rsidRPr="00144706">
        <w:rPr>
          <w:rFonts w:eastAsia="Calibri"/>
          <w:sz w:val="24"/>
          <w:szCs w:val="24"/>
          <w:lang w:eastAsia="en-US"/>
        </w:rPr>
        <w:t>30.06.2003 № 41.</w:t>
      </w:r>
    </w:p>
    <w:p w:rsidR="00720DF7" w:rsidRPr="00144706" w:rsidRDefault="00720DF7" w:rsidP="00720DF7">
      <w:pPr>
        <w:autoSpaceDE w:val="0"/>
        <w:autoSpaceDN w:val="0"/>
        <w:ind w:firstLine="709"/>
        <w:jc w:val="both"/>
        <w:rPr>
          <w:sz w:val="24"/>
          <w:szCs w:val="24"/>
        </w:rPr>
      </w:pPr>
      <w:r w:rsidRPr="00144706">
        <w:rPr>
          <w:sz w:val="24"/>
          <w:szCs w:val="24"/>
        </w:rPr>
        <w:t>6.6.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lastRenderedPageBreak/>
        <w:t>6.7. 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720DF7" w:rsidRPr="00144706" w:rsidRDefault="00720DF7" w:rsidP="00720DF7">
      <w:pPr>
        <w:autoSpaceDE w:val="0"/>
        <w:autoSpaceDN w:val="0"/>
        <w:ind w:firstLine="709"/>
        <w:jc w:val="both"/>
        <w:rPr>
          <w:sz w:val="24"/>
          <w:szCs w:val="24"/>
        </w:rPr>
      </w:pPr>
      <w:r w:rsidRPr="00144706">
        <w:rPr>
          <w:sz w:val="24"/>
          <w:szCs w:val="24"/>
        </w:rPr>
        <w:t>6.8. </w:t>
      </w:r>
      <w:r w:rsidRPr="00144706">
        <w:rPr>
          <w:rFonts w:eastAsia="Calibri"/>
          <w:sz w:val="24"/>
          <w:szCs w:val="24"/>
          <w:lang w:eastAsia="en-US"/>
        </w:rPr>
        <w:t>Порядок определения размера месячной заработной платы педагогических работников</w:t>
      </w:r>
      <w:r w:rsidRPr="00144706">
        <w:rPr>
          <w:sz w:val="24"/>
          <w:szCs w:val="24"/>
        </w:rPr>
        <w:t>, для которых установлены нормы часов педагогической работы (нормы часов учебной (преподавательской) работы) в неделю.</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6.8.1. 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 – 2.7 приложения</w:t>
      </w:r>
      <w:r w:rsidRPr="00144706">
        <w:rPr>
          <w:sz w:val="24"/>
          <w:szCs w:val="24"/>
        </w:rPr>
        <w:t> </w:t>
      </w:r>
      <w:r w:rsidRPr="00144706">
        <w:rPr>
          <w:rFonts w:eastAsia="Calibri"/>
          <w:sz w:val="24"/>
          <w:szCs w:val="24"/>
          <w:lang w:eastAsia="en-US"/>
        </w:rPr>
        <w:t>№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Pr="00144706">
        <w:rPr>
          <w:sz w:val="24"/>
          <w:szCs w:val="24"/>
        </w:rPr>
        <w:t> </w:t>
      </w:r>
      <w:r w:rsidRPr="00144706">
        <w:rPr>
          <w:rFonts w:eastAsia="Calibri"/>
          <w:sz w:val="24"/>
          <w:szCs w:val="24"/>
          <w:lang w:eastAsia="en-US"/>
        </w:rPr>
        <w:t>2.8.1 пункта 2.8 приложения</w:t>
      </w:r>
      <w:r w:rsidRPr="00144706">
        <w:rPr>
          <w:sz w:val="24"/>
          <w:szCs w:val="24"/>
        </w:rPr>
        <w:t> </w:t>
      </w:r>
      <w:r w:rsidRPr="00144706">
        <w:rPr>
          <w:rFonts w:eastAsia="Calibri"/>
          <w:sz w:val="24"/>
          <w:szCs w:val="24"/>
          <w:lang w:eastAsia="en-US"/>
        </w:rPr>
        <w:t>№ 1 к приказу Минобрнауки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В таком же порядке исчисляется заработная плата на основе ставок заработной платы:</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 xml:space="preserve">учителей и преподавателей за работу по совместительству в другом образовательном учреждении (одном или нескольких); </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6.8.2. Заработная плата на основе ставок заработной платы, определенная в соответствии с подпунктом</w:t>
      </w:r>
      <w:r w:rsidRPr="00144706">
        <w:rPr>
          <w:sz w:val="24"/>
          <w:szCs w:val="24"/>
        </w:rPr>
        <w:t> </w:t>
      </w:r>
      <w:r w:rsidRPr="00144706">
        <w:rPr>
          <w:rFonts w:eastAsia="Calibri"/>
          <w:sz w:val="24"/>
          <w:szCs w:val="24"/>
          <w:lang w:eastAsia="en-US"/>
        </w:rPr>
        <w:t>6.8.1 настоящего пункта, а также выплаты компенсационного и стимулирующего характера включаются в месячную заработную плату педагогических работников при тарификации.</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Порядок проведения тарификации работников учреждения утверждается отделом образования.</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6.9. Порядок и условия почасовой оплаты труда педагогических работников.</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6.9.1.Почасовая оплата труда педагогических работников образовательного учреждения применяется при оплате:</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lastRenderedPageBreak/>
        <w:t>6.10.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720DF7" w:rsidRPr="00144706" w:rsidRDefault="00720DF7" w:rsidP="00720DF7">
      <w:pPr>
        <w:autoSpaceDE w:val="0"/>
        <w:autoSpaceDN w:val="0"/>
        <w:ind w:firstLine="709"/>
        <w:jc w:val="both"/>
        <w:rPr>
          <w:sz w:val="24"/>
          <w:szCs w:val="24"/>
        </w:rPr>
      </w:pPr>
      <w:r w:rsidRPr="00144706">
        <w:rPr>
          <w:sz w:val="24"/>
          <w:szCs w:val="24"/>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Сумма заработной платы в месяц педагогического работника для определения часовой ставки исчисляется исходя:</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 xml:space="preserve">из ставки заработной платы; </w:t>
      </w:r>
    </w:p>
    <w:p w:rsidR="00720DF7" w:rsidRPr="00144706" w:rsidRDefault="00720DF7" w:rsidP="00720DF7">
      <w:pPr>
        <w:autoSpaceDE w:val="0"/>
        <w:autoSpaceDN w:val="0"/>
        <w:ind w:firstLine="709"/>
        <w:jc w:val="both"/>
        <w:rPr>
          <w:strike/>
          <w:sz w:val="24"/>
          <w:szCs w:val="24"/>
        </w:rPr>
      </w:pPr>
      <w:r w:rsidRPr="00144706">
        <w:rPr>
          <w:rFonts w:eastAsia="Calibri"/>
          <w:sz w:val="24"/>
          <w:szCs w:val="24"/>
          <w:lang w:eastAsia="en-US"/>
        </w:rPr>
        <w:t xml:space="preserve">из </w:t>
      </w:r>
      <w:r w:rsidRPr="00144706">
        <w:rPr>
          <w:sz w:val="24"/>
          <w:szCs w:val="24"/>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720DF7" w:rsidRPr="00144706" w:rsidRDefault="00720DF7" w:rsidP="00720DF7">
      <w:pPr>
        <w:autoSpaceDE w:val="0"/>
        <w:autoSpaceDN w:val="0"/>
        <w:ind w:firstLine="709"/>
        <w:jc w:val="both"/>
        <w:rPr>
          <w:sz w:val="24"/>
          <w:szCs w:val="24"/>
        </w:rPr>
      </w:pPr>
      <w:r w:rsidRPr="00144706">
        <w:rPr>
          <w:rFonts w:eastAsia="Calibri"/>
          <w:sz w:val="24"/>
          <w:szCs w:val="24"/>
          <w:lang w:eastAsia="en-US"/>
        </w:rPr>
        <w:t xml:space="preserve">из </w:t>
      </w:r>
      <w:r w:rsidRPr="00144706">
        <w:rPr>
          <w:sz w:val="24"/>
          <w:szCs w:val="24"/>
        </w:rPr>
        <w:t>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Среднемесячное количество рабочих часов определяется:</w:t>
      </w:r>
    </w:p>
    <w:p w:rsidR="00720DF7" w:rsidRPr="00144706" w:rsidRDefault="00720DF7" w:rsidP="00720DF7">
      <w:pPr>
        <w:autoSpaceDE w:val="0"/>
        <w:autoSpaceDN w:val="0"/>
        <w:ind w:firstLine="709"/>
        <w:jc w:val="both"/>
        <w:rPr>
          <w:sz w:val="24"/>
          <w:szCs w:val="24"/>
        </w:rPr>
      </w:pPr>
      <w:r w:rsidRPr="00144706">
        <w:rPr>
          <w:sz w:val="24"/>
          <w:szCs w:val="24"/>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6.11.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720DF7" w:rsidRPr="00144706" w:rsidRDefault="00720DF7" w:rsidP="00720DF7">
      <w:pPr>
        <w:autoSpaceDE w:val="0"/>
        <w:autoSpaceDN w:val="0"/>
        <w:adjustRightInd w:val="0"/>
        <w:ind w:firstLine="709"/>
        <w:jc w:val="both"/>
        <w:rPr>
          <w:rFonts w:eastAsia="Calibri"/>
          <w:sz w:val="24"/>
          <w:szCs w:val="24"/>
          <w:lang w:eastAsia="en-US"/>
        </w:rPr>
      </w:pPr>
    </w:p>
    <w:p w:rsidR="00720DF7" w:rsidRPr="00144706" w:rsidRDefault="00720DF7" w:rsidP="00720DF7">
      <w:pPr>
        <w:autoSpaceDE w:val="0"/>
        <w:autoSpaceDN w:val="0"/>
        <w:jc w:val="center"/>
        <w:rPr>
          <w:sz w:val="24"/>
          <w:szCs w:val="24"/>
        </w:rPr>
      </w:pPr>
      <w:r w:rsidRPr="00144706">
        <w:rPr>
          <w:sz w:val="24"/>
          <w:szCs w:val="24"/>
        </w:rPr>
        <w:t>7.Другие вопросы оплаты труда</w:t>
      </w:r>
    </w:p>
    <w:p w:rsidR="00720DF7" w:rsidRPr="00144706" w:rsidRDefault="00720DF7" w:rsidP="00720DF7">
      <w:pPr>
        <w:autoSpaceDE w:val="0"/>
        <w:autoSpaceDN w:val="0"/>
        <w:ind w:firstLine="567"/>
        <w:jc w:val="center"/>
        <w:rPr>
          <w:sz w:val="24"/>
          <w:szCs w:val="24"/>
        </w:rPr>
      </w:pP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7.1. Доля расходов на оплату труда работников административно-управленческого персонала в фонде оплаты труда учреждения, сформированном за счет средств районного бюджета и средств, полученных учреждением от приносящей доход деятельности, не может быть более 40 процентов, если иное не установлено отделом образования.</w:t>
      </w:r>
    </w:p>
    <w:p w:rsidR="00720DF7" w:rsidRPr="00144706" w:rsidRDefault="00720DF7" w:rsidP="00720DF7">
      <w:pPr>
        <w:autoSpaceDE w:val="0"/>
        <w:autoSpaceDN w:val="0"/>
        <w:adjustRightInd w:val="0"/>
        <w:ind w:firstLine="709"/>
        <w:jc w:val="both"/>
        <w:rPr>
          <w:rFonts w:eastAsia="Calibri"/>
          <w:sz w:val="24"/>
          <w:szCs w:val="24"/>
          <w:lang w:eastAsia="en-US"/>
        </w:rPr>
      </w:pPr>
      <w:r w:rsidRPr="00144706">
        <w:rPr>
          <w:rFonts w:eastAsia="Calibri"/>
          <w:sz w:val="24"/>
          <w:szCs w:val="24"/>
          <w:lang w:eastAsia="en-US"/>
        </w:rPr>
        <w:t>Перечень должностей административно-управленческого персонала устанавливается локальным нормативным актом учреждения на основании Примерного перечня должностей административно-управленческого персонала, приведенного в приложении № 1 к настоящему постановлению.</w:t>
      </w:r>
    </w:p>
    <w:p w:rsidR="00720DF7" w:rsidRPr="00144706" w:rsidRDefault="00720DF7" w:rsidP="00720DF7">
      <w:pPr>
        <w:ind w:right="-54" w:firstLine="709"/>
        <w:jc w:val="both"/>
        <w:rPr>
          <w:rFonts w:eastAsia="Calibri"/>
          <w:sz w:val="24"/>
          <w:szCs w:val="24"/>
          <w:lang w:eastAsia="en-US"/>
        </w:rPr>
      </w:pPr>
      <w:r w:rsidRPr="00144706">
        <w:rPr>
          <w:rFonts w:eastAsia="Calibri"/>
          <w:sz w:val="24"/>
          <w:szCs w:val="24"/>
          <w:lang w:eastAsia="en-US"/>
        </w:rPr>
        <w:t xml:space="preserve">7.2. Работникам </w:t>
      </w:r>
      <w:r w:rsidRPr="00144706">
        <w:rPr>
          <w:sz w:val="24"/>
          <w:szCs w:val="24"/>
        </w:rPr>
        <w:t>учреждения</w:t>
      </w:r>
      <w:r w:rsidRPr="00144706">
        <w:rPr>
          <w:rFonts w:eastAsia="Calibri"/>
          <w:sz w:val="24"/>
          <w:szCs w:val="24"/>
          <w:lang w:eastAsia="en-US"/>
        </w:rPr>
        <w:t xml:space="preserve"> может быть оказана материальная помощь. </w:t>
      </w:r>
    </w:p>
    <w:p w:rsidR="00720DF7" w:rsidRPr="00144706" w:rsidRDefault="00720DF7" w:rsidP="00720DF7">
      <w:pPr>
        <w:autoSpaceDE w:val="0"/>
        <w:autoSpaceDN w:val="0"/>
        <w:ind w:firstLine="709"/>
        <w:jc w:val="both"/>
        <w:rPr>
          <w:sz w:val="24"/>
          <w:szCs w:val="24"/>
        </w:rPr>
      </w:pPr>
      <w:r w:rsidRPr="00144706">
        <w:rPr>
          <w:sz w:val="24"/>
          <w:szCs w:val="24"/>
        </w:rPr>
        <w:t>Решение об оказании материальной помощи и ее размерах принимается:</w:t>
      </w:r>
    </w:p>
    <w:p w:rsidR="00720DF7" w:rsidRPr="00144706" w:rsidRDefault="00720DF7" w:rsidP="00720DF7">
      <w:pPr>
        <w:autoSpaceDE w:val="0"/>
        <w:autoSpaceDN w:val="0"/>
        <w:jc w:val="both"/>
        <w:rPr>
          <w:sz w:val="24"/>
          <w:szCs w:val="24"/>
        </w:rPr>
      </w:pPr>
      <w:r w:rsidRPr="00144706">
        <w:rPr>
          <w:sz w:val="24"/>
          <w:szCs w:val="24"/>
        </w:rPr>
        <w:t>руководителю учреждения – отделом образования, в соответствии с утвержденным им порядком на основании письменного заявления руководителя;</w:t>
      </w:r>
    </w:p>
    <w:p w:rsidR="00720DF7" w:rsidRPr="00144706" w:rsidRDefault="00720DF7" w:rsidP="00720DF7">
      <w:pPr>
        <w:autoSpaceDE w:val="0"/>
        <w:autoSpaceDN w:val="0"/>
        <w:ind w:firstLine="709"/>
        <w:jc w:val="both"/>
        <w:rPr>
          <w:sz w:val="24"/>
          <w:szCs w:val="24"/>
        </w:rPr>
      </w:pPr>
      <w:r w:rsidRPr="00144706">
        <w:rPr>
          <w:sz w:val="24"/>
          <w:szCs w:val="24"/>
        </w:rPr>
        <w:t>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720DF7" w:rsidRPr="00144706" w:rsidRDefault="00720DF7" w:rsidP="00720DF7">
      <w:pPr>
        <w:autoSpaceDE w:val="0"/>
        <w:autoSpaceDN w:val="0"/>
        <w:ind w:firstLine="709"/>
        <w:jc w:val="both"/>
        <w:rPr>
          <w:sz w:val="24"/>
          <w:szCs w:val="24"/>
        </w:rPr>
      </w:pPr>
      <w:r w:rsidRPr="00144706">
        <w:rPr>
          <w:sz w:val="24"/>
          <w:szCs w:val="24"/>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720DF7" w:rsidRPr="00144706" w:rsidRDefault="00720DF7" w:rsidP="00720DF7">
      <w:pPr>
        <w:ind w:firstLine="709"/>
        <w:jc w:val="both"/>
        <w:rPr>
          <w:rFonts w:eastAsia="Calibri"/>
          <w:sz w:val="24"/>
          <w:szCs w:val="24"/>
          <w:lang w:eastAsia="en-US"/>
        </w:rPr>
      </w:pPr>
      <w:r w:rsidRPr="00144706">
        <w:rPr>
          <w:rFonts w:eastAsia="Calibri"/>
          <w:bCs/>
          <w:sz w:val="24"/>
          <w:szCs w:val="24"/>
          <w:lang w:eastAsia="en-US"/>
        </w:rPr>
        <w:t>Материальная помощь не является заработной платой и не учитывается при определении</w:t>
      </w:r>
      <w:r w:rsidRPr="00144706">
        <w:rPr>
          <w:rFonts w:eastAsia="Calibri"/>
          <w:sz w:val="24"/>
          <w:szCs w:val="24"/>
          <w:lang w:eastAsia="en-US"/>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720DF7" w:rsidRPr="00144706" w:rsidRDefault="00720DF7" w:rsidP="00720DF7">
      <w:pPr>
        <w:ind w:right="-57" w:firstLine="709"/>
        <w:contextualSpacing/>
        <w:jc w:val="both"/>
        <w:rPr>
          <w:rFonts w:eastAsia="Calibri"/>
          <w:bCs/>
          <w:sz w:val="24"/>
          <w:szCs w:val="24"/>
          <w:lang w:eastAsia="en-US"/>
        </w:rPr>
      </w:pPr>
      <w:r w:rsidRPr="00144706">
        <w:rPr>
          <w:rFonts w:eastAsia="Calibri"/>
          <w:bCs/>
          <w:sz w:val="24"/>
          <w:szCs w:val="24"/>
          <w:lang w:eastAsia="en-US"/>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районного бюджета, и внебюджетные средства в объеме, определяемом учреждением.</w:t>
      </w:r>
    </w:p>
    <w:p w:rsidR="00720DF7" w:rsidRPr="00144706" w:rsidRDefault="00720DF7" w:rsidP="00720DF7">
      <w:pPr>
        <w:ind w:right="-57"/>
        <w:contextualSpacing/>
        <w:rPr>
          <w:rFonts w:eastAsia="Calibri"/>
          <w:bCs/>
          <w:sz w:val="24"/>
          <w:szCs w:val="24"/>
          <w:lang w:eastAsia="en-US"/>
        </w:rPr>
      </w:pPr>
    </w:p>
    <w:p w:rsidR="00720DF7" w:rsidRPr="00144706" w:rsidRDefault="00720DF7" w:rsidP="00720DF7">
      <w:pPr>
        <w:ind w:right="-57"/>
        <w:contextualSpacing/>
        <w:rPr>
          <w:rFonts w:eastAsia="Calibri"/>
          <w:bCs/>
          <w:sz w:val="24"/>
          <w:szCs w:val="24"/>
          <w:lang w:eastAsia="en-US"/>
        </w:rPr>
      </w:pPr>
    </w:p>
    <w:p w:rsidR="00720DF7" w:rsidRPr="00144706" w:rsidRDefault="00720DF7" w:rsidP="00720DF7">
      <w:pPr>
        <w:ind w:right="-57"/>
        <w:contextualSpacing/>
        <w:rPr>
          <w:rFonts w:eastAsia="Calibri"/>
          <w:bCs/>
          <w:sz w:val="24"/>
          <w:szCs w:val="24"/>
          <w:lang w:eastAsia="en-US"/>
        </w:rPr>
      </w:pPr>
    </w:p>
    <w:p w:rsidR="00720DF7" w:rsidRPr="00144706" w:rsidRDefault="00720DF7" w:rsidP="00720DF7">
      <w:pPr>
        <w:autoSpaceDE w:val="0"/>
        <w:autoSpaceDN w:val="0"/>
        <w:adjustRightInd w:val="0"/>
        <w:rPr>
          <w:sz w:val="24"/>
          <w:szCs w:val="24"/>
        </w:rPr>
      </w:pPr>
    </w:p>
    <w:p w:rsidR="00720DF7" w:rsidRPr="00144706" w:rsidRDefault="00720DF7" w:rsidP="00720DF7">
      <w:pPr>
        <w:autoSpaceDE w:val="0"/>
        <w:autoSpaceDN w:val="0"/>
        <w:adjustRightInd w:val="0"/>
        <w:rPr>
          <w:sz w:val="24"/>
          <w:szCs w:val="24"/>
        </w:rPr>
      </w:pPr>
    </w:p>
    <w:p w:rsidR="00720DF7" w:rsidRPr="00144706" w:rsidRDefault="00720DF7" w:rsidP="00720DF7">
      <w:pPr>
        <w:autoSpaceDE w:val="0"/>
        <w:autoSpaceDN w:val="0"/>
        <w:adjustRightInd w:val="0"/>
        <w:rPr>
          <w:sz w:val="24"/>
          <w:szCs w:val="24"/>
        </w:rPr>
      </w:pPr>
    </w:p>
    <w:p w:rsidR="00720DF7" w:rsidRPr="00144706" w:rsidRDefault="00720DF7" w:rsidP="00720DF7">
      <w:pPr>
        <w:autoSpaceDE w:val="0"/>
        <w:autoSpaceDN w:val="0"/>
        <w:adjustRightInd w:val="0"/>
        <w:rPr>
          <w:sz w:val="24"/>
          <w:szCs w:val="24"/>
        </w:rPr>
      </w:pPr>
    </w:p>
    <w:p w:rsidR="00720DF7" w:rsidRPr="00144706" w:rsidRDefault="00720DF7" w:rsidP="00720DF7">
      <w:pPr>
        <w:autoSpaceDE w:val="0"/>
        <w:autoSpaceDN w:val="0"/>
        <w:adjustRightInd w:val="0"/>
        <w:rPr>
          <w:sz w:val="24"/>
          <w:szCs w:val="24"/>
        </w:rPr>
      </w:pPr>
    </w:p>
    <w:p w:rsidR="00720DF7" w:rsidRPr="00144706" w:rsidRDefault="00720DF7" w:rsidP="00720DF7">
      <w:pPr>
        <w:autoSpaceDE w:val="0"/>
        <w:autoSpaceDN w:val="0"/>
        <w:adjustRightInd w:val="0"/>
        <w:rPr>
          <w:sz w:val="24"/>
          <w:szCs w:val="24"/>
        </w:rPr>
      </w:pPr>
    </w:p>
    <w:p w:rsidR="00E3515F" w:rsidRPr="00144706" w:rsidRDefault="00E3515F" w:rsidP="00720DF7">
      <w:pPr>
        <w:autoSpaceDE w:val="0"/>
        <w:autoSpaceDN w:val="0"/>
        <w:adjustRightInd w:val="0"/>
        <w:rPr>
          <w:sz w:val="24"/>
          <w:szCs w:val="24"/>
        </w:rPr>
      </w:pPr>
    </w:p>
    <w:p w:rsidR="00720DF7" w:rsidRPr="00144706" w:rsidRDefault="00720DF7" w:rsidP="00720DF7">
      <w:pPr>
        <w:autoSpaceDE w:val="0"/>
        <w:autoSpaceDN w:val="0"/>
        <w:adjustRightInd w:val="0"/>
        <w:spacing w:line="221" w:lineRule="auto"/>
        <w:jc w:val="right"/>
        <w:rPr>
          <w:rFonts w:eastAsia="Calibri"/>
          <w:sz w:val="24"/>
          <w:szCs w:val="24"/>
          <w:lang w:eastAsia="en-US"/>
        </w:rPr>
      </w:pPr>
    </w:p>
    <w:p w:rsidR="00720DF7" w:rsidRPr="00144706" w:rsidRDefault="00720DF7" w:rsidP="00720DF7">
      <w:pPr>
        <w:autoSpaceDE w:val="0"/>
        <w:autoSpaceDN w:val="0"/>
        <w:adjustRightInd w:val="0"/>
        <w:spacing w:line="221" w:lineRule="auto"/>
        <w:jc w:val="center"/>
        <w:rPr>
          <w:rFonts w:eastAsia="Calibri"/>
          <w:sz w:val="24"/>
          <w:szCs w:val="24"/>
          <w:lang w:eastAsia="en-US"/>
        </w:rPr>
      </w:pPr>
      <w:r w:rsidRPr="00144706">
        <w:rPr>
          <w:rFonts w:eastAsia="Calibri"/>
          <w:sz w:val="24"/>
          <w:szCs w:val="24"/>
          <w:lang w:eastAsia="en-US"/>
        </w:rPr>
        <w:t xml:space="preserve">ПРИМЕРНЫЙ ПЕРЕЧЕНЬ </w:t>
      </w:r>
    </w:p>
    <w:p w:rsidR="00720DF7" w:rsidRPr="00144706" w:rsidRDefault="00720DF7" w:rsidP="00720DF7">
      <w:pPr>
        <w:autoSpaceDE w:val="0"/>
        <w:autoSpaceDN w:val="0"/>
        <w:adjustRightInd w:val="0"/>
        <w:spacing w:line="221" w:lineRule="auto"/>
        <w:jc w:val="center"/>
        <w:rPr>
          <w:rFonts w:eastAsia="Calibri"/>
          <w:sz w:val="24"/>
          <w:szCs w:val="24"/>
          <w:lang w:eastAsia="en-US"/>
        </w:rPr>
      </w:pPr>
      <w:r w:rsidRPr="00144706">
        <w:rPr>
          <w:rFonts w:eastAsia="Calibri"/>
          <w:sz w:val="24"/>
          <w:szCs w:val="24"/>
          <w:lang w:eastAsia="en-US"/>
        </w:rPr>
        <w:t>должностей административно-управленческого персонала</w:t>
      </w:r>
    </w:p>
    <w:p w:rsidR="00720DF7" w:rsidRPr="00144706" w:rsidRDefault="00720DF7" w:rsidP="00720DF7">
      <w:pPr>
        <w:autoSpaceDE w:val="0"/>
        <w:autoSpaceDN w:val="0"/>
        <w:adjustRightInd w:val="0"/>
        <w:spacing w:line="221" w:lineRule="auto"/>
        <w:jc w:val="center"/>
        <w:rPr>
          <w:rFonts w:eastAsia="Calibri"/>
          <w:bCs/>
          <w:sz w:val="24"/>
          <w:szCs w:val="24"/>
          <w:lang w:eastAsia="en-US"/>
        </w:rPr>
      </w:pPr>
    </w:p>
    <w:p w:rsidR="00720DF7" w:rsidRPr="00144706" w:rsidRDefault="00720DF7" w:rsidP="00720DF7">
      <w:pPr>
        <w:autoSpaceDE w:val="0"/>
        <w:autoSpaceDN w:val="0"/>
        <w:adjustRightInd w:val="0"/>
        <w:spacing w:line="221" w:lineRule="auto"/>
        <w:ind w:firstLine="709"/>
        <w:jc w:val="both"/>
        <w:rPr>
          <w:rFonts w:eastAsia="Calibri"/>
          <w:sz w:val="24"/>
          <w:szCs w:val="24"/>
          <w:lang w:eastAsia="en-US"/>
        </w:rPr>
      </w:pPr>
      <w:r w:rsidRPr="00144706">
        <w:rPr>
          <w:rFonts w:eastAsia="Calibri"/>
          <w:sz w:val="24"/>
          <w:szCs w:val="24"/>
          <w:lang w:eastAsia="en-US"/>
        </w:rPr>
        <w:t xml:space="preserve">1. К административно-управленческому персоналу учреждения относятся: </w:t>
      </w:r>
    </w:p>
    <w:p w:rsidR="00720DF7" w:rsidRPr="00144706" w:rsidRDefault="00720DF7" w:rsidP="00720DF7">
      <w:pPr>
        <w:autoSpaceDE w:val="0"/>
        <w:autoSpaceDN w:val="0"/>
        <w:adjustRightInd w:val="0"/>
        <w:spacing w:line="221" w:lineRule="auto"/>
        <w:ind w:firstLine="709"/>
        <w:jc w:val="both"/>
        <w:rPr>
          <w:rFonts w:eastAsia="Calibri"/>
          <w:sz w:val="24"/>
          <w:szCs w:val="24"/>
          <w:lang w:eastAsia="en-US"/>
        </w:rPr>
      </w:pPr>
      <w:r w:rsidRPr="00144706">
        <w:rPr>
          <w:rFonts w:eastAsia="Calibri"/>
          <w:sz w:val="24"/>
          <w:szCs w:val="24"/>
          <w:lang w:eastAsia="en-US"/>
        </w:rPr>
        <w:t>руководитель учреждения (директор);</w:t>
      </w:r>
    </w:p>
    <w:p w:rsidR="00720DF7" w:rsidRPr="00144706" w:rsidRDefault="00720DF7" w:rsidP="00720DF7">
      <w:pPr>
        <w:autoSpaceDE w:val="0"/>
        <w:autoSpaceDN w:val="0"/>
        <w:adjustRightInd w:val="0"/>
        <w:spacing w:line="221" w:lineRule="auto"/>
        <w:ind w:firstLine="709"/>
        <w:jc w:val="both"/>
        <w:rPr>
          <w:rFonts w:eastAsia="Calibri"/>
          <w:sz w:val="24"/>
          <w:szCs w:val="24"/>
          <w:lang w:eastAsia="en-US"/>
        </w:rPr>
      </w:pPr>
      <w:r w:rsidRPr="00144706">
        <w:rPr>
          <w:rFonts w:eastAsia="Calibri"/>
          <w:sz w:val="24"/>
          <w:szCs w:val="24"/>
          <w:lang w:eastAsia="en-US"/>
        </w:rPr>
        <w:t xml:space="preserve">заместитель руководителя учреждения (заместитель директора); </w:t>
      </w:r>
    </w:p>
    <w:p w:rsidR="00720DF7" w:rsidRPr="00144706" w:rsidRDefault="00720DF7" w:rsidP="00720DF7">
      <w:pPr>
        <w:spacing w:line="221" w:lineRule="auto"/>
        <w:rPr>
          <w:sz w:val="24"/>
          <w:szCs w:val="24"/>
        </w:rPr>
      </w:pPr>
    </w:p>
    <w:p w:rsidR="00720DF7" w:rsidRPr="00144706" w:rsidRDefault="00720DF7" w:rsidP="00720DF7">
      <w:pPr>
        <w:spacing w:line="221" w:lineRule="auto"/>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Pr="00144706" w:rsidRDefault="00720DF7" w:rsidP="00720DF7">
      <w:pPr>
        <w:autoSpaceDE w:val="0"/>
        <w:autoSpaceDN w:val="0"/>
        <w:jc w:val="center"/>
        <w:rPr>
          <w:sz w:val="24"/>
          <w:szCs w:val="24"/>
        </w:rPr>
      </w:pPr>
    </w:p>
    <w:p w:rsidR="00720DF7" w:rsidRDefault="00720DF7"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720DF7">
      <w:pPr>
        <w:jc w:val="right"/>
        <w:rPr>
          <w:rFonts w:eastAsia="Times New Roman"/>
          <w:b/>
          <w:sz w:val="24"/>
          <w:szCs w:val="24"/>
        </w:rPr>
      </w:pPr>
    </w:p>
    <w:p w:rsidR="00301460" w:rsidRDefault="00301460" w:rsidP="00301460">
      <w:pPr>
        <w:rPr>
          <w:rFonts w:eastAsia="Times New Roman"/>
          <w:b/>
          <w:sz w:val="24"/>
          <w:szCs w:val="24"/>
        </w:rPr>
      </w:pPr>
    </w:p>
    <w:p w:rsidR="00301460" w:rsidRPr="00144706" w:rsidRDefault="00301460" w:rsidP="00301460">
      <w:pPr>
        <w:rPr>
          <w:rFonts w:eastAsia="Times New Roman"/>
          <w:b/>
          <w:sz w:val="24"/>
          <w:szCs w:val="24"/>
        </w:rPr>
      </w:pPr>
    </w:p>
    <w:p w:rsidR="00552A9D" w:rsidRPr="00144706" w:rsidRDefault="00552A9D" w:rsidP="00552A9D">
      <w:pPr>
        <w:rPr>
          <w:sz w:val="24"/>
          <w:szCs w:val="24"/>
        </w:rPr>
      </w:pPr>
      <w:r w:rsidRPr="00144706">
        <w:rPr>
          <w:rFonts w:eastAsia="Times New Roman"/>
          <w:sz w:val="24"/>
          <w:szCs w:val="24"/>
        </w:rPr>
        <w:lastRenderedPageBreak/>
        <w:t xml:space="preserve">                                                                                                    </w:t>
      </w:r>
      <w:r w:rsidRPr="00144706">
        <w:rPr>
          <w:sz w:val="24"/>
          <w:szCs w:val="24"/>
        </w:rPr>
        <w:t xml:space="preserve">  Приложение № 3.</w:t>
      </w:r>
    </w:p>
    <w:p w:rsidR="0033042A" w:rsidRPr="00144706" w:rsidRDefault="0033042A" w:rsidP="007E226A">
      <w:pPr>
        <w:rPr>
          <w:rFonts w:eastAsia="Times New Roman"/>
          <w:b/>
          <w:sz w:val="24"/>
          <w:szCs w:val="24"/>
        </w:rPr>
      </w:pPr>
    </w:p>
    <w:p w:rsidR="005C383C" w:rsidRPr="00144706" w:rsidRDefault="005C383C" w:rsidP="00AC52E9">
      <w:pPr>
        <w:shd w:val="clear" w:color="auto" w:fill="FFFFFF"/>
        <w:jc w:val="center"/>
        <w:rPr>
          <w:rFonts w:eastAsia="Times New Roman"/>
          <w:color w:val="212529"/>
          <w:sz w:val="24"/>
          <w:szCs w:val="24"/>
        </w:rPr>
      </w:pPr>
      <w:r w:rsidRPr="00144706">
        <w:rPr>
          <w:rFonts w:eastAsia="Times New Roman"/>
          <w:b/>
          <w:bCs/>
          <w:color w:val="212529"/>
          <w:sz w:val="24"/>
          <w:szCs w:val="24"/>
        </w:rPr>
        <w:t>СОГЛАШЕНИЕ</w:t>
      </w:r>
    </w:p>
    <w:p w:rsidR="005C383C" w:rsidRPr="00144706" w:rsidRDefault="005C383C" w:rsidP="00AC52E9">
      <w:pPr>
        <w:shd w:val="clear" w:color="auto" w:fill="FFFFFF"/>
        <w:jc w:val="center"/>
        <w:rPr>
          <w:rFonts w:eastAsia="Times New Roman"/>
          <w:color w:val="212529"/>
          <w:sz w:val="24"/>
          <w:szCs w:val="24"/>
        </w:rPr>
      </w:pPr>
      <w:r w:rsidRPr="00144706">
        <w:rPr>
          <w:rFonts w:eastAsia="Times New Roman"/>
          <w:b/>
          <w:bCs/>
          <w:color w:val="212529"/>
          <w:sz w:val="24"/>
          <w:szCs w:val="24"/>
        </w:rPr>
        <w:t>ПО ОХРАНЕ ТРУДА АДМИНИСТРАЦИИ И ПРОФКОМА</w:t>
      </w:r>
    </w:p>
    <w:p w:rsidR="005C383C" w:rsidRPr="00144706" w:rsidRDefault="005C383C" w:rsidP="00AC52E9">
      <w:pPr>
        <w:shd w:val="clear" w:color="auto" w:fill="FFFFFF"/>
        <w:jc w:val="center"/>
        <w:rPr>
          <w:rFonts w:eastAsia="Times New Roman"/>
          <w:b/>
          <w:bCs/>
          <w:color w:val="212529"/>
          <w:sz w:val="24"/>
          <w:szCs w:val="24"/>
        </w:rPr>
      </w:pPr>
      <w:r w:rsidRPr="00144706">
        <w:rPr>
          <w:rFonts w:eastAsia="Times New Roman"/>
          <w:b/>
          <w:bCs/>
          <w:color w:val="212529"/>
          <w:sz w:val="24"/>
          <w:szCs w:val="24"/>
        </w:rPr>
        <w:t xml:space="preserve">МБОУ </w:t>
      </w:r>
      <w:r w:rsidR="006D30C8">
        <w:rPr>
          <w:rFonts w:eastAsia="Times New Roman"/>
          <w:b/>
          <w:bCs/>
          <w:color w:val="212529"/>
          <w:sz w:val="24"/>
          <w:szCs w:val="24"/>
        </w:rPr>
        <w:t>Н</w:t>
      </w:r>
      <w:r w:rsidRPr="00144706">
        <w:rPr>
          <w:rFonts w:eastAsia="Times New Roman"/>
          <w:b/>
          <w:bCs/>
          <w:color w:val="212529"/>
          <w:sz w:val="24"/>
          <w:szCs w:val="24"/>
        </w:rPr>
        <w:t>СОШ № 3</w:t>
      </w:r>
      <w:r w:rsidR="006D30C8">
        <w:rPr>
          <w:rFonts w:eastAsia="Times New Roman"/>
          <w:b/>
          <w:bCs/>
          <w:color w:val="212529"/>
          <w:sz w:val="24"/>
          <w:szCs w:val="24"/>
        </w:rPr>
        <w:t>0</w:t>
      </w:r>
      <w:r w:rsidRPr="00144706">
        <w:rPr>
          <w:rFonts w:eastAsia="Times New Roman"/>
          <w:b/>
          <w:bCs/>
          <w:color w:val="212529"/>
          <w:sz w:val="24"/>
          <w:szCs w:val="24"/>
        </w:rPr>
        <w:t xml:space="preserve"> </w:t>
      </w:r>
    </w:p>
    <w:p w:rsidR="005C383C" w:rsidRPr="00144706" w:rsidRDefault="005C383C" w:rsidP="00AC52E9">
      <w:pPr>
        <w:shd w:val="clear" w:color="auto" w:fill="FFFFFF"/>
        <w:jc w:val="center"/>
        <w:rPr>
          <w:rFonts w:eastAsia="Times New Roman"/>
          <w:color w:val="212529"/>
          <w:sz w:val="24"/>
          <w:szCs w:val="24"/>
        </w:rPr>
      </w:pPr>
      <w:r w:rsidRPr="00144706">
        <w:rPr>
          <w:rFonts w:eastAsia="Times New Roman"/>
          <w:b/>
          <w:bCs/>
          <w:color w:val="212529"/>
          <w:sz w:val="24"/>
          <w:szCs w:val="24"/>
        </w:rPr>
        <w:t xml:space="preserve"> НА 2024-2027 ГОДЫ</w:t>
      </w:r>
    </w:p>
    <w:p w:rsidR="005C383C" w:rsidRPr="00144706" w:rsidRDefault="005C383C" w:rsidP="00AC52E9">
      <w:pPr>
        <w:shd w:val="clear" w:color="auto" w:fill="FFFFFF"/>
        <w:jc w:val="center"/>
        <w:rPr>
          <w:rFonts w:eastAsia="Times New Roman"/>
          <w:color w:val="212529"/>
          <w:sz w:val="24"/>
          <w:szCs w:val="24"/>
        </w:rPr>
      </w:pPr>
      <w:r w:rsidRPr="00144706">
        <w:rPr>
          <w:rFonts w:eastAsia="Times New Roman"/>
          <w:b/>
          <w:bCs/>
          <w:color w:val="212529"/>
          <w:sz w:val="24"/>
          <w:szCs w:val="24"/>
        </w:rPr>
        <w:t> </w:t>
      </w:r>
    </w:p>
    <w:p w:rsidR="005C383C" w:rsidRPr="00144706" w:rsidRDefault="005C383C" w:rsidP="005C383C">
      <w:pPr>
        <w:shd w:val="clear" w:color="auto" w:fill="FFFFFF"/>
        <w:spacing w:after="100" w:afterAutospacing="1"/>
        <w:jc w:val="center"/>
        <w:rPr>
          <w:rFonts w:eastAsia="Times New Roman"/>
          <w:color w:val="212529"/>
          <w:sz w:val="24"/>
          <w:szCs w:val="24"/>
        </w:rPr>
      </w:pPr>
      <w:r w:rsidRPr="00144706">
        <w:rPr>
          <w:rFonts w:eastAsia="Times New Roman"/>
          <w:b/>
          <w:bCs/>
          <w:color w:val="212529"/>
          <w:sz w:val="24"/>
          <w:szCs w:val="24"/>
        </w:rPr>
        <w:t> </w:t>
      </w:r>
    </w:p>
    <w:p w:rsidR="005C383C" w:rsidRPr="00144706" w:rsidRDefault="005C383C" w:rsidP="005C383C">
      <w:pPr>
        <w:shd w:val="clear" w:color="auto" w:fill="FFFFFF"/>
        <w:spacing w:after="100" w:afterAutospacing="1"/>
        <w:rPr>
          <w:rFonts w:eastAsia="Times New Roman"/>
          <w:color w:val="212529"/>
          <w:sz w:val="24"/>
          <w:szCs w:val="24"/>
        </w:rPr>
      </w:pPr>
      <w:r w:rsidRPr="00144706">
        <w:rPr>
          <w:rFonts w:eastAsia="Times New Roman"/>
          <w:color w:val="212529"/>
          <w:sz w:val="24"/>
          <w:szCs w:val="24"/>
        </w:rPr>
        <w:t>1. ОБЩИЕ ПОЛОЖЕНИЯ</w:t>
      </w:r>
    </w:p>
    <w:p w:rsidR="005C383C" w:rsidRPr="00144706" w:rsidRDefault="005C383C" w:rsidP="005C383C">
      <w:pPr>
        <w:shd w:val="clear" w:color="auto" w:fill="FFFFFF"/>
        <w:spacing w:after="100" w:afterAutospacing="1"/>
        <w:rPr>
          <w:rFonts w:eastAsia="Times New Roman"/>
          <w:bCs/>
          <w:color w:val="212529"/>
          <w:sz w:val="24"/>
          <w:szCs w:val="24"/>
        </w:rPr>
      </w:pPr>
      <w:r w:rsidRPr="00144706">
        <w:rPr>
          <w:rFonts w:eastAsia="Times New Roman"/>
          <w:color w:val="212529"/>
          <w:sz w:val="24"/>
          <w:szCs w:val="24"/>
        </w:rPr>
        <w:t xml:space="preserve">Данное Соглашение по охране труда - правовая форма планирования и проведения мероприятий по охране труда в </w:t>
      </w:r>
      <w:r w:rsidRPr="00144706">
        <w:rPr>
          <w:rFonts w:eastAsia="Times New Roman"/>
          <w:bCs/>
          <w:color w:val="212529"/>
          <w:sz w:val="24"/>
          <w:szCs w:val="24"/>
        </w:rPr>
        <w:t xml:space="preserve">МБОУ </w:t>
      </w:r>
      <w:r w:rsidR="006D30C8">
        <w:rPr>
          <w:rFonts w:eastAsia="Times New Roman"/>
          <w:bCs/>
          <w:color w:val="212529"/>
          <w:sz w:val="24"/>
          <w:szCs w:val="24"/>
        </w:rPr>
        <w:t>Н</w:t>
      </w:r>
      <w:r w:rsidRPr="00144706">
        <w:rPr>
          <w:rFonts w:eastAsia="Times New Roman"/>
          <w:bCs/>
          <w:color w:val="212529"/>
          <w:sz w:val="24"/>
          <w:szCs w:val="24"/>
        </w:rPr>
        <w:t>СОШ № 3</w:t>
      </w:r>
      <w:r w:rsidR="006D30C8">
        <w:rPr>
          <w:rFonts w:eastAsia="Times New Roman"/>
          <w:bCs/>
          <w:color w:val="212529"/>
          <w:sz w:val="24"/>
          <w:szCs w:val="24"/>
        </w:rPr>
        <w:t>0</w:t>
      </w:r>
      <w:r w:rsidRPr="00144706">
        <w:rPr>
          <w:rFonts w:eastAsia="Times New Roman"/>
          <w:bCs/>
          <w:color w:val="212529"/>
          <w:sz w:val="24"/>
          <w:szCs w:val="24"/>
        </w:rPr>
        <w:t xml:space="preserve"> на 2024-2027 годы.</w:t>
      </w:r>
    </w:p>
    <w:p w:rsidR="005C383C" w:rsidRPr="00144706" w:rsidRDefault="005C383C" w:rsidP="005C383C">
      <w:pPr>
        <w:shd w:val="clear" w:color="auto" w:fill="FFFFFF"/>
        <w:spacing w:after="25" w:line="221" w:lineRule="atLeast"/>
        <w:ind w:right="-154"/>
        <w:jc w:val="both"/>
        <w:rPr>
          <w:rFonts w:eastAsia="Times New Roman"/>
          <w:color w:val="212529"/>
          <w:sz w:val="24"/>
          <w:szCs w:val="24"/>
        </w:rPr>
      </w:pPr>
      <w:r w:rsidRPr="00144706">
        <w:rPr>
          <w:rFonts w:eastAsia="Times New Roman"/>
          <w:color w:val="212529"/>
          <w:sz w:val="24"/>
          <w:szCs w:val="24"/>
        </w:rPr>
        <w:t>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5C383C" w:rsidRPr="00144706" w:rsidRDefault="005C383C" w:rsidP="005C383C">
      <w:pPr>
        <w:shd w:val="clear" w:color="auto" w:fill="FFFFFF"/>
        <w:spacing w:after="100" w:afterAutospacing="1"/>
        <w:jc w:val="both"/>
        <w:rPr>
          <w:rFonts w:eastAsia="Times New Roman"/>
          <w:color w:val="212529"/>
          <w:sz w:val="24"/>
          <w:szCs w:val="24"/>
        </w:rPr>
      </w:pPr>
      <w:r w:rsidRPr="00144706">
        <w:rPr>
          <w:rFonts w:eastAsia="Times New Roman"/>
          <w:color w:val="212529"/>
          <w:sz w:val="24"/>
          <w:szCs w:val="24"/>
        </w:rPr>
        <w:t>    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5C383C" w:rsidRPr="00144706" w:rsidRDefault="005C383C" w:rsidP="005C383C">
      <w:pPr>
        <w:shd w:val="clear" w:color="auto" w:fill="FFFFFF"/>
        <w:spacing w:after="100" w:afterAutospacing="1"/>
        <w:jc w:val="both"/>
        <w:rPr>
          <w:rFonts w:eastAsia="Times New Roman"/>
          <w:color w:val="212529"/>
          <w:sz w:val="24"/>
          <w:szCs w:val="24"/>
        </w:rPr>
      </w:pPr>
      <w:r w:rsidRPr="00144706">
        <w:rPr>
          <w:rFonts w:eastAsia="Times New Roman"/>
          <w:color w:val="212529"/>
          <w:sz w:val="24"/>
          <w:szCs w:val="24"/>
        </w:rPr>
        <w:t>    Контроль за выполнением Соглашения осуществляется непосредственно работодателем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5C383C" w:rsidRPr="00144706" w:rsidRDefault="005C383C" w:rsidP="005C383C">
      <w:pPr>
        <w:shd w:val="clear" w:color="auto" w:fill="FFFFFF"/>
        <w:spacing w:after="100" w:afterAutospacing="1"/>
        <w:jc w:val="both"/>
        <w:rPr>
          <w:rFonts w:eastAsia="Times New Roman"/>
          <w:color w:val="212529"/>
          <w:sz w:val="24"/>
          <w:szCs w:val="24"/>
        </w:rPr>
      </w:pPr>
      <w:r w:rsidRPr="00144706">
        <w:rPr>
          <w:rFonts w:eastAsia="Times New Roman"/>
          <w:color w:val="212529"/>
          <w:sz w:val="24"/>
          <w:szCs w:val="24"/>
        </w:rPr>
        <w:t> </w:t>
      </w:r>
    </w:p>
    <w:p w:rsidR="005C383C" w:rsidRPr="00144706" w:rsidRDefault="005C383C" w:rsidP="005C383C">
      <w:pPr>
        <w:shd w:val="clear" w:color="auto" w:fill="FFFFFF"/>
        <w:spacing w:after="100" w:afterAutospacing="1"/>
        <w:jc w:val="both"/>
        <w:rPr>
          <w:rFonts w:eastAsia="Times New Roman"/>
          <w:color w:val="212529"/>
          <w:sz w:val="24"/>
          <w:szCs w:val="24"/>
        </w:rPr>
      </w:pPr>
      <w:r w:rsidRPr="00144706">
        <w:rPr>
          <w:rFonts w:eastAsia="Times New Roman"/>
          <w:color w:val="212529"/>
          <w:sz w:val="24"/>
          <w:szCs w:val="24"/>
        </w:rPr>
        <w:t>2. ПЕРЕЧЕНЬ МЕРОПРИЯТИЙ СОГЛАШЕНИЯ ПО ОХРАНЕ ТРУДА</w:t>
      </w:r>
    </w:p>
    <w:p w:rsidR="005C383C" w:rsidRPr="00144706" w:rsidRDefault="005C383C" w:rsidP="005C383C">
      <w:pPr>
        <w:shd w:val="clear" w:color="auto" w:fill="FFFFFF"/>
        <w:spacing w:after="100" w:afterAutospacing="1"/>
        <w:ind w:left="-240"/>
        <w:jc w:val="both"/>
        <w:rPr>
          <w:rFonts w:eastAsia="Times New Roman"/>
          <w:color w:val="212529"/>
          <w:sz w:val="24"/>
          <w:szCs w:val="24"/>
        </w:rPr>
      </w:pPr>
      <w:r w:rsidRPr="00144706">
        <w:rPr>
          <w:rFonts w:eastAsia="Times New Roman"/>
          <w:color w:val="212529"/>
          <w:sz w:val="24"/>
          <w:szCs w:val="24"/>
        </w:rPr>
        <w:t>   Работодатель обязуется в указанные в Соглашении сроки провести следующие мероприятия:</w:t>
      </w:r>
    </w:p>
    <w:p w:rsidR="005C383C" w:rsidRPr="00144706" w:rsidRDefault="005C383C" w:rsidP="005C383C">
      <w:pPr>
        <w:shd w:val="clear" w:color="auto" w:fill="FFFFFF"/>
        <w:spacing w:after="100" w:afterAutospacing="1"/>
        <w:jc w:val="center"/>
        <w:rPr>
          <w:rFonts w:eastAsia="Times New Roman"/>
          <w:color w:val="212529"/>
          <w:sz w:val="24"/>
          <w:szCs w:val="24"/>
        </w:rPr>
      </w:pPr>
      <w:r w:rsidRPr="00144706">
        <w:rPr>
          <w:rFonts w:eastAsia="Times New Roman"/>
          <w:b/>
          <w:bCs/>
          <w:color w:val="212529"/>
          <w:sz w:val="24"/>
          <w:szCs w:val="24"/>
        </w:rPr>
        <w:t> </w:t>
      </w:r>
    </w:p>
    <w:tbl>
      <w:tblPr>
        <w:tblW w:w="10457" w:type="dxa"/>
        <w:tblInd w:w="-601" w:type="dxa"/>
        <w:tblCellMar>
          <w:left w:w="0" w:type="dxa"/>
          <w:right w:w="0" w:type="dxa"/>
        </w:tblCellMar>
        <w:tblLook w:val="04A0" w:firstRow="1" w:lastRow="0" w:firstColumn="1" w:lastColumn="0" w:noHBand="0" w:noVBand="1"/>
      </w:tblPr>
      <w:tblGrid>
        <w:gridCol w:w="540"/>
        <w:gridCol w:w="2843"/>
        <w:gridCol w:w="1105"/>
        <w:gridCol w:w="865"/>
        <w:gridCol w:w="1250"/>
        <w:gridCol w:w="1796"/>
        <w:gridCol w:w="1775"/>
        <w:gridCol w:w="745"/>
        <w:gridCol w:w="744"/>
      </w:tblGrid>
      <w:tr w:rsidR="00D80E31" w:rsidRPr="00144706" w:rsidTr="005C383C">
        <w:tc>
          <w:tcPr>
            <w:tcW w:w="496"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w:t>
            </w:r>
          </w:p>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п/п</w:t>
            </w:r>
          </w:p>
        </w:tc>
        <w:tc>
          <w:tcPr>
            <w:tcW w:w="2490"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Содержание мероприятий (работ)</w:t>
            </w:r>
          </w:p>
        </w:tc>
        <w:tc>
          <w:tcPr>
            <w:tcW w:w="98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Единица</w:t>
            </w:r>
          </w:p>
          <w:p w:rsidR="005C383C" w:rsidRPr="00144706" w:rsidRDefault="005C383C">
            <w:pPr>
              <w:spacing w:after="100" w:afterAutospacing="1"/>
              <w:jc w:val="center"/>
              <w:rPr>
                <w:rFonts w:eastAsia="Times New Roman"/>
                <w:sz w:val="24"/>
                <w:szCs w:val="24"/>
              </w:rPr>
            </w:pPr>
            <w:r w:rsidRPr="00144706">
              <w:rPr>
                <w:rFonts w:eastAsia="Times New Roman"/>
                <w:sz w:val="24"/>
                <w:szCs w:val="24"/>
              </w:rPr>
              <w:t>учета</w:t>
            </w:r>
          </w:p>
        </w:tc>
        <w:tc>
          <w:tcPr>
            <w:tcW w:w="77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Колич</w:t>
            </w:r>
          </w:p>
          <w:p w:rsidR="005C383C" w:rsidRPr="00144706" w:rsidRDefault="005C383C">
            <w:pPr>
              <w:spacing w:after="100" w:afterAutospacing="1"/>
              <w:jc w:val="center"/>
              <w:rPr>
                <w:rFonts w:eastAsia="Times New Roman"/>
                <w:sz w:val="24"/>
                <w:szCs w:val="24"/>
              </w:rPr>
            </w:pPr>
            <w:r w:rsidRPr="00144706">
              <w:rPr>
                <w:rFonts w:eastAsia="Times New Roman"/>
                <w:sz w:val="24"/>
                <w:szCs w:val="24"/>
              </w:rPr>
              <w:t>ество</w:t>
            </w:r>
          </w:p>
        </w:tc>
        <w:tc>
          <w:tcPr>
            <w:tcW w:w="1105"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ind w:left="-73"/>
              <w:rPr>
                <w:rFonts w:eastAsia="Times New Roman"/>
                <w:sz w:val="24"/>
                <w:szCs w:val="24"/>
              </w:rPr>
            </w:pPr>
            <w:r w:rsidRPr="00144706">
              <w:rPr>
                <w:rFonts w:eastAsia="Times New Roman"/>
                <w:sz w:val="24"/>
                <w:szCs w:val="24"/>
              </w:rPr>
              <w:t>Стоимость работ в тыс. руб.</w:t>
            </w:r>
          </w:p>
        </w:tc>
        <w:tc>
          <w:tcPr>
            <w:tcW w:w="170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Выполнения мероприятий</w:t>
            </w:r>
          </w:p>
        </w:tc>
        <w:tc>
          <w:tcPr>
            <w:tcW w:w="1565"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Ответственные за выполнение мероприятий</w:t>
            </w:r>
          </w:p>
        </w:tc>
        <w:tc>
          <w:tcPr>
            <w:tcW w:w="1329"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Количество работников, которым улучшаются условия труда</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1</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3</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4</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5</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6</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7</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8</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9</w:t>
            </w:r>
          </w:p>
        </w:tc>
      </w:tr>
      <w:tr w:rsidR="005C383C" w:rsidRPr="00144706" w:rsidTr="005C383C">
        <w:tc>
          <w:tcPr>
            <w:tcW w:w="10457" w:type="dxa"/>
            <w:gridSpan w:val="9"/>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b/>
                <w:bCs/>
                <w:sz w:val="24"/>
                <w:szCs w:val="24"/>
              </w:rPr>
              <w:t>1. Организационные мероприятия</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1</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5C383C">
            <w:pPr>
              <w:rPr>
                <w:sz w:val="24"/>
                <w:szCs w:val="24"/>
              </w:rPr>
            </w:pPr>
            <w:r w:rsidRPr="00144706">
              <w:rPr>
                <w:sz w:val="24"/>
                <w:szCs w:val="24"/>
              </w:rPr>
              <w:t xml:space="preserve">Издание приказов: </w:t>
            </w:r>
          </w:p>
          <w:p w:rsidR="005C383C" w:rsidRPr="00144706" w:rsidRDefault="005C383C" w:rsidP="005C383C">
            <w:pPr>
              <w:rPr>
                <w:sz w:val="24"/>
                <w:szCs w:val="24"/>
              </w:rPr>
            </w:pPr>
            <w:r w:rsidRPr="00144706">
              <w:rPr>
                <w:sz w:val="24"/>
                <w:szCs w:val="24"/>
              </w:rPr>
              <w:t xml:space="preserve">- о назначении ответственных лиц за  организацию безопасной работы; </w:t>
            </w:r>
          </w:p>
          <w:p w:rsidR="005C383C" w:rsidRPr="00144706" w:rsidRDefault="005C383C" w:rsidP="005C383C">
            <w:pPr>
              <w:rPr>
                <w:sz w:val="24"/>
                <w:szCs w:val="24"/>
              </w:rPr>
            </w:pPr>
            <w:r w:rsidRPr="00144706">
              <w:rPr>
                <w:sz w:val="24"/>
                <w:szCs w:val="24"/>
              </w:rPr>
              <w:t xml:space="preserve">- назначении ответственных за служебные помещения; </w:t>
            </w:r>
          </w:p>
          <w:p w:rsidR="005C383C" w:rsidRPr="00144706" w:rsidRDefault="005C383C" w:rsidP="005C383C">
            <w:pPr>
              <w:spacing w:after="100" w:afterAutospacing="1"/>
              <w:rPr>
                <w:rFonts w:eastAsia="Times New Roman"/>
                <w:sz w:val="24"/>
                <w:szCs w:val="24"/>
              </w:rPr>
            </w:pPr>
            <w:r w:rsidRPr="00144706">
              <w:rPr>
                <w:sz w:val="24"/>
                <w:szCs w:val="24"/>
              </w:rPr>
              <w:t>- назначения ответственного по ОТ.</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5C383C">
            <w:pPr>
              <w:spacing w:after="100" w:afterAutospacing="1"/>
              <w:jc w:val="center"/>
              <w:rPr>
                <w:rFonts w:eastAsia="Times New Roman"/>
                <w:sz w:val="24"/>
                <w:szCs w:val="24"/>
              </w:rPr>
            </w:pPr>
            <w:r w:rsidRPr="00144706">
              <w:rPr>
                <w:rFonts w:eastAsia="Times New Roman"/>
                <w:sz w:val="24"/>
                <w:szCs w:val="24"/>
              </w:rPr>
              <w:t>В начале года</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 Директор школы </w:t>
            </w:r>
            <w:r w:rsidR="006D30C8">
              <w:rPr>
                <w:rFonts w:eastAsia="Times New Roman"/>
                <w:sz w:val="24"/>
                <w:szCs w:val="24"/>
              </w:rPr>
              <w:t>Лозовая О.Н</w:t>
            </w:r>
            <w:r w:rsidRPr="00144706">
              <w:rPr>
                <w:rFonts w:eastAsia="Times New Roman"/>
                <w:sz w:val="24"/>
                <w:szCs w:val="24"/>
              </w:rPr>
              <w:t>.  </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sz w:val="24"/>
                <w:szCs w:val="24"/>
              </w:rPr>
              <w:t>Обучение работников безопасным методам работы, правилам ОТ</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чел.</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3</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xml:space="preserve">1 раз в три года </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Директор школы </w:t>
            </w:r>
            <w:r w:rsidR="006D30C8">
              <w:rPr>
                <w:rFonts w:eastAsia="Times New Roman"/>
                <w:sz w:val="24"/>
                <w:szCs w:val="24"/>
              </w:rPr>
              <w:t>Лозовая О.Н</w:t>
            </w:r>
            <w:r w:rsidRPr="00144706">
              <w:rPr>
                <w:rFonts w:eastAsia="Times New Roman"/>
                <w:sz w:val="24"/>
                <w:szCs w:val="24"/>
              </w:rPr>
              <w:t>.  </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lastRenderedPageBreak/>
              <w:t>3</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Организация и проведение учений по эвакуации в условиях ЧС</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D80E31">
            <w:pPr>
              <w:spacing w:line="276" w:lineRule="auto"/>
              <w:rPr>
                <w:sz w:val="24"/>
                <w:szCs w:val="24"/>
                <w:lang w:eastAsia="en-US"/>
              </w:rPr>
            </w:pPr>
            <w:r>
              <w:rPr>
                <w:sz w:val="24"/>
                <w:szCs w:val="24"/>
                <w:lang w:eastAsia="en-US"/>
              </w:rPr>
              <w:t>чел</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6D30C8">
            <w:pPr>
              <w:spacing w:line="276" w:lineRule="auto"/>
              <w:rPr>
                <w:sz w:val="24"/>
                <w:szCs w:val="24"/>
                <w:lang w:eastAsia="en-US"/>
              </w:rPr>
            </w:pPr>
            <w:r>
              <w:rPr>
                <w:sz w:val="24"/>
                <w:szCs w:val="24"/>
                <w:lang w:eastAsia="en-US"/>
              </w:rPr>
              <w:t>21</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 графику</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r w:rsidRPr="00144706">
              <w:rPr>
                <w:rFonts w:eastAsia="Times New Roman"/>
                <w:sz w:val="24"/>
                <w:szCs w:val="24"/>
              </w:rPr>
              <w:t>   </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4</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Разработка и утверждение программы вводного инструктажа и отдельно программ инструктажа на рабочем месте </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 мере необходимости</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r w:rsidRPr="00144706">
              <w:rPr>
                <w:rFonts w:eastAsia="Times New Roman"/>
                <w:sz w:val="24"/>
                <w:szCs w:val="24"/>
              </w:rPr>
              <w:t>  </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5</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Обеспечение журналами регистрации инструктажа вводного и на рабочем месте по утверждённым Минтрудом РФ образцам</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 мере необходимости</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r w:rsidRPr="00144706">
              <w:rPr>
                <w:rFonts w:eastAsia="Times New Roman"/>
                <w:sz w:val="24"/>
                <w:szCs w:val="24"/>
              </w:rPr>
              <w:t> </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6</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Проведение общего технического осмотра зданий и других сооружений на соответствие безопасной эксплуатации</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Сентябрь</w:t>
            </w:r>
          </w:p>
          <w:p w:rsidR="005C383C" w:rsidRPr="00144706" w:rsidRDefault="005C383C">
            <w:pPr>
              <w:spacing w:after="100" w:afterAutospacing="1"/>
              <w:jc w:val="center"/>
              <w:rPr>
                <w:rFonts w:eastAsia="Times New Roman"/>
                <w:sz w:val="24"/>
                <w:szCs w:val="24"/>
              </w:rPr>
            </w:pPr>
            <w:r w:rsidRPr="00144706">
              <w:rPr>
                <w:rFonts w:eastAsia="Times New Roman"/>
                <w:sz w:val="24"/>
                <w:szCs w:val="24"/>
              </w:rPr>
              <w:t>Март</w:t>
            </w:r>
          </w:p>
          <w:p w:rsidR="005C383C" w:rsidRPr="00144706" w:rsidRDefault="005C383C">
            <w:pPr>
              <w:spacing w:after="100" w:afterAutospacing="1"/>
              <w:rPr>
                <w:rFonts w:eastAsia="Times New Roman"/>
                <w:sz w:val="24"/>
                <w:szCs w:val="24"/>
              </w:rPr>
            </w:pPr>
            <w:r w:rsidRPr="00144706">
              <w:rPr>
                <w:rFonts w:eastAsia="Times New Roman"/>
                <w:sz w:val="24"/>
                <w:szCs w:val="24"/>
              </w:rPr>
              <w:t> </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 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7</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Проведение специальной оценки условий труда работников</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Рабочее место</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Один раз в пять лет</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xml:space="preserve">Директор школы </w:t>
            </w:r>
            <w:r w:rsidR="006D30C8">
              <w:rPr>
                <w:rFonts w:eastAsia="Times New Roman"/>
                <w:sz w:val="24"/>
                <w:szCs w:val="24"/>
              </w:rPr>
              <w:t>Лозовая О.Н.</w:t>
            </w:r>
          </w:p>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Председатель профкома </w:t>
            </w:r>
            <w:r w:rsidR="006D30C8">
              <w:rPr>
                <w:rFonts w:eastAsia="Times New Roman"/>
                <w:sz w:val="24"/>
                <w:szCs w:val="24"/>
              </w:rPr>
              <w:t>Нейфельд Е.Г</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8</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Организация  рационального режима труда и отдыха сотрудников</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Постоянно</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Директор школы </w:t>
            </w:r>
            <w:r w:rsidR="006D30C8">
              <w:rPr>
                <w:rFonts w:eastAsia="Times New Roman"/>
                <w:sz w:val="24"/>
                <w:szCs w:val="24"/>
              </w:rPr>
              <w:t>Лозовая О.Н</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5C383C" w:rsidRPr="00144706" w:rsidTr="005C383C">
        <w:tc>
          <w:tcPr>
            <w:tcW w:w="10457" w:type="dxa"/>
            <w:gridSpan w:val="9"/>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b/>
                <w:bCs/>
                <w:sz w:val="24"/>
                <w:szCs w:val="24"/>
              </w:rPr>
              <w:t>2. Технические мероприятия</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9</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Установка предохранительных, защитных      и сигнализирующих приспособлений в целях обеспечения безопасной эксплуатации            и аварийной защиты производственных коммуникаций и сооружений</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 мере необходимости в течении года</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rsidP="006B14CE">
            <w:pPr>
              <w:spacing w:after="100" w:afterAutospacing="1"/>
              <w:jc w:val="center"/>
              <w:rPr>
                <w:rFonts w:eastAsia="Times New Roman"/>
                <w:sz w:val="24"/>
                <w:szCs w:val="24"/>
              </w:rPr>
            </w:pPr>
            <w:r w:rsidRPr="00144706">
              <w:rPr>
                <w:rFonts w:eastAsia="Times New Roman"/>
                <w:sz w:val="24"/>
                <w:szCs w:val="24"/>
              </w:rPr>
              <w:t>1</w:t>
            </w:r>
            <w:r w:rsidR="006B14CE" w:rsidRPr="00144706">
              <w:rPr>
                <w:rFonts w:eastAsia="Times New Roman"/>
                <w:sz w:val="24"/>
                <w:szCs w:val="24"/>
              </w:rPr>
              <w:t>0</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Опрессовка отопительной системы</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Август</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rsidP="006B14CE">
            <w:pPr>
              <w:spacing w:after="100" w:afterAutospacing="1"/>
              <w:jc w:val="center"/>
              <w:rPr>
                <w:rFonts w:eastAsia="Times New Roman"/>
                <w:sz w:val="24"/>
                <w:szCs w:val="24"/>
              </w:rPr>
            </w:pPr>
            <w:r w:rsidRPr="00144706">
              <w:rPr>
                <w:rFonts w:eastAsia="Times New Roman"/>
                <w:sz w:val="24"/>
                <w:szCs w:val="24"/>
              </w:rPr>
              <w:t>1</w:t>
            </w:r>
            <w:r w:rsidR="006B14CE" w:rsidRPr="00144706">
              <w:rPr>
                <w:rFonts w:eastAsia="Times New Roman"/>
                <w:sz w:val="24"/>
                <w:szCs w:val="24"/>
              </w:rPr>
              <w:t>1</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Проведение испытания устройств заземления (зануления) и изоляцию проводов электросетям здания на соответствие безопасной эксплуатации</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Август </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rsidP="006B14CE">
            <w:pPr>
              <w:spacing w:after="100" w:afterAutospacing="1"/>
              <w:jc w:val="center"/>
              <w:rPr>
                <w:rFonts w:eastAsia="Times New Roman"/>
                <w:sz w:val="24"/>
                <w:szCs w:val="24"/>
              </w:rPr>
            </w:pPr>
            <w:r w:rsidRPr="00144706">
              <w:rPr>
                <w:rFonts w:eastAsia="Times New Roman"/>
                <w:sz w:val="24"/>
                <w:szCs w:val="24"/>
              </w:rPr>
              <w:t>1</w:t>
            </w:r>
            <w:r w:rsidR="006B14CE" w:rsidRPr="00144706">
              <w:rPr>
                <w:rFonts w:eastAsia="Times New Roman"/>
                <w:sz w:val="24"/>
                <w:szCs w:val="24"/>
              </w:rPr>
              <w:t>2</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Обуче</w:t>
            </w:r>
            <w:r w:rsidR="006B14CE" w:rsidRPr="00144706">
              <w:rPr>
                <w:rFonts w:eastAsia="Times New Roman"/>
                <w:sz w:val="24"/>
                <w:szCs w:val="24"/>
              </w:rPr>
              <w:t>ние и проверка знаний правил раб</w:t>
            </w:r>
            <w:r w:rsidRPr="00144706">
              <w:rPr>
                <w:rFonts w:eastAsia="Times New Roman"/>
                <w:sz w:val="24"/>
                <w:szCs w:val="24"/>
              </w:rPr>
              <w:t xml:space="preserve">оты в </w:t>
            </w:r>
            <w:r w:rsidRPr="00144706">
              <w:rPr>
                <w:rFonts w:eastAsia="Times New Roman"/>
                <w:sz w:val="24"/>
                <w:szCs w:val="24"/>
              </w:rPr>
              <w:lastRenderedPageBreak/>
              <w:t>электроустановках до 1000В</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Август</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5C383C" w:rsidRPr="00144706" w:rsidTr="005C383C">
        <w:tc>
          <w:tcPr>
            <w:tcW w:w="10457" w:type="dxa"/>
            <w:gridSpan w:val="9"/>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b/>
                <w:bCs/>
                <w:sz w:val="24"/>
                <w:szCs w:val="24"/>
              </w:rPr>
              <w:lastRenderedPageBreak/>
              <w:t>     3. Лечебно-профилактические и санитарно-бытовые мероприятия</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13</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Предварительные и периодические медицинские осмотры, флюорографическое обследование работников</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1</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В течение учебного года</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Директор школы </w:t>
            </w:r>
            <w:r w:rsidR="006D30C8">
              <w:rPr>
                <w:rFonts w:eastAsia="Times New Roman"/>
                <w:sz w:val="24"/>
                <w:szCs w:val="24"/>
              </w:rPr>
              <w:t>Лозовая О.Н</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14</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Укомплектование медицинскими аптечками первой медицинской помощи в соответствии с рекомендациями Минздрава России</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Август</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Директор школы </w:t>
            </w:r>
            <w:r w:rsidR="006D30C8">
              <w:rPr>
                <w:rFonts w:eastAsia="Times New Roman"/>
                <w:sz w:val="24"/>
                <w:szCs w:val="24"/>
              </w:rPr>
              <w:t>Лозовая О.Н</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15</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Оснащение     санитарно-бытовых         помещений (санузлов, помещений хранения и выдачи спецодежды)</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Сентябрь</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xml:space="preserve">Директор школы </w:t>
            </w:r>
            <w:r w:rsidR="006D30C8">
              <w:rPr>
                <w:rFonts w:eastAsia="Times New Roman"/>
                <w:sz w:val="24"/>
                <w:szCs w:val="24"/>
              </w:rPr>
              <w:t>Лозовая О.Н</w:t>
            </w:r>
          </w:p>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5C383C" w:rsidRPr="00144706" w:rsidTr="005C383C">
        <w:tc>
          <w:tcPr>
            <w:tcW w:w="10457" w:type="dxa"/>
            <w:gridSpan w:val="9"/>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b/>
                <w:bCs/>
                <w:sz w:val="24"/>
                <w:szCs w:val="24"/>
              </w:rPr>
              <w:t>4. Мероприятия по обеспечению средствами индивидуальной защиты</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16</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Выдача специальной одежды, специальной обуви и других средств индивидуальной защиты в соответствии с типовыми отраслевыми нормами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29.10.2021 г. №767н «Об утверждении единых типовых выдачи средств индивидуальной защиты и смывающих средств»</w:t>
            </w:r>
          </w:p>
          <w:p w:rsidR="005C383C" w:rsidRPr="00144706" w:rsidRDefault="005C383C">
            <w:pPr>
              <w:spacing w:after="100" w:afterAutospacing="1"/>
              <w:rPr>
                <w:rFonts w:eastAsia="Times New Roman"/>
                <w:sz w:val="24"/>
                <w:szCs w:val="24"/>
              </w:rPr>
            </w:pPr>
            <w:r w:rsidRPr="00144706">
              <w:rPr>
                <w:rFonts w:eastAsia="Times New Roman"/>
                <w:sz w:val="24"/>
                <w:szCs w:val="24"/>
              </w:rPr>
              <w:t> </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чел</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301460">
            <w:pPr>
              <w:spacing w:after="100" w:afterAutospacing="1"/>
              <w:jc w:val="center"/>
              <w:rPr>
                <w:rFonts w:eastAsia="Times New Roman"/>
                <w:sz w:val="24"/>
                <w:szCs w:val="24"/>
              </w:rPr>
            </w:pPr>
            <w:r>
              <w:rPr>
                <w:rFonts w:eastAsia="Times New Roman"/>
                <w:sz w:val="24"/>
                <w:szCs w:val="24"/>
              </w:rPr>
              <w:t>5</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Сентябрь</w:t>
            </w:r>
          </w:p>
          <w:p w:rsidR="005C383C" w:rsidRPr="00144706" w:rsidRDefault="005C383C">
            <w:pPr>
              <w:spacing w:after="100" w:afterAutospacing="1"/>
              <w:jc w:val="center"/>
              <w:rPr>
                <w:rFonts w:eastAsia="Times New Roman"/>
                <w:sz w:val="24"/>
                <w:szCs w:val="24"/>
              </w:rPr>
            </w:pPr>
            <w:r w:rsidRPr="00144706">
              <w:rPr>
                <w:rFonts w:eastAsia="Times New Roman"/>
                <w:sz w:val="24"/>
                <w:szCs w:val="24"/>
              </w:rPr>
              <w:t>Январь</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6B14CE">
            <w:pPr>
              <w:spacing w:after="100" w:afterAutospacing="1"/>
              <w:jc w:val="center"/>
              <w:rPr>
                <w:rFonts w:eastAsia="Times New Roman"/>
                <w:sz w:val="24"/>
                <w:szCs w:val="24"/>
              </w:rPr>
            </w:pPr>
            <w:r w:rsidRPr="00144706">
              <w:rPr>
                <w:rFonts w:eastAsia="Times New Roman"/>
                <w:sz w:val="24"/>
                <w:szCs w:val="24"/>
              </w:rPr>
              <w:t>17</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 xml:space="preserve">Обеспечение работников мылом, смывающими обезвреживающими средствами     в соответствии с утверждёнными нормами постановления Минтруда России от 29.10.2021 г. №767н «Об утверждении единых </w:t>
            </w:r>
            <w:r w:rsidRPr="00144706">
              <w:rPr>
                <w:rFonts w:eastAsia="Times New Roman"/>
                <w:sz w:val="24"/>
                <w:szCs w:val="24"/>
              </w:rPr>
              <w:lastRenderedPageBreak/>
              <w:t>типовых выдачи средств индивидуальной защиты и смывающих средств»</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lastRenderedPageBreak/>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Постоянно</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rsidP="00066857">
            <w:pPr>
              <w:spacing w:after="100" w:afterAutospacing="1"/>
              <w:jc w:val="center"/>
              <w:rPr>
                <w:rFonts w:eastAsia="Times New Roman"/>
                <w:sz w:val="24"/>
                <w:szCs w:val="24"/>
              </w:rPr>
            </w:pPr>
            <w:r w:rsidRPr="00144706">
              <w:rPr>
                <w:rFonts w:eastAsia="Times New Roman"/>
                <w:sz w:val="24"/>
                <w:szCs w:val="24"/>
              </w:rPr>
              <w:lastRenderedPageBreak/>
              <w:t>1</w:t>
            </w:r>
            <w:r w:rsidR="00066857" w:rsidRPr="00144706">
              <w:rPr>
                <w:rFonts w:eastAsia="Times New Roman"/>
                <w:sz w:val="24"/>
                <w:szCs w:val="24"/>
              </w:rPr>
              <w:t>8</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Постоянно</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5C383C" w:rsidRPr="00144706" w:rsidTr="005C383C">
        <w:tc>
          <w:tcPr>
            <w:tcW w:w="10457" w:type="dxa"/>
            <w:gridSpan w:val="9"/>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r w:rsidRPr="00144706">
              <w:rPr>
                <w:rFonts w:eastAsia="Times New Roman"/>
                <w:b/>
                <w:bCs/>
                <w:sz w:val="24"/>
                <w:szCs w:val="24"/>
              </w:rPr>
              <w:t>5. Мероприятия по пожарной безопасности</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19</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Разработка, утверждение по согласованию с профкомом инструкций о мерах пожарной безопасности в соответствии с требованиями и на основе правил пожарной безопасности</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штук</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Сентябрь</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20</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Разработка и обновление имеющихся инструкций и планов-схем эвакуации людей на случай возникновения пожара</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штук</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 мере необходимости</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r w:rsidRPr="00144706">
              <w:rPr>
                <w:rFonts w:eastAsia="Times New Roman"/>
                <w:sz w:val="24"/>
                <w:szCs w:val="24"/>
              </w:rPr>
              <w:t> </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21</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эксплуатации систем противопожарной защиты</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 мере необходимости</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6D30C8">
            <w:pPr>
              <w:spacing w:after="100" w:afterAutospacing="1"/>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22</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Содержание запасных эвакуационных выходов в чистоте и свободном доступе к ним</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Постоянно</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jc w:val="center"/>
              <w:rPr>
                <w:rFonts w:eastAsia="Times New Roman"/>
                <w:sz w:val="24"/>
                <w:szCs w:val="24"/>
              </w:rPr>
            </w:pPr>
            <w:r w:rsidRPr="00144706">
              <w:rPr>
                <w:rFonts w:eastAsia="Times New Roman"/>
                <w:sz w:val="24"/>
                <w:szCs w:val="24"/>
              </w:rPr>
              <w:t xml:space="preserve">Завхоз школы </w:t>
            </w:r>
            <w:r w:rsidR="006D30C8">
              <w:rPr>
                <w:rFonts w:eastAsia="Times New Roman"/>
                <w:sz w:val="24"/>
                <w:szCs w:val="24"/>
              </w:rPr>
              <w:t>Юндина Е.М</w:t>
            </w:r>
            <w:r w:rsidRPr="00144706">
              <w:rPr>
                <w:rFonts w:eastAsia="Times New Roman"/>
                <w:sz w:val="24"/>
                <w:szCs w:val="24"/>
              </w:rPr>
              <w:t>.</w:t>
            </w:r>
          </w:p>
          <w:p w:rsidR="005C383C" w:rsidRPr="00144706" w:rsidRDefault="005C383C">
            <w:pPr>
              <w:jc w:val="center"/>
              <w:rPr>
                <w:rFonts w:eastAsia="Times New Roman"/>
                <w:sz w:val="24"/>
                <w:szCs w:val="24"/>
              </w:rPr>
            </w:pPr>
            <w:r w:rsidRPr="00144706">
              <w:rPr>
                <w:rFonts w:eastAsia="Times New Roman"/>
                <w:sz w:val="24"/>
                <w:szCs w:val="24"/>
              </w:rPr>
              <w:t>техперсонал</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23</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Обеспечение учреждения первичными средствами пожаротушения (песок, огнетушители и др.)</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Постоянно</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E3515F">
            <w:pPr>
              <w:spacing w:after="100" w:afterAutospacing="1"/>
              <w:jc w:val="center"/>
              <w:rPr>
                <w:rFonts w:eastAsia="Times New Roman"/>
                <w:sz w:val="24"/>
                <w:szCs w:val="24"/>
              </w:rPr>
            </w:pPr>
            <w:r w:rsidRPr="00144706">
              <w:rPr>
                <w:rFonts w:eastAsia="Times New Roman"/>
                <w:sz w:val="24"/>
                <w:szCs w:val="24"/>
              </w:rPr>
              <w:t xml:space="preserve">Завхоз школы </w:t>
            </w:r>
            <w:r w:rsidR="00E3515F">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line="276" w:lineRule="auto"/>
              <w:rPr>
                <w:sz w:val="24"/>
                <w:szCs w:val="24"/>
                <w:lang w:eastAsia="en-US"/>
              </w:rPr>
            </w:pP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5C383C" w:rsidRPr="00144706" w:rsidTr="005C383C">
        <w:tc>
          <w:tcPr>
            <w:tcW w:w="10457" w:type="dxa"/>
            <w:gridSpan w:val="9"/>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b/>
                <w:bCs/>
                <w:sz w:val="24"/>
                <w:szCs w:val="24"/>
              </w:rPr>
              <w:t>6. Мероприятия по улучшению условий труда</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24</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Текущий ремонт кабинетов</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 мере необходимости</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rsidP="00E3515F">
            <w:pPr>
              <w:spacing w:after="100" w:afterAutospacing="1"/>
              <w:jc w:val="center"/>
              <w:rPr>
                <w:rFonts w:eastAsia="Times New Roman"/>
                <w:sz w:val="24"/>
                <w:szCs w:val="24"/>
              </w:rPr>
            </w:pPr>
            <w:r w:rsidRPr="00144706">
              <w:rPr>
                <w:rFonts w:eastAsia="Times New Roman"/>
                <w:sz w:val="24"/>
                <w:szCs w:val="24"/>
              </w:rPr>
              <w:t xml:space="preserve">Завхоз школы </w:t>
            </w:r>
            <w:r w:rsidR="00E3515F">
              <w:rPr>
                <w:rFonts w:eastAsia="Times New Roman"/>
                <w:sz w:val="24"/>
                <w:szCs w:val="24"/>
              </w:rPr>
              <w:t>Юндина Е.М</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25</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Обслуживание пожарной сигнализации</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Согласно контракта</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jc w:val="center"/>
              <w:rPr>
                <w:rFonts w:eastAsia="Times New Roman"/>
                <w:sz w:val="24"/>
                <w:szCs w:val="24"/>
              </w:rPr>
            </w:pPr>
            <w:r w:rsidRPr="00144706">
              <w:rPr>
                <w:rFonts w:eastAsia="Times New Roman"/>
                <w:sz w:val="24"/>
                <w:szCs w:val="24"/>
              </w:rPr>
              <w:t>Директор школы</w:t>
            </w:r>
          </w:p>
          <w:p w:rsidR="005C383C" w:rsidRPr="00144706" w:rsidRDefault="005C383C" w:rsidP="00E3515F">
            <w:pPr>
              <w:jc w:val="center"/>
              <w:rPr>
                <w:rFonts w:eastAsia="Times New Roman"/>
                <w:sz w:val="24"/>
                <w:szCs w:val="24"/>
              </w:rPr>
            </w:pPr>
            <w:r w:rsidRPr="00144706">
              <w:rPr>
                <w:rFonts w:eastAsia="Times New Roman"/>
                <w:sz w:val="24"/>
                <w:szCs w:val="24"/>
              </w:rPr>
              <w:t xml:space="preserve"> </w:t>
            </w:r>
            <w:r w:rsidR="00E3515F">
              <w:rPr>
                <w:rFonts w:eastAsia="Times New Roman"/>
                <w:sz w:val="24"/>
                <w:szCs w:val="24"/>
              </w:rPr>
              <w:t>Лозовая О.Н</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r w:rsidR="00D80E31" w:rsidRPr="00144706" w:rsidTr="005C383C">
        <w:tc>
          <w:tcPr>
            <w:tcW w:w="49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26</w:t>
            </w:r>
          </w:p>
        </w:tc>
        <w:tc>
          <w:tcPr>
            <w:tcW w:w="2490"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rPr>
                <w:rFonts w:eastAsia="Times New Roman"/>
                <w:sz w:val="24"/>
                <w:szCs w:val="24"/>
              </w:rPr>
            </w:pPr>
            <w:r w:rsidRPr="00144706">
              <w:rPr>
                <w:rFonts w:eastAsia="Times New Roman"/>
                <w:sz w:val="24"/>
                <w:szCs w:val="24"/>
              </w:rPr>
              <w:t>Техобслуживание школьного автобуса</w:t>
            </w:r>
          </w:p>
        </w:tc>
        <w:tc>
          <w:tcPr>
            <w:tcW w:w="986"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77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10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c>
          <w:tcPr>
            <w:tcW w:w="1708"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Постоянно</w:t>
            </w:r>
          </w:p>
        </w:tc>
        <w:tc>
          <w:tcPr>
            <w:tcW w:w="15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jc w:val="center"/>
              <w:rPr>
                <w:rFonts w:eastAsia="Times New Roman"/>
                <w:sz w:val="24"/>
                <w:szCs w:val="24"/>
              </w:rPr>
            </w:pPr>
            <w:r w:rsidRPr="00144706">
              <w:rPr>
                <w:rFonts w:eastAsia="Times New Roman"/>
                <w:sz w:val="24"/>
                <w:szCs w:val="24"/>
              </w:rPr>
              <w:t xml:space="preserve">Директор школы </w:t>
            </w:r>
          </w:p>
          <w:p w:rsidR="005C383C" w:rsidRPr="00144706" w:rsidRDefault="00E3515F">
            <w:pPr>
              <w:jc w:val="center"/>
              <w:rPr>
                <w:rFonts w:eastAsia="Times New Roman"/>
                <w:sz w:val="24"/>
                <w:szCs w:val="24"/>
              </w:rPr>
            </w:pPr>
            <w:r>
              <w:rPr>
                <w:rFonts w:eastAsia="Times New Roman"/>
                <w:sz w:val="24"/>
                <w:szCs w:val="24"/>
              </w:rPr>
              <w:lastRenderedPageBreak/>
              <w:t>Лозовая О.Н</w:t>
            </w:r>
            <w:r w:rsidR="005C383C" w:rsidRPr="00144706">
              <w:rPr>
                <w:rFonts w:eastAsia="Times New Roman"/>
                <w:sz w:val="24"/>
                <w:szCs w:val="24"/>
              </w:rPr>
              <w:t>.</w:t>
            </w:r>
          </w:p>
        </w:tc>
        <w:tc>
          <w:tcPr>
            <w:tcW w:w="665"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lastRenderedPageBreak/>
              <w:t> </w:t>
            </w:r>
          </w:p>
        </w:tc>
        <w:tc>
          <w:tcPr>
            <w:tcW w:w="664" w:type="dxa"/>
            <w:tcBorders>
              <w:top w:val="nil"/>
              <w:left w:val="nil"/>
              <w:bottom w:val="outset" w:sz="8" w:space="0" w:color="auto"/>
              <w:right w:val="outset" w:sz="8" w:space="0" w:color="auto"/>
            </w:tcBorders>
            <w:tcMar>
              <w:top w:w="0" w:type="dxa"/>
              <w:left w:w="108" w:type="dxa"/>
              <w:bottom w:w="0" w:type="dxa"/>
              <w:right w:w="108" w:type="dxa"/>
            </w:tcMar>
            <w:hideMark/>
          </w:tcPr>
          <w:p w:rsidR="005C383C" w:rsidRPr="00144706" w:rsidRDefault="005C383C">
            <w:pPr>
              <w:spacing w:after="100" w:afterAutospacing="1"/>
              <w:jc w:val="center"/>
              <w:rPr>
                <w:rFonts w:eastAsia="Times New Roman"/>
                <w:sz w:val="24"/>
                <w:szCs w:val="24"/>
              </w:rPr>
            </w:pPr>
            <w:r w:rsidRPr="00144706">
              <w:rPr>
                <w:rFonts w:eastAsia="Times New Roman"/>
                <w:sz w:val="24"/>
                <w:szCs w:val="24"/>
              </w:rPr>
              <w:t> </w:t>
            </w:r>
          </w:p>
        </w:tc>
      </w:tr>
    </w:tbl>
    <w:p w:rsidR="005C383C" w:rsidRPr="00144706" w:rsidRDefault="005C383C" w:rsidP="005C383C">
      <w:pPr>
        <w:shd w:val="clear" w:color="auto" w:fill="FFFFFF"/>
        <w:spacing w:after="100" w:afterAutospacing="1"/>
        <w:rPr>
          <w:rFonts w:eastAsia="Times New Roman"/>
          <w:color w:val="212529"/>
          <w:sz w:val="24"/>
          <w:szCs w:val="24"/>
        </w:rPr>
      </w:pPr>
      <w:r w:rsidRPr="00144706">
        <w:rPr>
          <w:rFonts w:eastAsia="Times New Roman"/>
          <w:color w:val="212529"/>
          <w:sz w:val="24"/>
          <w:szCs w:val="24"/>
        </w:rPr>
        <w:lastRenderedPageBreak/>
        <w:t> </w:t>
      </w:r>
    </w:p>
    <w:p w:rsidR="005C383C" w:rsidRPr="00144706" w:rsidRDefault="005C383C" w:rsidP="005C383C">
      <w:pPr>
        <w:rPr>
          <w:rFonts w:eastAsiaTheme="minorHAnsi"/>
          <w:sz w:val="24"/>
          <w:szCs w:val="24"/>
          <w:lang w:eastAsia="en-US"/>
        </w:rPr>
      </w:pPr>
    </w:p>
    <w:p w:rsidR="0033042A" w:rsidRPr="00144706" w:rsidRDefault="0033042A" w:rsidP="007E226A">
      <w:pPr>
        <w:rPr>
          <w:rFonts w:eastAsia="Times New Roman"/>
          <w:b/>
          <w:sz w:val="24"/>
          <w:szCs w:val="24"/>
        </w:rPr>
      </w:pPr>
    </w:p>
    <w:p w:rsidR="0033042A" w:rsidRPr="00144706" w:rsidRDefault="0033042A" w:rsidP="007E226A">
      <w:pPr>
        <w:rPr>
          <w:rFonts w:eastAsia="Times New Roman"/>
          <w:b/>
          <w:sz w:val="24"/>
          <w:szCs w:val="24"/>
        </w:rPr>
      </w:pPr>
    </w:p>
    <w:p w:rsidR="00E51609" w:rsidRPr="00144706" w:rsidRDefault="00E51609" w:rsidP="00E51609">
      <w:pPr>
        <w:rPr>
          <w:sz w:val="24"/>
          <w:szCs w:val="24"/>
        </w:rPr>
      </w:pPr>
    </w:p>
    <w:p w:rsidR="00E51609" w:rsidRPr="00144706" w:rsidRDefault="00E51609" w:rsidP="00E51609">
      <w:pPr>
        <w:tabs>
          <w:tab w:val="left" w:pos="5805"/>
        </w:tabs>
        <w:ind w:left="-284"/>
        <w:rPr>
          <w:sz w:val="24"/>
          <w:szCs w:val="24"/>
        </w:rPr>
      </w:pPr>
    </w:p>
    <w:sectPr w:rsidR="00E51609" w:rsidRPr="00144706" w:rsidSect="007E226A">
      <w:headerReference w:type="default" r:id="rId16"/>
      <w:type w:val="continuous"/>
      <w:pgSz w:w="11900" w:h="16838"/>
      <w:pgMar w:top="709" w:right="1126" w:bottom="567" w:left="1140" w:header="0" w:footer="0" w:gutter="0"/>
      <w:cols w:space="720" w:equalWidth="0">
        <w:col w:w="964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B3" w:rsidRDefault="00F05FB3" w:rsidP="00AC44DD">
      <w:r>
        <w:separator/>
      </w:r>
    </w:p>
  </w:endnote>
  <w:endnote w:type="continuationSeparator" w:id="0">
    <w:p w:rsidR="00F05FB3" w:rsidRDefault="00F05FB3" w:rsidP="00AC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619607"/>
      <w:docPartObj>
        <w:docPartGallery w:val="Page Numbers (Bottom of Page)"/>
        <w:docPartUnique/>
      </w:docPartObj>
    </w:sdtPr>
    <w:sdtEndPr/>
    <w:sdtContent>
      <w:p w:rsidR="00DB0837" w:rsidRDefault="00DB0837">
        <w:pPr>
          <w:pStyle w:val="ac"/>
          <w:jc w:val="right"/>
        </w:pPr>
        <w:r>
          <w:fldChar w:fldCharType="begin"/>
        </w:r>
        <w:r>
          <w:instrText>PAGE   \* MERGEFORMAT</w:instrText>
        </w:r>
        <w:r>
          <w:fldChar w:fldCharType="separate"/>
        </w:r>
        <w:r w:rsidR="00767AF5">
          <w:rPr>
            <w:noProof/>
          </w:rPr>
          <w:t>2</w:t>
        </w:r>
        <w:r>
          <w:fldChar w:fldCharType="end"/>
        </w:r>
      </w:p>
    </w:sdtContent>
  </w:sdt>
  <w:p w:rsidR="00DB0837" w:rsidRDefault="00DB083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B3" w:rsidRDefault="00F05FB3" w:rsidP="00AC44DD">
      <w:r>
        <w:separator/>
      </w:r>
    </w:p>
  </w:footnote>
  <w:footnote w:type="continuationSeparator" w:id="0">
    <w:p w:rsidR="00F05FB3" w:rsidRDefault="00F05FB3" w:rsidP="00AC44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837" w:rsidRDefault="00DB0837">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837" w:rsidRDefault="00DB083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C56C6408"/>
    <w:lvl w:ilvl="0" w:tplc="FC8E71DE">
      <w:start w:val="1"/>
      <w:numFmt w:val="bullet"/>
      <w:lvlText w:val="О"/>
      <w:lvlJc w:val="left"/>
    </w:lvl>
    <w:lvl w:ilvl="1" w:tplc="D640F0FE">
      <w:numFmt w:val="decimal"/>
      <w:lvlText w:val=""/>
      <w:lvlJc w:val="left"/>
    </w:lvl>
    <w:lvl w:ilvl="2" w:tplc="C50A81C8">
      <w:numFmt w:val="decimal"/>
      <w:lvlText w:val=""/>
      <w:lvlJc w:val="left"/>
    </w:lvl>
    <w:lvl w:ilvl="3" w:tplc="6ABADD02">
      <w:numFmt w:val="decimal"/>
      <w:lvlText w:val=""/>
      <w:lvlJc w:val="left"/>
    </w:lvl>
    <w:lvl w:ilvl="4" w:tplc="16EE2896">
      <w:numFmt w:val="decimal"/>
      <w:lvlText w:val=""/>
      <w:lvlJc w:val="left"/>
    </w:lvl>
    <w:lvl w:ilvl="5" w:tplc="783C356C">
      <w:numFmt w:val="decimal"/>
      <w:lvlText w:val=""/>
      <w:lvlJc w:val="left"/>
    </w:lvl>
    <w:lvl w:ilvl="6" w:tplc="EBD87C28">
      <w:numFmt w:val="decimal"/>
      <w:lvlText w:val=""/>
      <w:lvlJc w:val="left"/>
    </w:lvl>
    <w:lvl w:ilvl="7" w:tplc="7902D928">
      <w:numFmt w:val="decimal"/>
      <w:lvlText w:val=""/>
      <w:lvlJc w:val="left"/>
    </w:lvl>
    <w:lvl w:ilvl="8" w:tplc="8788EBD8">
      <w:numFmt w:val="decimal"/>
      <w:lvlText w:val=""/>
      <w:lvlJc w:val="left"/>
    </w:lvl>
  </w:abstractNum>
  <w:abstractNum w:abstractNumId="1" w15:restartNumberingAfterBreak="0">
    <w:nsid w:val="00001238"/>
    <w:multiLevelType w:val="hybridMultilevel"/>
    <w:tmpl w:val="1B1C62F0"/>
    <w:lvl w:ilvl="0" w:tplc="FD960730">
      <w:start w:val="1"/>
      <w:numFmt w:val="bullet"/>
      <w:lvlText w:val="-"/>
      <w:lvlJc w:val="left"/>
    </w:lvl>
    <w:lvl w:ilvl="1" w:tplc="0430F4BC">
      <w:numFmt w:val="decimal"/>
      <w:lvlText w:val=""/>
      <w:lvlJc w:val="left"/>
    </w:lvl>
    <w:lvl w:ilvl="2" w:tplc="7B34EB78">
      <w:numFmt w:val="decimal"/>
      <w:lvlText w:val=""/>
      <w:lvlJc w:val="left"/>
    </w:lvl>
    <w:lvl w:ilvl="3" w:tplc="F140EF0C">
      <w:numFmt w:val="decimal"/>
      <w:lvlText w:val=""/>
      <w:lvlJc w:val="left"/>
    </w:lvl>
    <w:lvl w:ilvl="4" w:tplc="60E0D61E">
      <w:numFmt w:val="decimal"/>
      <w:lvlText w:val=""/>
      <w:lvlJc w:val="left"/>
    </w:lvl>
    <w:lvl w:ilvl="5" w:tplc="F3AE0562">
      <w:numFmt w:val="decimal"/>
      <w:lvlText w:val=""/>
      <w:lvlJc w:val="left"/>
    </w:lvl>
    <w:lvl w:ilvl="6" w:tplc="EF2891F8">
      <w:numFmt w:val="decimal"/>
      <w:lvlText w:val=""/>
      <w:lvlJc w:val="left"/>
    </w:lvl>
    <w:lvl w:ilvl="7" w:tplc="7D1AB374">
      <w:numFmt w:val="decimal"/>
      <w:lvlText w:val=""/>
      <w:lvlJc w:val="left"/>
    </w:lvl>
    <w:lvl w:ilvl="8" w:tplc="1DE08B08">
      <w:numFmt w:val="decimal"/>
      <w:lvlText w:val=""/>
      <w:lvlJc w:val="left"/>
    </w:lvl>
  </w:abstractNum>
  <w:abstractNum w:abstractNumId="2" w15:restartNumberingAfterBreak="0">
    <w:nsid w:val="00001547"/>
    <w:multiLevelType w:val="hybridMultilevel"/>
    <w:tmpl w:val="42C62D94"/>
    <w:lvl w:ilvl="0" w:tplc="F5EC1C42">
      <w:start w:val="61"/>
      <w:numFmt w:val="upperLetter"/>
      <w:lvlText w:val="%1."/>
      <w:lvlJc w:val="left"/>
    </w:lvl>
    <w:lvl w:ilvl="1" w:tplc="4F7CD45E">
      <w:numFmt w:val="decimal"/>
      <w:lvlText w:val=""/>
      <w:lvlJc w:val="left"/>
    </w:lvl>
    <w:lvl w:ilvl="2" w:tplc="C9100F10">
      <w:numFmt w:val="decimal"/>
      <w:lvlText w:val=""/>
      <w:lvlJc w:val="left"/>
    </w:lvl>
    <w:lvl w:ilvl="3" w:tplc="16148184">
      <w:numFmt w:val="decimal"/>
      <w:lvlText w:val=""/>
      <w:lvlJc w:val="left"/>
    </w:lvl>
    <w:lvl w:ilvl="4" w:tplc="0A664AB6">
      <w:numFmt w:val="decimal"/>
      <w:lvlText w:val=""/>
      <w:lvlJc w:val="left"/>
    </w:lvl>
    <w:lvl w:ilvl="5" w:tplc="7CA09AF2">
      <w:numFmt w:val="decimal"/>
      <w:lvlText w:val=""/>
      <w:lvlJc w:val="left"/>
    </w:lvl>
    <w:lvl w:ilvl="6" w:tplc="B1B265B4">
      <w:numFmt w:val="decimal"/>
      <w:lvlText w:val=""/>
      <w:lvlJc w:val="left"/>
    </w:lvl>
    <w:lvl w:ilvl="7" w:tplc="2CFE8EB8">
      <w:numFmt w:val="decimal"/>
      <w:lvlText w:val=""/>
      <w:lvlJc w:val="left"/>
    </w:lvl>
    <w:lvl w:ilvl="8" w:tplc="CE2015E8">
      <w:numFmt w:val="decimal"/>
      <w:lvlText w:val=""/>
      <w:lvlJc w:val="left"/>
    </w:lvl>
  </w:abstractNum>
  <w:abstractNum w:abstractNumId="3" w15:restartNumberingAfterBreak="0">
    <w:nsid w:val="00001AD4"/>
    <w:multiLevelType w:val="hybridMultilevel"/>
    <w:tmpl w:val="B36CAAE0"/>
    <w:lvl w:ilvl="0" w:tplc="DD6E6510">
      <w:start w:val="1"/>
      <w:numFmt w:val="bullet"/>
      <w:lvlText w:val="-"/>
      <w:lvlJc w:val="left"/>
    </w:lvl>
    <w:lvl w:ilvl="1" w:tplc="77B03854">
      <w:numFmt w:val="decimal"/>
      <w:lvlText w:val=""/>
      <w:lvlJc w:val="left"/>
    </w:lvl>
    <w:lvl w:ilvl="2" w:tplc="6EA4F47E">
      <w:numFmt w:val="decimal"/>
      <w:lvlText w:val=""/>
      <w:lvlJc w:val="left"/>
    </w:lvl>
    <w:lvl w:ilvl="3" w:tplc="4B44CEC0">
      <w:numFmt w:val="decimal"/>
      <w:lvlText w:val=""/>
      <w:lvlJc w:val="left"/>
    </w:lvl>
    <w:lvl w:ilvl="4" w:tplc="59F0D770">
      <w:numFmt w:val="decimal"/>
      <w:lvlText w:val=""/>
      <w:lvlJc w:val="left"/>
    </w:lvl>
    <w:lvl w:ilvl="5" w:tplc="9CF6225C">
      <w:numFmt w:val="decimal"/>
      <w:lvlText w:val=""/>
      <w:lvlJc w:val="left"/>
    </w:lvl>
    <w:lvl w:ilvl="6" w:tplc="9708BD40">
      <w:numFmt w:val="decimal"/>
      <w:lvlText w:val=""/>
      <w:lvlJc w:val="left"/>
    </w:lvl>
    <w:lvl w:ilvl="7" w:tplc="AFD4F590">
      <w:numFmt w:val="decimal"/>
      <w:lvlText w:val=""/>
      <w:lvlJc w:val="left"/>
    </w:lvl>
    <w:lvl w:ilvl="8" w:tplc="3F80756E">
      <w:numFmt w:val="decimal"/>
      <w:lvlText w:val=""/>
      <w:lvlJc w:val="left"/>
    </w:lvl>
  </w:abstractNum>
  <w:abstractNum w:abstractNumId="4" w15:restartNumberingAfterBreak="0">
    <w:nsid w:val="00001E1F"/>
    <w:multiLevelType w:val="hybridMultilevel"/>
    <w:tmpl w:val="0E180968"/>
    <w:lvl w:ilvl="0" w:tplc="4B6837C8">
      <w:start w:val="1"/>
      <w:numFmt w:val="bullet"/>
      <w:lvlText w:val="В"/>
      <w:lvlJc w:val="left"/>
    </w:lvl>
    <w:lvl w:ilvl="1" w:tplc="4A20075E">
      <w:numFmt w:val="decimal"/>
      <w:lvlText w:val=""/>
      <w:lvlJc w:val="left"/>
    </w:lvl>
    <w:lvl w:ilvl="2" w:tplc="24ECCE2E">
      <w:numFmt w:val="decimal"/>
      <w:lvlText w:val=""/>
      <w:lvlJc w:val="left"/>
    </w:lvl>
    <w:lvl w:ilvl="3" w:tplc="6FC2E43A">
      <w:numFmt w:val="decimal"/>
      <w:lvlText w:val=""/>
      <w:lvlJc w:val="left"/>
    </w:lvl>
    <w:lvl w:ilvl="4" w:tplc="43C669B4">
      <w:numFmt w:val="decimal"/>
      <w:lvlText w:val=""/>
      <w:lvlJc w:val="left"/>
    </w:lvl>
    <w:lvl w:ilvl="5" w:tplc="8D44F6DC">
      <w:numFmt w:val="decimal"/>
      <w:lvlText w:val=""/>
      <w:lvlJc w:val="left"/>
    </w:lvl>
    <w:lvl w:ilvl="6" w:tplc="E9BA19BA">
      <w:numFmt w:val="decimal"/>
      <w:lvlText w:val=""/>
      <w:lvlJc w:val="left"/>
    </w:lvl>
    <w:lvl w:ilvl="7" w:tplc="785498DE">
      <w:numFmt w:val="decimal"/>
      <w:lvlText w:val=""/>
      <w:lvlJc w:val="left"/>
    </w:lvl>
    <w:lvl w:ilvl="8" w:tplc="2932C892">
      <w:numFmt w:val="decimal"/>
      <w:lvlText w:val=""/>
      <w:lvlJc w:val="left"/>
    </w:lvl>
  </w:abstractNum>
  <w:abstractNum w:abstractNumId="5" w15:restartNumberingAfterBreak="0">
    <w:nsid w:val="000026A6"/>
    <w:multiLevelType w:val="hybridMultilevel"/>
    <w:tmpl w:val="9C9A5B0E"/>
    <w:lvl w:ilvl="0" w:tplc="C3CAC078">
      <w:start w:val="1"/>
      <w:numFmt w:val="bullet"/>
      <w:lvlText w:val="с"/>
      <w:lvlJc w:val="left"/>
    </w:lvl>
    <w:lvl w:ilvl="1" w:tplc="73B0C6A2">
      <w:numFmt w:val="decimal"/>
      <w:lvlText w:val=""/>
      <w:lvlJc w:val="left"/>
    </w:lvl>
    <w:lvl w:ilvl="2" w:tplc="CCDED888">
      <w:numFmt w:val="decimal"/>
      <w:lvlText w:val=""/>
      <w:lvlJc w:val="left"/>
    </w:lvl>
    <w:lvl w:ilvl="3" w:tplc="51629F72">
      <w:numFmt w:val="decimal"/>
      <w:lvlText w:val=""/>
      <w:lvlJc w:val="left"/>
    </w:lvl>
    <w:lvl w:ilvl="4" w:tplc="41D60BB0">
      <w:numFmt w:val="decimal"/>
      <w:lvlText w:val=""/>
      <w:lvlJc w:val="left"/>
    </w:lvl>
    <w:lvl w:ilvl="5" w:tplc="D278BB88">
      <w:numFmt w:val="decimal"/>
      <w:lvlText w:val=""/>
      <w:lvlJc w:val="left"/>
    </w:lvl>
    <w:lvl w:ilvl="6" w:tplc="FD740D94">
      <w:numFmt w:val="decimal"/>
      <w:lvlText w:val=""/>
      <w:lvlJc w:val="left"/>
    </w:lvl>
    <w:lvl w:ilvl="7" w:tplc="5A68C4D4">
      <w:numFmt w:val="decimal"/>
      <w:lvlText w:val=""/>
      <w:lvlJc w:val="left"/>
    </w:lvl>
    <w:lvl w:ilvl="8" w:tplc="A9FEF508">
      <w:numFmt w:val="decimal"/>
      <w:lvlText w:val=""/>
      <w:lvlJc w:val="left"/>
    </w:lvl>
  </w:abstractNum>
  <w:abstractNum w:abstractNumId="6" w15:restartNumberingAfterBreak="0">
    <w:nsid w:val="00002D12"/>
    <w:multiLevelType w:val="hybridMultilevel"/>
    <w:tmpl w:val="DCB48000"/>
    <w:lvl w:ilvl="0" w:tplc="00DC6E8E">
      <w:start w:val="1"/>
      <w:numFmt w:val="bullet"/>
      <w:lvlText w:val="К"/>
      <w:lvlJc w:val="left"/>
    </w:lvl>
    <w:lvl w:ilvl="1" w:tplc="C8FC1C38">
      <w:numFmt w:val="decimal"/>
      <w:lvlText w:val=""/>
      <w:lvlJc w:val="left"/>
    </w:lvl>
    <w:lvl w:ilvl="2" w:tplc="D85A9004">
      <w:numFmt w:val="decimal"/>
      <w:lvlText w:val=""/>
      <w:lvlJc w:val="left"/>
    </w:lvl>
    <w:lvl w:ilvl="3" w:tplc="7DE2A33C">
      <w:numFmt w:val="decimal"/>
      <w:lvlText w:val=""/>
      <w:lvlJc w:val="left"/>
    </w:lvl>
    <w:lvl w:ilvl="4" w:tplc="E4DA4328">
      <w:numFmt w:val="decimal"/>
      <w:lvlText w:val=""/>
      <w:lvlJc w:val="left"/>
    </w:lvl>
    <w:lvl w:ilvl="5" w:tplc="CF80FE40">
      <w:numFmt w:val="decimal"/>
      <w:lvlText w:val=""/>
      <w:lvlJc w:val="left"/>
    </w:lvl>
    <w:lvl w:ilvl="6" w:tplc="8CBEBD56">
      <w:numFmt w:val="decimal"/>
      <w:lvlText w:val=""/>
      <w:lvlJc w:val="left"/>
    </w:lvl>
    <w:lvl w:ilvl="7" w:tplc="462A365C">
      <w:numFmt w:val="decimal"/>
      <w:lvlText w:val=""/>
      <w:lvlJc w:val="left"/>
    </w:lvl>
    <w:lvl w:ilvl="8" w:tplc="F766C010">
      <w:numFmt w:val="decimal"/>
      <w:lvlText w:val=""/>
      <w:lvlJc w:val="left"/>
    </w:lvl>
  </w:abstractNum>
  <w:abstractNum w:abstractNumId="7" w15:restartNumberingAfterBreak="0">
    <w:nsid w:val="0000305E"/>
    <w:multiLevelType w:val="hybridMultilevel"/>
    <w:tmpl w:val="BBDC6C0A"/>
    <w:lvl w:ilvl="0" w:tplc="4A506DA8">
      <w:start w:val="35"/>
      <w:numFmt w:val="upperLetter"/>
      <w:lvlText w:val="%1."/>
      <w:lvlJc w:val="left"/>
    </w:lvl>
    <w:lvl w:ilvl="1" w:tplc="554A8E82">
      <w:numFmt w:val="decimal"/>
      <w:lvlText w:val=""/>
      <w:lvlJc w:val="left"/>
    </w:lvl>
    <w:lvl w:ilvl="2" w:tplc="94A62364">
      <w:numFmt w:val="decimal"/>
      <w:lvlText w:val=""/>
      <w:lvlJc w:val="left"/>
    </w:lvl>
    <w:lvl w:ilvl="3" w:tplc="F67EEE5E">
      <w:numFmt w:val="decimal"/>
      <w:lvlText w:val=""/>
      <w:lvlJc w:val="left"/>
    </w:lvl>
    <w:lvl w:ilvl="4" w:tplc="1B7A8D1A">
      <w:numFmt w:val="decimal"/>
      <w:lvlText w:val=""/>
      <w:lvlJc w:val="left"/>
    </w:lvl>
    <w:lvl w:ilvl="5" w:tplc="BB32ED5C">
      <w:numFmt w:val="decimal"/>
      <w:lvlText w:val=""/>
      <w:lvlJc w:val="left"/>
    </w:lvl>
    <w:lvl w:ilvl="6" w:tplc="62D4C346">
      <w:numFmt w:val="decimal"/>
      <w:lvlText w:val=""/>
      <w:lvlJc w:val="left"/>
    </w:lvl>
    <w:lvl w:ilvl="7" w:tplc="EB141B6E">
      <w:numFmt w:val="decimal"/>
      <w:lvlText w:val=""/>
      <w:lvlJc w:val="left"/>
    </w:lvl>
    <w:lvl w:ilvl="8" w:tplc="C2387F1A">
      <w:numFmt w:val="decimal"/>
      <w:lvlText w:val=""/>
      <w:lvlJc w:val="left"/>
    </w:lvl>
  </w:abstractNum>
  <w:abstractNum w:abstractNumId="8" w15:restartNumberingAfterBreak="0">
    <w:nsid w:val="000039B3"/>
    <w:multiLevelType w:val="hybridMultilevel"/>
    <w:tmpl w:val="F446DC64"/>
    <w:lvl w:ilvl="0" w:tplc="8FD090F8">
      <w:start w:val="1"/>
      <w:numFmt w:val="bullet"/>
      <w:lvlText w:val="В"/>
      <w:lvlJc w:val="left"/>
    </w:lvl>
    <w:lvl w:ilvl="1" w:tplc="1A905088">
      <w:numFmt w:val="decimal"/>
      <w:lvlText w:val=""/>
      <w:lvlJc w:val="left"/>
    </w:lvl>
    <w:lvl w:ilvl="2" w:tplc="C30C3D9A">
      <w:numFmt w:val="decimal"/>
      <w:lvlText w:val=""/>
      <w:lvlJc w:val="left"/>
    </w:lvl>
    <w:lvl w:ilvl="3" w:tplc="A1329270">
      <w:numFmt w:val="decimal"/>
      <w:lvlText w:val=""/>
      <w:lvlJc w:val="left"/>
    </w:lvl>
    <w:lvl w:ilvl="4" w:tplc="5CFCB55A">
      <w:numFmt w:val="decimal"/>
      <w:lvlText w:val=""/>
      <w:lvlJc w:val="left"/>
    </w:lvl>
    <w:lvl w:ilvl="5" w:tplc="F1DC14FE">
      <w:numFmt w:val="decimal"/>
      <w:lvlText w:val=""/>
      <w:lvlJc w:val="left"/>
    </w:lvl>
    <w:lvl w:ilvl="6" w:tplc="B4D6ECBA">
      <w:numFmt w:val="decimal"/>
      <w:lvlText w:val=""/>
      <w:lvlJc w:val="left"/>
    </w:lvl>
    <w:lvl w:ilvl="7" w:tplc="4DD8F18E">
      <w:numFmt w:val="decimal"/>
      <w:lvlText w:val=""/>
      <w:lvlJc w:val="left"/>
    </w:lvl>
    <w:lvl w:ilvl="8" w:tplc="75A6043C">
      <w:numFmt w:val="decimal"/>
      <w:lvlText w:val=""/>
      <w:lvlJc w:val="left"/>
    </w:lvl>
  </w:abstractNum>
  <w:abstractNum w:abstractNumId="9" w15:restartNumberingAfterBreak="0">
    <w:nsid w:val="00003B25"/>
    <w:multiLevelType w:val="hybridMultilevel"/>
    <w:tmpl w:val="18EA3CB2"/>
    <w:lvl w:ilvl="0" w:tplc="C1B02942">
      <w:start w:val="1"/>
      <w:numFmt w:val="bullet"/>
      <w:lvlText w:val="-"/>
      <w:lvlJc w:val="left"/>
    </w:lvl>
    <w:lvl w:ilvl="1" w:tplc="52E81812">
      <w:numFmt w:val="decimal"/>
      <w:lvlText w:val=""/>
      <w:lvlJc w:val="left"/>
    </w:lvl>
    <w:lvl w:ilvl="2" w:tplc="F138B28C">
      <w:numFmt w:val="decimal"/>
      <w:lvlText w:val=""/>
      <w:lvlJc w:val="left"/>
    </w:lvl>
    <w:lvl w:ilvl="3" w:tplc="533E029C">
      <w:numFmt w:val="decimal"/>
      <w:lvlText w:val=""/>
      <w:lvlJc w:val="left"/>
    </w:lvl>
    <w:lvl w:ilvl="4" w:tplc="820A2486">
      <w:numFmt w:val="decimal"/>
      <w:lvlText w:val=""/>
      <w:lvlJc w:val="left"/>
    </w:lvl>
    <w:lvl w:ilvl="5" w:tplc="88E2CB9C">
      <w:numFmt w:val="decimal"/>
      <w:lvlText w:val=""/>
      <w:lvlJc w:val="left"/>
    </w:lvl>
    <w:lvl w:ilvl="6" w:tplc="BA7A7688">
      <w:numFmt w:val="decimal"/>
      <w:lvlText w:val=""/>
      <w:lvlJc w:val="left"/>
    </w:lvl>
    <w:lvl w:ilvl="7" w:tplc="B792E7E6">
      <w:numFmt w:val="decimal"/>
      <w:lvlText w:val=""/>
      <w:lvlJc w:val="left"/>
    </w:lvl>
    <w:lvl w:ilvl="8" w:tplc="E89C305E">
      <w:numFmt w:val="decimal"/>
      <w:lvlText w:val=""/>
      <w:lvlJc w:val="left"/>
    </w:lvl>
  </w:abstractNum>
  <w:abstractNum w:abstractNumId="10" w15:restartNumberingAfterBreak="0">
    <w:nsid w:val="0000428B"/>
    <w:multiLevelType w:val="hybridMultilevel"/>
    <w:tmpl w:val="8DD006B4"/>
    <w:lvl w:ilvl="0" w:tplc="6874B2DC">
      <w:start w:val="1"/>
      <w:numFmt w:val="bullet"/>
      <w:lvlText w:val="С"/>
      <w:lvlJc w:val="left"/>
    </w:lvl>
    <w:lvl w:ilvl="1" w:tplc="3C5ADB44">
      <w:numFmt w:val="decimal"/>
      <w:lvlText w:val=""/>
      <w:lvlJc w:val="left"/>
    </w:lvl>
    <w:lvl w:ilvl="2" w:tplc="5002C8C2">
      <w:numFmt w:val="decimal"/>
      <w:lvlText w:val=""/>
      <w:lvlJc w:val="left"/>
    </w:lvl>
    <w:lvl w:ilvl="3" w:tplc="71B6BC04">
      <w:numFmt w:val="decimal"/>
      <w:lvlText w:val=""/>
      <w:lvlJc w:val="left"/>
    </w:lvl>
    <w:lvl w:ilvl="4" w:tplc="97B8D5AA">
      <w:numFmt w:val="decimal"/>
      <w:lvlText w:val=""/>
      <w:lvlJc w:val="left"/>
    </w:lvl>
    <w:lvl w:ilvl="5" w:tplc="673A739A">
      <w:numFmt w:val="decimal"/>
      <w:lvlText w:val=""/>
      <w:lvlJc w:val="left"/>
    </w:lvl>
    <w:lvl w:ilvl="6" w:tplc="3FB43B18">
      <w:numFmt w:val="decimal"/>
      <w:lvlText w:val=""/>
      <w:lvlJc w:val="left"/>
    </w:lvl>
    <w:lvl w:ilvl="7" w:tplc="98601080">
      <w:numFmt w:val="decimal"/>
      <w:lvlText w:val=""/>
      <w:lvlJc w:val="left"/>
    </w:lvl>
    <w:lvl w:ilvl="8" w:tplc="84EE0D2C">
      <w:numFmt w:val="decimal"/>
      <w:lvlText w:val=""/>
      <w:lvlJc w:val="left"/>
    </w:lvl>
  </w:abstractNum>
  <w:abstractNum w:abstractNumId="11" w15:restartNumberingAfterBreak="0">
    <w:nsid w:val="0000440D"/>
    <w:multiLevelType w:val="hybridMultilevel"/>
    <w:tmpl w:val="97BC7298"/>
    <w:lvl w:ilvl="0" w:tplc="B07AAB06">
      <w:start w:val="1"/>
      <w:numFmt w:val="bullet"/>
      <w:lvlText w:val="-"/>
      <w:lvlJc w:val="left"/>
    </w:lvl>
    <w:lvl w:ilvl="1" w:tplc="9D6EF362">
      <w:numFmt w:val="decimal"/>
      <w:lvlText w:val=""/>
      <w:lvlJc w:val="left"/>
    </w:lvl>
    <w:lvl w:ilvl="2" w:tplc="AC8E7926">
      <w:numFmt w:val="decimal"/>
      <w:lvlText w:val=""/>
      <w:lvlJc w:val="left"/>
    </w:lvl>
    <w:lvl w:ilvl="3" w:tplc="0998550A">
      <w:numFmt w:val="decimal"/>
      <w:lvlText w:val=""/>
      <w:lvlJc w:val="left"/>
    </w:lvl>
    <w:lvl w:ilvl="4" w:tplc="B3625E84">
      <w:numFmt w:val="decimal"/>
      <w:lvlText w:val=""/>
      <w:lvlJc w:val="left"/>
    </w:lvl>
    <w:lvl w:ilvl="5" w:tplc="46CAFF16">
      <w:numFmt w:val="decimal"/>
      <w:lvlText w:val=""/>
      <w:lvlJc w:val="left"/>
    </w:lvl>
    <w:lvl w:ilvl="6" w:tplc="A98E1CB0">
      <w:numFmt w:val="decimal"/>
      <w:lvlText w:val=""/>
      <w:lvlJc w:val="left"/>
    </w:lvl>
    <w:lvl w:ilvl="7" w:tplc="D0143908">
      <w:numFmt w:val="decimal"/>
      <w:lvlText w:val=""/>
      <w:lvlJc w:val="left"/>
    </w:lvl>
    <w:lvl w:ilvl="8" w:tplc="6C6E4D0A">
      <w:numFmt w:val="decimal"/>
      <w:lvlText w:val=""/>
      <w:lvlJc w:val="left"/>
    </w:lvl>
  </w:abstractNum>
  <w:abstractNum w:abstractNumId="12" w15:restartNumberingAfterBreak="0">
    <w:nsid w:val="00004509"/>
    <w:multiLevelType w:val="hybridMultilevel"/>
    <w:tmpl w:val="064CD204"/>
    <w:lvl w:ilvl="0" w:tplc="86AA9084">
      <w:start w:val="1"/>
      <w:numFmt w:val="bullet"/>
      <w:lvlText w:val="-"/>
      <w:lvlJc w:val="left"/>
    </w:lvl>
    <w:lvl w:ilvl="1" w:tplc="B13CFFB6">
      <w:numFmt w:val="decimal"/>
      <w:lvlText w:val=""/>
      <w:lvlJc w:val="left"/>
    </w:lvl>
    <w:lvl w:ilvl="2" w:tplc="6BE6D23A">
      <w:numFmt w:val="decimal"/>
      <w:lvlText w:val=""/>
      <w:lvlJc w:val="left"/>
    </w:lvl>
    <w:lvl w:ilvl="3" w:tplc="76867A70">
      <w:numFmt w:val="decimal"/>
      <w:lvlText w:val=""/>
      <w:lvlJc w:val="left"/>
    </w:lvl>
    <w:lvl w:ilvl="4" w:tplc="89980DA6">
      <w:numFmt w:val="decimal"/>
      <w:lvlText w:val=""/>
      <w:lvlJc w:val="left"/>
    </w:lvl>
    <w:lvl w:ilvl="5" w:tplc="FC0013A2">
      <w:numFmt w:val="decimal"/>
      <w:lvlText w:val=""/>
      <w:lvlJc w:val="left"/>
    </w:lvl>
    <w:lvl w:ilvl="6" w:tplc="AAB8C718">
      <w:numFmt w:val="decimal"/>
      <w:lvlText w:val=""/>
      <w:lvlJc w:val="left"/>
    </w:lvl>
    <w:lvl w:ilvl="7" w:tplc="6240ADF8">
      <w:numFmt w:val="decimal"/>
      <w:lvlText w:val=""/>
      <w:lvlJc w:val="left"/>
    </w:lvl>
    <w:lvl w:ilvl="8" w:tplc="783ACF94">
      <w:numFmt w:val="decimal"/>
      <w:lvlText w:val=""/>
      <w:lvlJc w:val="left"/>
    </w:lvl>
  </w:abstractNum>
  <w:abstractNum w:abstractNumId="13" w15:restartNumberingAfterBreak="0">
    <w:nsid w:val="0000491C"/>
    <w:multiLevelType w:val="hybridMultilevel"/>
    <w:tmpl w:val="C6880446"/>
    <w:lvl w:ilvl="0" w:tplc="4E3A894C">
      <w:start w:val="1"/>
      <w:numFmt w:val="bullet"/>
      <w:lvlText w:val="-"/>
      <w:lvlJc w:val="left"/>
    </w:lvl>
    <w:lvl w:ilvl="1" w:tplc="A5540B8A">
      <w:numFmt w:val="decimal"/>
      <w:lvlText w:val=""/>
      <w:lvlJc w:val="left"/>
    </w:lvl>
    <w:lvl w:ilvl="2" w:tplc="238AE52E">
      <w:numFmt w:val="decimal"/>
      <w:lvlText w:val=""/>
      <w:lvlJc w:val="left"/>
    </w:lvl>
    <w:lvl w:ilvl="3" w:tplc="AE268F72">
      <w:numFmt w:val="decimal"/>
      <w:lvlText w:val=""/>
      <w:lvlJc w:val="left"/>
    </w:lvl>
    <w:lvl w:ilvl="4" w:tplc="74AC5A7A">
      <w:numFmt w:val="decimal"/>
      <w:lvlText w:val=""/>
      <w:lvlJc w:val="left"/>
    </w:lvl>
    <w:lvl w:ilvl="5" w:tplc="5D60ACDE">
      <w:numFmt w:val="decimal"/>
      <w:lvlText w:val=""/>
      <w:lvlJc w:val="left"/>
    </w:lvl>
    <w:lvl w:ilvl="6" w:tplc="50F8B878">
      <w:numFmt w:val="decimal"/>
      <w:lvlText w:val=""/>
      <w:lvlJc w:val="left"/>
    </w:lvl>
    <w:lvl w:ilvl="7" w:tplc="81FC3490">
      <w:numFmt w:val="decimal"/>
      <w:lvlText w:val=""/>
      <w:lvlJc w:val="left"/>
    </w:lvl>
    <w:lvl w:ilvl="8" w:tplc="D2E052E8">
      <w:numFmt w:val="decimal"/>
      <w:lvlText w:val=""/>
      <w:lvlJc w:val="left"/>
    </w:lvl>
  </w:abstractNum>
  <w:abstractNum w:abstractNumId="14" w15:restartNumberingAfterBreak="0">
    <w:nsid w:val="00004D06"/>
    <w:multiLevelType w:val="hybridMultilevel"/>
    <w:tmpl w:val="01705DFC"/>
    <w:lvl w:ilvl="0" w:tplc="EBB0631E">
      <w:start w:val="1"/>
      <w:numFmt w:val="bullet"/>
      <w:lvlText w:val="и"/>
      <w:lvlJc w:val="left"/>
    </w:lvl>
    <w:lvl w:ilvl="1" w:tplc="F146BAC4">
      <w:numFmt w:val="decimal"/>
      <w:lvlText w:val=""/>
      <w:lvlJc w:val="left"/>
    </w:lvl>
    <w:lvl w:ilvl="2" w:tplc="71264D7A">
      <w:numFmt w:val="decimal"/>
      <w:lvlText w:val=""/>
      <w:lvlJc w:val="left"/>
    </w:lvl>
    <w:lvl w:ilvl="3" w:tplc="9EC09AF0">
      <w:numFmt w:val="decimal"/>
      <w:lvlText w:val=""/>
      <w:lvlJc w:val="left"/>
    </w:lvl>
    <w:lvl w:ilvl="4" w:tplc="8C16933A">
      <w:numFmt w:val="decimal"/>
      <w:lvlText w:val=""/>
      <w:lvlJc w:val="left"/>
    </w:lvl>
    <w:lvl w:ilvl="5" w:tplc="846474FC">
      <w:numFmt w:val="decimal"/>
      <w:lvlText w:val=""/>
      <w:lvlJc w:val="left"/>
    </w:lvl>
    <w:lvl w:ilvl="6" w:tplc="52723586">
      <w:numFmt w:val="decimal"/>
      <w:lvlText w:val=""/>
      <w:lvlJc w:val="left"/>
    </w:lvl>
    <w:lvl w:ilvl="7" w:tplc="BB1212CE">
      <w:numFmt w:val="decimal"/>
      <w:lvlText w:val=""/>
      <w:lvlJc w:val="left"/>
    </w:lvl>
    <w:lvl w:ilvl="8" w:tplc="CB9A5756">
      <w:numFmt w:val="decimal"/>
      <w:lvlText w:val=""/>
      <w:lvlJc w:val="left"/>
    </w:lvl>
  </w:abstractNum>
  <w:abstractNum w:abstractNumId="15" w15:restartNumberingAfterBreak="0">
    <w:nsid w:val="00004DB7"/>
    <w:multiLevelType w:val="hybridMultilevel"/>
    <w:tmpl w:val="F482A95A"/>
    <w:lvl w:ilvl="0" w:tplc="81227B20">
      <w:start w:val="1"/>
      <w:numFmt w:val="bullet"/>
      <w:lvlText w:val="и"/>
      <w:lvlJc w:val="left"/>
    </w:lvl>
    <w:lvl w:ilvl="1" w:tplc="0EC27EFA">
      <w:numFmt w:val="decimal"/>
      <w:lvlText w:val=""/>
      <w:lvlJc w:val="left"/>
    </w:lvl>
    <w:lvl w:ilvl="2" w:tplc="9D72BA70">
      <w:numFmt w:val="decimal"/>
      <w:lvlText w:val=""/>
      <w:lvlJc w:val="left"/>
    </w:lvl>
    <w:lvl w:ilvl="3" w:tplc="EEF49F4A">
      <w:numFmt w:val="decimal"/>
      <w:lvlText w:val=""/>
      <w:lvlJc w:val="left"/>
    </w:lvl>
    <w:lvl w:ilvl="4" w:tplc="6DEA1380">
      <w:numFmt w:val="decimal"/>
      <w:lvlText w:val=""/>
      <w:lvlJc w:val="left"/>
    </w:lvl>
    <w:lvl w:ilvl="5" w:tplc="8A208266">
      <w:numFmt w:val="decimal"/>
      <w:lvlText w:val=""/>
      <w:lvlJc w:val="left"/>
    </w:lvl>
    <w:lvl w:ilvl="6" w:tplc="0CFA2E96">
      <w:numFmt w:val="decimal"/>
      <w:lvlText w:val=""/>
      <w:lvlJc w:val="left"/>
    </w:lvl>
    <w:lvl w:ilvl="7" w:tplc="B80C1E20">
      <w:numFmt w:val="decimal"/>
      <w:lvlText w:val=""/>
      <w:lvlJc w:val="left"/>
    </w:lvl>
    <w:lvl w:ilvl="8" w:tplc="3D264834">
      <w:numFmt w:val="decimal"/>
      <w:lvlText w:val=""/>
      <w:lvlJc w:val="left"/>
    </w:lvl>
  </w:abstractNum>
  <w:abstractNum w:abstractNumId="16" w15:restartNumberingAfterBreak="0">
    <w:nsid w:val="00004DC8"/>
    <w:multiLevelType w:val="hybridMultilevel"/>
    <w:tmpl w:val="57361EAC"/>
    <w:lvl w:ilvl="0" w:tplc="29EC8EA8">
      <w:start w:val="1"/>
      <w:numFmt w:val="bullet"/>
      <w:lvlText w:val="-"/>
      <w:lvlJc w:val="left"/>
    </w:lvl>
    <w:lvl w:ilvl="1" w:tplc="2D962E42">
      <w:numFmt w:val="decimal"/>
      <w:lvlText w:val=""/>
      <w:lvlJc w:val="left"/>
    </w:lvl>
    <w:lvl w:ilvl="2" w:tplc="0FCA1B42">
      <w:numFmt w:val="decimal"/>
      <w:lvlText w:val=""/>
      <w:lvlJc w:val="left"/>
    </w:lvl>
    <w:lvl w:ilvl="3" w:tplc="FB64E956">
      <w:numFmt w:val="decimal"/>
      <w:lvlText w:val=""/>
      <w:lvlJc w:val="left"/>
    </w:lvl>
    <w:lvl w:ilvl="4" w:tplc="40926BC8">
      <w:numFmt w:val="decimal"/>
      <w:lvlText w:val=""/>
      <w:lvlJc w:val="left"/>
    </w:lvl>
    <w:lvl w:ilvl="5" w:tplc="5CFEEBF6">
      <w:numFmt w:val="decimal"/>
      <w:lvlText w:val=""/>
      <w:lvlJc w:val="left"/>
    </w:lvl>
    <w:lvl w:ilvl="6" w:tplc="04104B74">
      <w:numFmt w:val="decimal"/>
      <w:lvlText w:val=""/>
      <w:lvlJc w:val="left"/>
    </w:lvl>
    <w:lvl w:ilvl="7" w:tplc="23F01092">
      <w:numFmt w:val="decimal"/>
      <w:lvlText w:val=""/>
      <w:lvlJc w:val="left"/>
    </w:lvl>
    <w:lvl w:ilvl="8" w:tplc="1F926F62">
      <w:numFmt w:val="decimal"/>
      <w:lvlText w:val=""/>
      <w:lvlJc w:val="left"/>
    </w:lvl>
  </w:abstractNum>
  <w:abstractNum w:abstractNumId="17" w15:restartNumberingAfterBreak="0">
    <w:nsid w:val="000054DE"/>
    <w:multiLevelType w:val="hybridMultilevel"/>
    <w:tmpl w:val="DAA68AFC"/>
    <w:lvl w:ilvl="0" w:tplc="68C0EFB8">
      <w:start w:val="1"/>
      <w:numFmt w:val="bullet"/>
      <w:lvlText w:val="-"/>
      <w:lvlJc w:val="left"/>
    </w:lvl>
    <w:lvl w:ilvl="1" w:tplc="FE00CE0E">
      <w:numFmt w:val="decimal"/>
      <w:lvlText w:val=""/>
      <w:lvlJc w:val="left"/>
    </w:lvl>
    <w:lvl w:ilvl="2" w:tplc="75EA09CC">
      <w:numFmt w:val="decimal"/>
      <w:lvlText w:val=""/>
      <w:lvlJc w:val="left"/>
    </w:lvl>
    <w:lvl w:ilvl="3" w:tplc="41085E7E">
      <w:numFmt w:val="decimal"/>
      <w:lvlText w:val=""/>
      <w:lvlJc w:val="left"/>
    </w:lvl>
    <w:lvl w:ilvl="4" w:tplc="91E8DEF6">
      <w:numFmt w:val="decimal"/>
      <w:lvlText w:val=""/>
      <w:lvlJc w:val="left"/>
    </w:lvl>
    <w:lvl w:ilvl="5" w:tplc="1DBAEB84">
      <w:numFmt w:val="decimal"/>
      <w:lvlText w:val=""/>
      <w:lvlJc w:val="left"/>
    </w:lvl>
    <w:lvl w:ilvl="6" w:tplc="DE6EE31A">
      <w:numFmt w:val="decimal"/>
      <w:lvlText w:val=""/>
      <w:lvlJc w:val="left"/>
    </w:lvl>
    <w:lvl w:ilvl="7" w:tplc="0F7445E6">
      <w:numFmt w:val="decimal"/>
      <w:lvlText w:val=""/>
      <w:lvlJc w:val="left"/>
    </w:lvl>
    <w:lvl w:ilvl="8" w:tplc="118C826C">
      <w:numFmt w:val="decimal"/>
      <w:lvlText w:val=""/>
      <w:lvlJc w:val="left"/>
    </w:lvl>
  </w:abstractNum>
  <w:abstractNum w:abstractNumId="18" w15:restartNumberingAfterBreak="0">
    <w:nsid w:val="00005D03"/>
    <w:multiLevelType w:val="hybridMultilevel"/>
    <w:tmpl w:val="41CEE148"/>
    <w:lvl w:ilvl="0" w:tplc="0AC45ACC">
      <w:start w:val="81"/>
      <w:numFmt w:val="decimal"/>
      <w:lvlText w:val="%1"/>
      <w:lvlJc w:val="left"/>
    </w:lvl>
    <w:lvl w:ilvl="1" w:tplc="9DE4D286">
      <w:numFmt w:val="decimal"/>
      <w:lvlText w:val=""/>
      <w:lvlJc w:val="left"/>
    </w:lvl>
    <w:lvl w:ilvl="2" w:tplc="E2964FDE">
      <w:numFmt w:val="decimal"/>
      <w:lvlText w:val=""/>
      <w:lvlJc w:val="left"/>
    </w:lvl>
    <w:lvl w:ilvl="3" w:tplc="58205264">
      <w:numFmt w:val="decimal"/>
      <w:lvlText w:val=""/>
      <w:lvlJc w:val="left"/>
    </w:lvl>
    <w:lvl w:ilvl="4" w:tplc="28220AEA">
      <w:numFmt w:val="decimal"/>
      <w:lvlText w:val=""/>
      <w:lvlJc w:val="left"/>
    </w:lvl>
    <w:lvl w:ilvl="5" w:tplc="1FF42BEC">
      <w:numFmt w:val="decimal"/>
      <w:lvlText w:val=""/>
      <w:lvlJc w:val="left"/>
    </w:lvl>
    <w:lvl w:ilvl="6" w:tplc="61627F9E">
      <w:numFmt w:val="decimal"/>
      <w:lvlText w:val=""/>
      <w:lvlJc w:val="left"/>
    </w:lvl>
    <w:lvl w:ilvl="7" w:tplc="567A16AC">
      <w:numFmt w:val="decimal"/>
      <w:lvlText w:val=""/>
      <w:lvlJc w:val="left"/>
    </w:lvl>
    <w:lvl w:ilvl="8" w:tplc="13063C10">
      <w:numFmt w:val="decimal"/>
      <w:lvlText w:val=""/>
      <w:lvlJc w:val="left"/>
    </w:lvl>
  </w:abstractNum>
  <w:abstractNum w:abstractNumId="19" w15:restartNumberingAfterBreak="0">
    <w:nsid w:val="00006443"/>
    <w:multiLevelType w:val="hybridMultilevel"/>
    <w:tmpl w:val="9A30AB20"/>
    <w:lvl w:ilvl="0" w:tplc="983EF0A2">
      <w:start w:val="1"/>
      <w:numFmt w:val="bullet"/>
      <w:lvlText w:val="-"/>
      <w:lvlJc w:val="left"/>
    </w:lvl>
    <w:lvl w:ilvl="1" w:tplc="25E63A04">
      <w:numFmt w:val="decimal"/>
      <w:lvlText w:val=""/>
      <w:lvlJc w:val="left"/>
    </w:lvl>
    <w:lvl w:ilvl="2" w:tplc="37066458">
      <w:numFmt w:val="decimal"/>
      <w:lvlText w:val=""/>
      <w:lvlJc w:val="left"/>
    </w:lvl>
    <w:lvl w:ilvl="3" w:tplc="FC76DC7A">
      <w:numFmt w:val="decimal"/>
      <w:lvlText w:val=""/>
      <w:lvlJc w:val="left"/>
    </w:lvl>
    <w:lvl w:ilvl="4" w:tplc="F55C657C">
      <w:numFmt w:val="decimal"/>
      <w:lvlText w:val=""/>
      <w:lvlJc w:val="left"/>
    </w:lvl>
    <w:lvl w:ilvl="5" w:tplc="C8306514">
      <w:numFmt w:val="decimal"/>
      <w:lvlText w:val=""/>
      <w:lvlJc w:val="left"/>
    </w:lvl>
    <w:lvl w:ilvl="6" w:tplc="4C1AF31C">
      <w:numFmt w:val="decimal"/>
      <w:lvlText w:val=""/>
      <w:lvlJc w:val="left"/>
    </w:lvl>
    <w:lvl w:ilvl="7" w:tplc="3E1C176C">
      <w:numFmt w:val="decimal"/>
      <w:lvlText w:val=""/>
      <w:lvlJc w:val="left"/>
    </w:lvl>
    <w:lvl w:ilvl="8" w:tplc="EBAE20CA">
      <w:numFmt w:val="decimal"/>
      <w:lvlText w:val=""/>
      <w:lvlJc w:val="left"/>
    </w:lvl>
  </w:abstractNum>
  <w:abstractNum w:abstractNumId="20" w15:restartNumberingAfterBreak="0">
    <w:nsid w:val="000066BB"/>
    <w:multiLevelType w:val="hybridMultilevel"/>
    <w:tmpl w:val="3E70BE8E"/>
    <w:lvl w:ilvl="0" w:tplc="E0884EF4">
      <w:start w:val="1"/>
      <w:numFmt w:val="bullet"/>
      <w:lvlText w:val="-"/>
      <w:lvlJc w:val="left"/>
    </w:lvl>
    <w:lvl w:ilvl="1" w:tplc="4FF01B68">
      <w:numFmt w:val="decimal"/>
      <w:lvlText w:val=""/>
      <w:lvlJc w:val="left"/>
    </w:lvl>
    <w:lvl w:ilvl="2" w:tplc="B4A00B4C">
      <w:numFmt w:val="decimal"/>
      <w:lvlText w:val=""/>
      <w:lvlJc w:val="left"/>
    </w:lvl>
    <w:lvl w:ilvl="3" w:tplc="E7B2591C">
      <w:numFmt w:val="decimal"/>
      <w:lvlText w:val=""/>
      <w:lvlJc w:val="left"/>
    </w:lvl>
    <w:lvl w:ilvl="4" w:tplc="F0545B8C">
      <w:numFmt w:val="decimal"/>
      <w:lvlText w:val=""/>
      <w:lvlJc w:val="left"/>
    </w:lvl>
    <w:lvl w:ilvl="5" w:tplc="6DD4EB60">
      <w:numFmt w:val="decimal"/>
      <w:lvlText w:val=""/>
      <w:lvlJc w:val="left"/>
    </w:lvl>
    <w:lvl w:ilvl="6" w:tplc="5E1CF1E4">
      <w:numFmt w:val="decimal"/>
      <w:lvlText w:val=""/>
      <w:lvlJc w:val="left"/>
    </w:lvl>
    <w:lvl w:ilvl="7" w:tplc="48DED4AC">
      <w:numFmt w:val="decimal"/>
      <w:lvlText w:val=""/>
      <w:lvlJc w:val="left"/>
    </w:lvl>
    <w:lvl w:ilvl="8" w:tplc="8914683E">
      <w:numFmt w:val="decimal"/>
      <w:lvlText w:val=""/>
      <w:lvlJc w:val="left"/>
    </w:lvl>
  </w:abstractNum>
  <w:abstractNum w:abstractNumId="21" w15:restartNumberingAfterBreak="0">
    <w:nsid w:val="00006E5D"/>
    <w:multiLevelType w:val="hybridMultilevel"/>
    <w:tmpl w:val="0A9A3038"/>
    <w:lvl w:ilvl="0" w:tplc="3F6A492E">
      <w:start w:val="1"/>
      <w:numFmt w:val="bullet"/>
      <w:lvlText w:val="с"/>
      <w:lvlJc w:val="left"/>
    </w:lvl>
    <w:lvl w:ilvl="1" w:tplc="BC2A15AA">
      <w:numFmt w:val="decimal"/>
      <w:lvlText w:val=""/>
      <w:lvlJc w:val="left"/>
    </w:lvl>
    <w:lvl w:ilvl="2" w:tplc="9202E7C6">
      <w:numFmt w:val="decimal"/>
      <w:lvlText w:val=""/>
      <w:lvlJc w:val="left"/>
    </w:lvl>
    <w:lvl w:ilvl="3" w:tplc="52AAD3A0">
      <w:numFmt w:val="decimal"/>
      <w:lvlText w:val=""/>
      <w:lvlJc w:val="left"/>
    </w:lvl>
    <w:lvl w:ilvl="4" w:tplc="45FE9F18">
      <w:numFmt w:val="decimal"/>
      <w:lvlText w:val=""/>
      <w:lvlJc w:val="left"/>
    </w:lvl>
    <w:lvl w:ilvl="5" w:tplc="DBAE5050">
      <w:numFmt w:val="decimal"/>
      <w:lvlText w:val=""/>
      <w:lvlJc w:val="left"/>
    </w:lvl>
    <w:lvl w:ilvl="6" w:tplc="A16AF208">
      <w:numFmt w:val="decimal"/>
      <w:lvlText w:val=""/>
      <w:lvlJc w:val="left"/>
    </w:lvl>
    <w:lvl w:ilvl="7" w:tplc="CFC2E780">
      <w:numFmt w:val="decimal"/>
      <w:lvlText w:val=""/>
      <w:lvlJc w:val="left"/>
    </w:lvl>
    <w:lvl w:ilvl="8" w:tplc="D53E516A">
      <w:numFmt w:val="decimal"/>
      <w:lvlText w:val=""/>
      <w:lvlJc w:val="left"/>
    </w:lvl>
  </w:abstractNum>
  <w:abstractNum w:abstractNumId="22" w15:restartNumberingAfterBreak="0">
    <w:nsid w:val="0000701F"/>
    <w:multiLevelType w:val="hybridMultilevel"/>
    <w:tmpl w:val="DD324720"/>
    <w:lvl w:ilvl="0" w:tplc="FCCCB1F4">
      <w:start w:val="1"/>
      <w:numFmt w:val="bullet"/>
      <w:lvlText w:val=""/>
      <w:lvlJc w:val="left"/>
    </w:lvl>
    <w:lvl w:ilvl="1" w:tplc="702CB312">
      <w:numFmt w:val="decimal"/>
      <w:lvlText w:val=""/>
      <w:lvlJc w:val="left"/>
    </w:lvl>
    <w:lvl w:ilvl="2" w:tplc="6FC68DA6">
      <w:numFmt w:val="decimal"/>
      <w:lvlText w:val=""/>
      <w:lvlJc w:val="left"/>
    </w:lvl>
    <w:lvl w:ilvl="3" w:tplc="8E526ADC">
      <w:numFmt w:val="decimal"/>
      <w:lvlText w:val=""/>
      <w:lvlJc w:val="left"/>
    </w:lvl>
    <w:lvl w:ilvl="4" w:tplc="10C6BC7C">
      <w:numFmt w:val="decimal"/>
      <w:lvlText w:val=""/>
      <w:lvlJc w:val="left"/>
    </w:lvl>
    <w:lvl w:ilvl="5" w:tplc="82AC91AA">
      <w:numFmt w:val="decimal"/>
      <w:lvlText w:val=""/>
      <w:lvlJc w:val="left"/>
    </w:lvl>
    <w:lvl w:ilvl="6" w:tplc="B82E41D6">
      <w:numFmt w:val="decimal"/>
      <w:lvlText w:val=""/>
      <w:lvlJc w:val="left"/>
    </w:lvl>
    <w:lvl w:ilvl="7" w:tplc="2BE088CA">
      <w:numFmt w:val="decimal"/>
      <w:lvlText w:val=""/>
      <w:lvlJc w:val="left"/>
    </w:lvl>
    <w:lvl w:ilvl="8" w:tplc="3738D17C">
      <w:numFmt w:val="decimal"/>
      <w:lvlText w:val=""/>
      <w:lvlJc w:val="left"/>
    </w:lvl>
  </w:abstractNum>
  <w:abstractNum w:abstractNumId="23" w15:restartNumberingAfterBreak="0">
    <w:nsid w:val="0000767D"/>
    <w:multiLevelType w:val="hybridMultilevel"/>
    <w:tmpl w:val="04604946"/>
    <w:lvl w:ilvl="0" w:tplc="86DC1518">
      <w:start w:val="1"/>
      <w:numFmt w:val="bullet"/>
      <w:lvlText w:val="-"/>
      <w:lvlJc w:val="left"/>
    </w:lvl>
    <w:lvl w:ilvl="1" w:tplc="B03ED1E2">
      <w:numFmt w:val="decimal"/>
      <w:lvlText w:val=""/>
      <w:lvlJc w:val="left"/>
    </w:lvl>
    <w:lvl w:ilvl="2" w:tplc="4D58BDC2">
      <w:numFmt w:val="decimal"/>
      <w:lvlText w:val=""/>
      <w:lvlJc w:val="left"/>
    </w:lvl>
    <w:lvl w:ilvl="3" w:tplc="2F8469C2">
      <w:numFmt w:val="decimal"/>
      <w:lvlText w:val=""/>
      <w:lvlJc w:val="left"/>
    </w:lvl>
    <w:lvl w:ilvl="4" w:tplc="97E25F3A">
      <w:numFmt w:val="decimal"/>
      <w:lvlText w:val=""/>
      <w:lvlJc w:val="left"/>
    </w:lvl>
    <w:lvl w:ilvl="5" w:tplc="C6786B9E">
      <w:numFmt w:val="decimal"/>
      <w:lvlText w:val=""/>
      <w:lvlJc w:val="left"/>
    </w:lvl>
    <w:lvl w:ilvl="6" w:tplc="1884EC2A">
      <w:numFmt w:val="decimal"/>
      <w:lvlText w:val=""/>
      <w:lvlJc w:val="left"/>
    </w:lvl>
    <w:lvl w:ilvl="7" w:tplc="8ED653B4">
      <w:numFmt w:val="decimal"/>
      <w:lvlText w:val=""/>
      <w:lvlJc w:val="left"/>
    </w:lvl>
    <w:lvl w:ilvl="8" w:tplc="B12A04A8">
      <w:numFmt w:val="decimal"/>
      <w:lvlText w:val=""/>
      <w:lvlJc w:val="left"/>
    </w:lvl>
  </w:abstractNum>
  <w:abstractNum w:abstractNumId="24" w15:restartNumberingAfterBreak="0">
    <w:nsid w:val="00007A5A"/>
    <w:multiLevelType w:val="hybridMultilevel"/>
    <w:tmpl w:val="AEA6C81E"/>
    <w:lvl w:ilvl="0" w:tplc="A372BD60">
      <w:start w:val="1"/>
      <w:numFmt w:val="bullet"/>
      <w:lvlText w:val="с"/>
      <w:lvlJc w:val="left"/>
    </w:lvl>
    <w:lvl w:ilvl="1" w:tplc="8DD81144">
      <w:numFmt w:val="decimal"/>
      <w:lvlText w:val=""/>
      <w:lvlJc w:val="left"/>
    </w:lvl>
    <w:lvl w:ilvl="2" w:tplc="C9763916">
      <w:numFmt w:val="decimal"/>
      <w:lvlText w:val=""/>
      <w:lvlJc w:val="left"/>
    </w:lvl>
    <w:lvl w:ilvl="3" w:tplc="92EE5EF6">
      <w:numFmt w:val="decimal"/>
      <w:lvlText w:val=""/>
      <w:lvlJc w:val="left"/>
    </w:lvl>
    <w:lvl w:ilvl="4" w:tplc="932EC434">
      <w:numFmt w:val="decimal"/>
      <w:lvlText w:val=""/>
      <w:lvlJc w:val="left"/>
    </w:lvl>
    <w:lvl w:ilvl="5" w:tplc="A93854FC">
      <w:numFmt w:val="decimal"/>
      <w:lvlText w:val=""/>
      <w:lvlJc w:val="left"/>
    </w:lvl>
    <w:lvl w:ilvl="6" w:tplc="BB7E8748">
      <w:numFmt w:val="decimal"/>
      <w:lvlText w:val=""/>
      <w:lvlJc w:val="left"/>
    </w:lvl>
    <w:lvl w:ilvl="7" w:tplc="6ACA5428">
      <w:numFmt w:val="decimal"/>
      <w:lvlText w:val=""/>
      <w:lvlJc w:val="left"/>
    </w:lvl>
    <w:lvl w:ilvl="8" w:tplc="DA9071FA">
      <w:numFmt w:val="decimal"/>
      <w:lvlText w:val=""/>
      <w:lvlJc w:val="left"/>
    </w:lvl>
  </w:abstractNum>
  <w:abstractNum w:abstractNumId="25" w15:restartNumberingAfterBreak="0">
    <w:nsid w:val="04D64004"/>
    <w:multiLevelType w:val="hybridMultilevel"/>
    <w:tmpl w:val="D4B840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0FFF5A17"/>
    <w:multiLevelType w:val="hybridMultilevel"/>
    <w:tmpl w:val="879AA4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127133E9"/>
    <w:multiLevelType w:val="hybridMultilevel"/>
    <w:tmpl w:val="5C66175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4852E2"/>
    <w:multiLevelType w:val="multilevel"/>
    <w:tmpl w:val="C43C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073BBE"/>
    <w:multiLevelType w:val="hybridMultilevel"/>
    <w:tmpl w:val="55109DD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CC08ED"/>
    <w:multiLevelType w:val="hybridMultilevel"/>
    <w:tmpl w:val="163EB09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DF1ED7"/>
    <w:multiLevelType w:val="hybridMultilevel"/>
    <w:tmpl w:val="6866805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2" w15:restartNumberingAfterBreak="0">
    <w:nsid w:val="2D764F6E"/>
    <w:multiLevelType w:val="hybridMultilevel"/>
    <w:tmpl w:val="F67EE3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2F550F0C"/>
    <w:multiLevelType w:val="hybridMultilevel"/>
    <w:tmpl w:val="E7B803B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E51CB7"/>
    <w:multiLevelType w:val="hybridMultilevel"/>
    <w:tmpl w:val="9ABA6CA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073433"/>
    <w:multiLevelType w:val="hybridMultilevel"/>
    <w:tmpl w:val="04325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44727F5D"/>
    <w:multiLevelType w:val="hybridMultilevel"/>
    <w:tmpl w:val="E78A301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C048DE"/>
    <w:multiLevelType w:val="hybridMultilevel"/>
    <w:tmpl w:val="73FC1E2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970498"/>
    <w:multiLevelType w:val="hybridMultilevel"/>
    <w:tmpl w:val="6B02AA6A"/>
    <w:lvl w:ilvl="0" w:tplc="3DC41CAC">
      <w:start w:val="3"/>
      <w:numFmt w:val="decimal"/>
      <w:lvlText w:val="%1."/>
      <w:lvlJc w:val="left"/>
      <w:pPr>
        <w:ind w:left="1700" w:hanging="360"/>
      </w:pPr>
      <w:rPr>
        <w:rFonts w:hint="default"/>
      </w:r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39" w15:restartNumberingAfterBreak="0">
    <w:nsid w:val="4A3E67AA"/>
    <w:multiLevelType w:val="hybridMultilevel"/>
    <w:tmpl w:val="4BCE81C4"/>
    <w:lvl w:ilvl="0" w:tplc="6DACC4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AC34FC2"/>
    <w:multiLevelType w:val="hybridMultilevel"/>
    <w:tmpl w:val="39C23F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D624DA"/>
    <w:multiLevelType w:val="hybridMultilevel"/>
    <w:tmpl w:val="F4A631C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593583"/>
    <w:multiLevelType w:val="multilevel"/>
    <w:tmpl w:val="32DC84F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5B727781"/>
    <w:multiLevelType w:val="hybridMultilevel"/>
    <w:tmpl w:val="AE429C6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8A7BA9"/>
    <w:multiLevelType w:val="hybridMultilevel"/>
    <w:tmpl w:val="A17C8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722B46"/>
    <w:multiLevelType w:val="hybridMultilevel"/>
    <w:tmpl w:val="D3DC2EB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930A9D"/>
    <w:multiLevelType w:val="hybridMultilevel"/>
    <w:tmpl w:val="95AA1FD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F3706E"/>
    <w:multiLevelType w:val="hybridMultilevel"/>
    <w:tmpl w:val="D276B4C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2E0445"/>
    <w:multiLevelType w:val="hybridMultilevel"/>
    <w:tmpl w:val="EDFA57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15:restartNumberingAfterBreak="0">
    <w:nsid w:val="6B0C0BEE"/>
    <w:multiLevelType w:val="hybridMultilevel"/>
    <w:tmpl w:val="B344AE2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3B102D"/>
    <w:multiLevelType w:val="hybridMultilevel"/>
    <w:tmpl w:val="61A444B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444B33"/>
    <w:multiLevelType w:val="hybridMultilevel"/>
    <w:tmpl w:val="6D6AD6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3"/>
  </w:num>
  <w:num w:numId="4">
    <w:abstractNumId w:val="14"/>
  </w:num>
  <w:num w:numId="5">
    <w:abstractNumId w:val="15"/>
  </w:num>
  <w:num w:numId="6">
    <w:abstractNumId w:val="2"/>
  </w:num>
  <w:num w:numId="7">
    <w:abstractNumId w:val="17"/>
  </w:num>
  <w:num w:numId="8">
    <w:abstractNumId w:val="8"/>
  </w:num>
  <w:num w:numId="9">
    <w:abstractNumId w:val="6"/>
  </w:num>
  <w:num w:numId="10">
    <w:abstractNumId w:val="0"/>
  </w:num>
  <w:num w:numId="11">
    <w:abstractNumId w:val="16"/>
  </w:num>
  <w:num w:numId="12">
    <w:abstractNumId w:val="19"/>
  </w:num>
  <w:num w:numId="13">
    <w:abstractNumId w:val="20"/>
  </w:num>
  <w:num w:numId="14">
    <w:abstractNumId w:val="10"/>
  </w:num>
  <w:num w:numId="15">
    <w:abstractNumId w:val="5"/>
  </w:num>
  <w:num w:numId="16">
    <w:abstractNumId w:val="22"/>
  </w:num>
  <w:num w:numId="17">
    <w:abstractNumId w:val="18"/>
  </w:num>
  <w:num w:numId="18">
    <w:abstractNumId w:val="24"/>
  </w:num>
  <w:num w:numId="19">
    <w:abstractNumId w:val="23"/>
  </w:num>
  <w:num w:numId="20">
    <w:abstractNumId w:val="12"/>
  </w:num>
  <w:num w:numId="21">
    <w:abstractNumId w:val="1"/>
  </w:num>
  <w:num w:numId="22">
    <w:abstractNumId w:val="9"/>
  </w:num>
  <w:num w:numId="23">
    <w:abstractNumId w:val="4"/>
  </w:num>
  <w:num w:numId="24">
    <w:abstractNumId w:val="21"/>
  </w:num>
  <w:num w:numId="25">
    <w:abstractNumId w:val="3"/>
  </w:num>
  <w:num w:numId="26">
    <w:abstractNumId w:val="44"/>
  </w:num>
  <w:num w:numId="27">
    <w:abstractNumId w:val="28"/>
  </w:num>
  <w:num w:numId="28">
    <w:abstractNumId w:val="32"/>
  </w:num>
  <w:num w:numId="29">
    <w:abstractNumId w:val="31"/>
  </w:num>
  <w:num w:numId="30">
    <w:abstractNumId w:val="38"/>
  </w:num>
  <w:num w:numId="31">
    <w:abstractNumId w:val="48"/>
  </w:num>
  <w:num w:numId="32">
    <w:abstractNumId w:val="25"/>
  </w:num>
  <w:num w:numId="33">
    <w:abstractNumId w:val="26"/>
  </w:num>
  <w:num w:numId="34">
    <w:abstractNumId w:val="35"/>
  </w:num>
  <w:num w:numId="35">
    <w:abstractNumId w:val="42"/>
  </w:num>
  <w:num w:numId="36">
    <w:abstractNumId w:val="34"/>
  </w:num>
  <w:num w:numId="37">
    <w:abstractNumId w:val="37"/>
  </w:num>
  <w:num w:numId="38">
    <w:abstractNumId w:val="27"/>
  </w:num>
  <w:num w:numId="39">
    <w:abstractNumId w:val="40"/>
  </w:num>
  <w:num w:numId="40">
    <w:abstractNumId w:val="36"/>
  </w:num>
  <w:num w:numId="41">
    <w:abstractNumId w:val="46"/>
  </w:num>
  <w:num w:numId="42">
    <w:abstractNumId w:val="41"/>
  </w:num>
  <w:num w:numId="43">
    <w:abstractNumId w:val="50"/>
  </w:num>
  <w:num w:numId="44">
    <w:abstractNumId w:val="51"/>
  </w:num>
  <w:num w:numId="45">
    <w:abstractNumId w:val="39"/>
  </w:num>
  <w:num w:numId="46">
    <w:abstractNumId w:val="45"/>
  </w:num>
  <w:num w:numId="47">
    <w:abstractNumId w:val="29"/>
  </w:num>
  <w:num w:numId="48">
    <w:abstractNumId w:val="33"/>
  </w:num>
  <w:num w:numId="49">
    <w:abstractNumId w:val="49"/>
  </w:num>
  <w:num w:numId="50">
    <w:abstractNumId w:val="30"/>
  </w:num>
  <w:num w:numId="51">
    <w:abstractNumId w:val="47"/>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6E"/>
    <w:rsid w:val="00003C46"/>
    <w:rsid w:val="00025849"/>
    <w:rsid w:val="0006143F"/>
    <w:rsid w:val="00061F68"/>
    <w:rsid w:val="00066857"/>
    <w:rsid w:val="00074C7F"/>
    <w:rsid w:val="00080F1F"/>
    <w:rsid w:val="000952D5"/>
    <w:rsid w:val="000A2ECA"/>
    <w:rsid w:val="000A491C"/>
    <w:rsid w:val="000B35B0"/>
    <w:rsid w:val="00101EA6"/>
    <w:rsid w:val="00110F42"/>
    <w:rsid w:val="001110BC"/>
    <w:rsid w:val="00120FA7"/>
    <w:rsid w:val="001312BA"/>
    <w:rsid w:val="00142612"/>
    <w:rsid w:val="00144706"/>
    <w:rsid w:val="00170A08"/>
    <w:rsid w:val="00170E24"/>
    <w:rsid w:val="0018051C"/>
    <w:rsid w:val="001B4211"/>
    <w:rsid w:val="00210AE1"/>
    <w:rsid w:val="00227DF5"/>
    <w:rsid w:val="00240B6F"/>
    <w:rsid w:val="00241502"/>
    <w:rsid w:val="002420DD"/>
    <w:rsid w:val="00301460"/>
    <w:rsid w:val="00306703"/>
    <w:rsid w:val="0033042A"/>
    <w:rsid w:val="00374E3C"/>
    <w:rsid w:val="00381831"/>
    <w:rsid w:val="00393C97"/>
    <w:rsid w:val="00397589"/>
    <w:rsid w:val="003B0AE6"/>
    <w:rsid w:val="003E69FF"/>
    <w:rsid w:val="004009BF"/>
    <w:rsid w:val="004162DD"/>
    <w:rsid w:val="00455E84"/>
    <w:rsid w:val="0046138F"/>
    <w:rsid w:val="00496E79"/>
    <w:rsid w:val="004A6FCA"/>
    <w:rsid w:val="005017F5"/>
    <w:rsid w:val="005056F1"/>
    <w:rsid w:val="005226CC"/>
    <w:rsid w:val="00541046"/>
    <w:rsid w:val="00552A9D"/>
    <w:rsid w:val="00564276"/>
    <w:rsid w:val="0057180C"/>
    <w:rsid w:val="00582296"/>
    <w:rsid w:val="005C383C"/>
    <w:rsid w:val="0060336E"/>
    <w:rsid w:val="006229EB"/>
    <w:rsid w:val="00681411"/>
    <w:rsid w:val="006B14CE"/>
    <w:rsid w:val="006D30C8"/>
    <w:rsid w:val="00714886"/>
    <w:rsid w:val="00720DF7"/>
    <w:rsid w:val="00767AF5"/>
    <w:rsid w:val="00787661"/>
    <w:rsid w:val="00790FAC"/>
    <w:rsid w:val="007E226A"/>
    <w:rsid w:val="007E243E"/>
    <w:rsid w:val="007E538F"/>
    <w:rsid w:val="007F77B6"/>
    <w:rsid w:val="00821C6D"/>
    <w:rsid w:val="0083643B"/>
    <w:rsid w:val="00861E49"/>
    <w:rsid w:val="008738C0"/>
    <w:rsid w:val="0088594B"/>
    <w:rsid w:val="008B2A20"/>
    <w:rsid w:val="008F41A3"/>
    <w:rsid w:val="00902DC9"/>
    <w:rsid w:val="00906771"/>
    <w:rsid w:val="00926999"/>
    <w:rsid w:val="00932732"/>
    <w:rsid w:val="0095060F"/>
    <w:rsid w:val="00951A0E"/>
    <w:rsid w:val="009614E1"/>
    <w:rsid w:val="009A1DE6"/>
    <w:rsid w:val="00A20B71"/>
    <w:rsid w:val="00A34585"/>
    <w:rsid w:val="00AA236B"/>
    <w:rsid w:val="00AC44DD"/>
    <w:rsid w:val="00AC52E9"/>
    <w:rsid w:val="00AD35F5"/>
    <w:rsid w:val="00AF5FF9"/>
    <w:rsid w:val="00B45ABB"/>
    <w:rsid w:val="00B95CEE"/>
    <w:rsid w:val="00BB2680"/>
    <w:rsid w:val="00BE4EB1"/>
    <w:rsid w:val="00C0226A"/>
    <w:rsid w:val="00C029AB"/>
    <w:rsid w:val="00C26B25"/>
    <w:rsid w:val="00C57505"/>
    <w:rsid w:val="00C82A4C"/>
    <w:rsid w:val="00CC5D36"/>
    <w:rsid w:val="00CD14B0"/>
    <w:rsid w:val="00CE12F6"/>
    <w:rsid w:val="00CF7966"/>
    <w:rsid w:val="00D04CD5"/>
    <w:rsid w:val="00D04F7A"/>
    <w:rsid w:val="00D73D92"/>
    <w:rsid w:val="00D80E31"/>
    <w:rsid w:val="00D85D23"/>
    <w:rsid w:val="00D92E09"/>
    <w:rsid w:val="00DB0837"/>
    <w:rsid w:val="00E03375"/>
    <w:rsid w:val="00E232A2"/>
    <w:rsid w:val="00E3515F"/>
    <w:rsid w:val="00E51609"/>
    <w:rsid w:val="00E52250"/>
    <w:rsid w:val="00E6339B"/>
    <w:rsid w:val="00EB72B0"/>
    <w:rsid w:val="00EC7B38"/>
    <w:rsid w:val="00EF3B4C"/>
    <w:rsid w:val="00F03FE8"/>
    <w:rsid w:val="00F05FB3"/>
    <w:rsid w:val="00F960E8"/>
    <w:rsid w:val="00FB67F0"/>
    <w:rsid w:val="00FE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9A6D"/>
  <w15:docId w15:val="{0D402590-E3D2-4FE8-945F-ED79589D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70A08"/>
    <w:pPr>
      <w:keepNext/>
      <w:spacing w:line="220" w:lineRule="exact"/>
      <w:jc w:val="center"/>
      <w:outlineLvl w:val="0"/>
    </w:pPr>
    <w:rPr>
      <w:rFonts w:ascii="AG Souvenir" w:eastAsia="Times New Roman" w:hAnsi="AG Souvenir"/>
      <w:b/>
      <w:spacing w:val="38"/>
      <w:sz w:val="28"/>
      <w:szCs w:val="20"/>
    </w:rPr>
  </w:style>
  <w:style w:type="paragraph" w:styleId="2">
    <w:name w:val="heading 2"/>
    <w:basedOn w:val="a"/>
    <w:next w:val="a"/>
    <w:link w:val="20"/>
    <w:uiPriority w:val="99"/>
    <w:semiHidden/>
    <w:unhideWhenUsed/>
    <w:qFormat/>
    <w:rsid w:val="00170A08"/>
    <w:pPr>
      <w:keepNext/>
      <w:ind w:left="709"/>
      <w:outlineLvl w:val="1"/>
    </w:pPr>
    <w:rPr>
      <w:rFonts w:eastAsia="Times New Roman"/>
      <w:sz w:val="28"/>
      <w:szCs w:val="20"/>
    </w:rPr>
  </w:style>
  <w:style w:type="paragraph" w:styleId="3">
    <w:name w:val="heading 3"/>
    <w:aliases w:val="Знак2 Знак"/>
    <w:basedOn w:val="2"/>
    <w:next w:val="a"/>
    <w:link w:val="30"/>
    <w:semiHidden/>
    <w:unhideWhenUsed/>
    <w:qFormat/>
    <w:rsid w:val="00170A08"/>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170A08"/>
    <w:pPr>
      <w:outlineLvl w:val="3"/>
    </w:pPr>
  </w:style>
  <w:style w:type="paragraph" w:styleId="5">
    <w:name w:val="heading 5"/>
    <w:basedOn w:val="a"/>
    <w:next w:val="a"/>
    <w:link w:val="50"/>
    <w:uiPriority w:val="99"/>
    <w:semiHidden/>
    <w:unhideWhenUsed/>
    <w:qFormat/>
    <w:rsid w:val="00170A08"/>
    <w:pPr>
      <w:spacing w:before="240" w:after="60"/>
      <w:outlineLvl w:val="4"/>
    </w:pPr>
    <w:rPr>
      <w:rFonts w:ascii="Arial" w:eastAsia="Times New Roman" w:hAnsi="Arial" w:cs="Arial"/>
      <w:b/>
      <w:bCs/>
      <w:i/>
      <w:iCs/>
      <w:sz w:val="26"/>
      <w:szCs w:val="26"/>
    </w:rPr>
  </w:style>
  <w:style w:type="paragraph" w:styleId="6">
    <w:name w:val="heading 6"/>
    <w:basedOn w:val="a"/>
    <w:next w:val="a"/>
    <w:link w:val="60"/>
    <w:uiPriority w:val="99"/>
    <w:semiHidden/>
    <w:unhideWhenUsed/>
    <w:qFormat/>
    <w:rsid w:val="00170A08"/>
    <w:pPr>
      <w:shd w:val="clear" w:color="auto" w:fill="FFFFFF"/>
      <w:spacing w:line="268" w:lineRule="auto"/>
      <w:ind w:firstLine="709"/>
      <w:jc w:val="both"/>
      <w:outlineLvl w:val="5"/>
    </w:pPr>
    <w:rPr>
      <w:rFonts w:eastAsia="Times New Roman"/>
      <w:b/>
      <w:bCs/>
      <w:color w:val="595959"/>
      <w:spacing w:val="5"/>
      <w:sz w:val="28"/>
    </w:rPr>
  </w:style>
  <w:style w:type="paragraph" w:styleId="7">
    <w:name w:val="heading 7"/>
    <w:basedOn w:val="a"/>
    <w:next w:val="a"/>
    <w:link w:val="70"/>
    <w:uiPriority w:val="99"/>
    <w:semiHidden/>
    <w:unhideWhenUsed/>
    <w:qFormat/>
    <w:rsid w:val="00170A08"/>
    <w:pPr>
      <w:ind w:firstLine="709"/>
      <w:jc w:val="both"/>
      <w:outlineLvl w:val="6"/>
    </w:pPr>
    <w:rPr>
      <w:rFonts w:eastAsia="Times New Roman"/>
      <w:b/>
      <w:bCs/>
      <w:i/>
      <w:iCs/>
      <w:color w:val="5A5A5A"/>
      <w:sz w:val="20"/>
      <w:szCs w:val="20"/>
    </w:rPr>
  </w:style>
  <w:style w:type="paragraph" w:styleId="8">
    <w:name w:val="heading 8"/>
    <w:basedOn w:val="a"/>
    <w:next w:val="a"/>
    <w:link w:val="80"/>
    <w:uiPriority w:val="99"/>
    <w:semiHidden/>
    <w:unhideWhenUsed/>
    <w:qFormat/>
    <w:rsid w:val="00170A08"/>
    <w:pPr>
      <w:ind w:firstLine="709"/>
      <w:jc w:val="both"/>
      <w:outlineLvl w:val="7"/>
    </w:pPr>
    <w:rPr>
      <w:rFonts w:eastAsia="Times New Roman"/>
      <w:b/>
      <w:bCs/>
      <w:color w:val="7F7F7F"/>
      <w:sz w:val="20"/>
      <w:szCs w:val="20"/>
    </w:rPr>
  </w:style>
  <w:style w:type="paragraph" w:styleId="9">
    <w:name w:val="heading 9"/>
    <w:basedOn w:val="a"/>
    <w:next w:val="a"/>
    <w:link w:val="90"/>
    <w:uiPriority w:val="99"/>
    <w:semiHidden/>
    <w:unhideWhenUsed/>
    <w:qFormat/>
    <w:rsid w:val="00170A08"/>
    <w:pPr>
      <w:spacing w:line="268" w:lineRule="auto"/>
      <w:ind w:firstLine="709"/>
      <w:jc w:val="both"/>
      <w:outlineLvl w:val="8"/>
    </w:pPr>
    <w:rPr>
      <w:rFonts w:eastAsia="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unhideWhenUsed/>
    <w:rsid w:val="00AA236B"/>
    <w:rPr>
      <w:rFonts w:ascii="Tahoma" w:hAnsi="Tahoma" w:cs="Tahoma"/>
      <w:sz w:val="16"/>
      <w:szCs w:val="16"/>
    </w:rPr>
  </w:style>
  <w:style w:type="character" w:customStyle="1" w:styleId="a5">
    <w:name w:val="Текст выноски Знак"/>
    <w:basedOn w:val="a0"/>
    <w:link w:val="a4"/>
    <w:uiPriority w:val="99"/>
    <w:rsid w:val="00AA236B"/>
    <w:rPr>
      <w:rFonts w:ascii="Tahoma" w:hAnsi="Tahoma" w:cs="Tahoma"/>
      <w:sz w:val="16"/>
      <w:szCs w:val="16"/>
    </w:rPr>
  </w:style>
  <w:style w:type="paragraph" w:styleId="a6">
    <w:name w:val="List Paragraph"/>
    <w:basedOn w:val="a"/>
    <w:link w:val="a7"/>
    <w:uiPriority w:val="34"/>
    <w:qFormat/>
    <w:rsid w:val="00541046"/>
    <w:pPr>
      <w:ind w:left="720"/>
      <w:contextualSpacing/>
    </w:pPr>
  </w:style>
  <w:style w:type="paragraph" w:customStyle="1" w:styleId="Default">
    <w:name w:val="Default"/>
    <w:uiPriority w:val="99"/>
    <w:rsid w:val="0083643B"/>
    <w:pPr>
      <w:autoSpaceDE w:val="0"/>
      <w:autoSpaceDN w:val="0"/>
      <w:adjustRightInd w:val="0"/>
    </w:pPr>
    <w:rPr>
      <w:rFonts w:eastAsia="Times New Roman"/>
      <w:color w:val="000000"/>
      <w:sz w:val="24"/>
      <w:szCs w:val="24"/>
    </w:rPr>
  </w:style>
  <w:style w:type="paragraph" w:customStyle="1" w:styleId="Contactinfo">
    <w:name w:val="Contact info"/>
    <w:basedOn w:val="a"/>
    <w:uiPriority w:val="99"/>
    <w:rsid w:val="00170A08"/>
    <w:pPr>
      <w:spacing w:after="120"/>
    </w:pPr>
    <w:rPr>
      <w:rFonts w:ascii="Century Gothic" w:eastAsia="Times New Roman" w:hAnsi="Century Gothic" w:cs="Century Gothic"/>
      <w:bCs/>
      <w:color w:val="457EAD"/>
      <w:sz w:val="16"/>
      <w:szCs w:val="16"/>
      <w:lang w:bidi="ru-RU"/>
    </w:rPr>
  </w:style>
  <w:style w:type="character" w:customStyle="1" w:styleId="10">
    <w:name w:val="Заголовок 1 Знак"/>
    <w:basedOn w:val="a0"/>
    <w:link w:val="1"/>
    <w:rsid w:val="00170A08"/>
    <w:rPr>
      <w:rFonts w:ascii="AG Souvenir" w:eastAsia="Times New Roman" w:hAnsi="AG Souvenir"/>
      <w:b/>
      <w:spacing w:val="38"/>
      <w:sz w:val="28"/>
      <w:szCs w:val="20"/>
    </w:rPr>
  </w:style>
  <w:style w:type="character" w:customStyle="1" w:styleId="20">
    <w:name w:val="Заголовок 2 Знак"/>
    <w:basedOn w:val="a0"/>
    <w:link w:val="2"/>
    <w:uiPriority w:val="99"/>
    <w:semiHidden/>
    <w:rsid w:val="00170A08"/>
    <w:rPr>
      <w:rFonts w:eastAsia="Times New Roman"/>
      <w:sz w:val="28"/>
      <w:szCs w:val="20"/>
    </w:rPr>
  </w:style>
  <w:style w:type="character" w:customStyle="1" w:styleId="30">
    <w:name w:val="Заголовок 3 Знак"/>
    <w:aliases w:val="Знак2 Знак Знак"/>
    <w:basedOn w:val="a0"/>
    <w:link w:val="3"/>
    <w:semiHidden/>
    <w:rsid w:val="00170A08"/>
    <w:rPr>
      <w:rFonts w:ascii="Arial" w:eastAsia="Times New Roman" w:hAnsi="Arial" w:cs="Arial"/>
      <w:sz w:val="24"/>
      <w:szCs w:val="24"/>
    </w:rPr>
  </w:style>
  <w:style w:type="character" w:customStyle="1" w:styleId="40">
    <w:name w:val="Заголовок 4 Знак"/>
    <w:basedOn w:val="a0"/>
    <w:link w:val="4"/>
    <w:uiPriority w:val="99"/>
    <w:semiHidden/>
    <w:rsid w:val="00170A08"/>
    <w:rPr>
      <w:rFonts w:ascii="Arial" w:eastAsia="Times New Roman" w:hAnsi="Arial" w:cs="Arial"/>
      <w:sz w:val="24"/>
      <w:szCs w:val="24"/>
    </w:rPr>
  </w:style>
  <w:style w:type="character" w:customStyle="1" w:styleId="50">
    <w:name w:val="Заголовок 5 Знак"/>
    <w:basedOn w:val="a0"/>
    <w:link w:val="5"/>
    <w:uiPriority w:val="99"/>
    <w:semiHidden/>
    <w:rsid w:val="00170A08"/>
    <w:rPr>
      <w:rFonts w:ascii="Arial" w:eastAsia="Times New Roman" w:hAnsi="Arial" w:cs="Arial"/>
      <w:b/>
      <w:bCs/>
      <w:i/>
      <w:iCs/>
      <w:sz w:val="26"/>
      <w:szCs w:val="26"/>
    </w:rPr>
  </w:style>
  <w:style w:type="character" w:customStyle="1" w:styleId="60">
    <w:name w:val="Заголовок 6 Знак"/>
    <w:basedOn w:val="a0"/>
    <w:link w:val="6"/>
    <w:uiPriority w:val="99"/>
    <w:semiHidden/>
    <w:rsid w:val="00170A08"/>
    <w:rPr>
      <w:rFonts w:eastAsia="Times New Roman"/>
      <w:b/>
      <w:bCs/>
      <w:color w:val="595959"/>
      <w:spacing w:val="5"/>
      <w:sz w:val="28"/>
      <w:shd w:val="clear" w:color="auto" w:fill="FFFFFF"/>
    </w:rPr>
  </w:style>
  <w:style w:type="character" w:customStyle="1" w:styleId="70">
    <w:name w:val="Заголовок 7 Знак"/>
    <w:basedOn w:val="a0"/>
    <w:link w:val="7"/>
    <w:uiPriority w:val="99"/>
    <w:semiHidden/>
    <w:rsid w:val="00170A08"/>
    <w:rPr>
      <w:rFonts w:eastAsia="Times New Roman"/>
      <w:b/>
      <w:bCs/>
      <w:i/>
      <w:iCs/>
      <w:color w:val="5A5A5A"/>
      <w:sz w:val="20"/>
      <w:szCs w:val="20"/>
    </w:rPr>
  </w:style>
  <w:style w:type="character" w:customStyle="1" w:styleId="80">
    <w:name w:val="Заголовок 8 Знак"/>
    <w:basedOn w:val="a0"/>
    <w:link w:val="8"/>
    <w:uiPriority w:val="99"/>
    <w:semiHidden/>
    <w:rsid w:val="00170A08"/>
    <w:rPr>
      <w:rFonts w:eastAsia="Times New Roman"/>
      <w:b/>
      <w:bCs/>
      <w:color w:val="7F7F7F"/>
      <w:sz w:val="20"/>
      <w:szCs w:val="20"/>
    </w:rPr>
  </w:style>
  <w:style w:type="character" w:customStyle="1" w:styleId="90">
    <w:name w:val="Заголовок 9 Знак"/>
    <w:basedOn w:val="a0"/>
    <w:link w:val="9"/>
    <w:uiPriority w:val="99"/>
    <w:semiHidden/>
    <w:rsid w:val="00170A08"/>
    <w:rPr>
      <w:rFonts w:eastAsia="Times New Roman"/>
      <w:b/>
      <w:bCs/>
      <w:i/>
      <w:iCs/>
      <w:color w:val="7F7F7F"/>
      <w:sz w:val="18"/>
      <w:szCs w:val="18"/>
    </w:rPr>
  </w:style>
  <w:style w:type="numbering" w:customStyle="1" w:styleId="11">
    <w:name w:val="Нет списка1"/>
    <w:next w:val="a2"/>
    <w:uiPriority w:val="99"/>
    <w:semiHidden/>
    <w:unhideWhenUsed/>
    <w:rsid w:val="00170A08"/>
  </w:style>
  <w:style w:type="paragraph" w:styleId="a8">
    <w:name w:val="Body Text"/>
    <w:basedOn w:val="a"/>
    <w:link w:val="a9"/>
    <w:uiPriority w:val="99"/>
    <w:rsid w:val="00170A08"/>
    <w:rPr>
      <w:rFonts w:eastAsia="Times New Roman"/>
      <w:sz w:val="28"/>
      <w:szCs w:val="20"/>
    </w:rPr>
  </w:style>
  <w:style w:type="character" w:customStyle="1" w:styleId="a9">
    <w:name w:val="Основной текст Знак"/>
    <w:basedOn w:val="a0"/>
    <w:link w:val="a8"/>
    <w:uiPriority w:val="99"/>
    <w:rsid w:val="00170A08"/>
    <w:rPr>
      <w:rFonts w:eastAsia="Times New Roman"/>
      <w:sz w:val="28"/>
      <w:szCs w:val="20"/>
    </w:rPr>
  </w:style>
  <w:style w:type="paragraph" w:styleId="aa">
    <w:name w:val="Body Text Indent"/>
    <w:basedOn w:val="a"/>
    <w:link w:val="ab"/>
    <w:uiPriority w:val="99"/>
    <w:rsid w:val="00170A08"/>
    <w:pPr>
      <w:ind w:firstLine="709"/>
      <w:jc w:val="both"/>
    </w:pPr>
    <w:rPr>
      <w:rFonts w:eastAsia="Times New Roman"/>
      <w:sz w:val="28"/>
      <w:szCs w:val="20"/>
    </w:rPr>
  </w:style>
  <w:style w:type="character" w:customStyle="1" w:styleId="ab">
    <w:name w:val="Основной текст с отступом Знак"/>
    <w:basedOn w:val="a0"/>
    <w:link w:val="aa"/>
    <w:uiPriority w:val="99"/>
    <w:rsid w:val="00170A08"/>
    <w:rPr>
      <w:rFonts w:eastAsia="Times New Roman"/>
      <w:sz w:val="28"/>
      <w:szCs w:val="20"/>
    </w:rPr>
  </w:style>
  <w:style w:type="paragraph" w:customStyle="1" w:styleId="Postan">
    <w:name w:val="Postan"/>
    <w:basedOn w:val="a"/>
    <w:rsid w:val="00170A08"/>
    <w:pPr>
      <w:jc w:val="center"/>
    </w:pPr>
    <w:rPr>
      <w:rFonts w:eastAsia="Times New Roman"/>
      <w:sz w:val="28"/>
      <w:szCs w:val="20"/>
    </w:rPr>
  </w:style>
  <w:style w:type="paragraph" w:styleId="ac">
    <w:name w:val="footer"/>
    <w:basedOn w:val="a"/>
    <w:link w:val="ad"/>
    <w:uiPriority w:val="99"/>
    <w:rsid w:val="00170A08"/>
    <w:pPr>
      <w:tabs>
        <w:tab w:val="center" w:pos="4153"/>
        <w:tab w:val="right" w:pos="8306"/>
      </w:tabs>
    </w:pPr>
    <w:rPr>
      <w:rFonts w:eastAsia="Times New Roman"/>
      <w:sz w:val="20"/>
      <w:szCs w:val="20"/>
    </w:rPr>
  </w:style>
  <w:style w:type="character" w:customStyle="1" w:styleId="ad">
    <w:name w:val="Нижний колонтитул Знак"/>
    <w:basedOn w:val="a0"/>
    <w:link w:val="ac"/>
    <w:uiPriority w:val="99"/>
    <w:rsid w:val="00170A08"/>
    <w:rPr>
      <w:rFonts w:eastAsia="Times New Roman"/>
      <w:sz w:val="20"/>
      <w:szCs w:val="20"/>
    </w:rPr>
  </w:style>
  <w:style w:type="paragraph" w:styleId="ae">
    <w:name w:val="header"/>
    <w:basedOn w:val="a"/>
    <w:link w:val="af"/>
    <w:uiPriority w:val="99"/>
    <w:rsid w:val="00170A08"/>
    <w:pPr>
      <w:tabs>
        <w:tab w:val="center" w:pos="4153"/>
        <w:tab w:val="right" w:pos="8306"/>
      </w:tabs>
    </w:pPr>
    <w:rPr>
      <w:rFonts w:eastAsia="Times New Roman"/>
      <w:sz w:val="20"/>
      <w:szCs w:val="20"/>
    </w:rPr>
  </w:style>
  <w:style w:type="character" w:customStyle="1" w:styleId="af">
    <w:name w:val="Верхний колонтитул Знак"/>
    <w:basedOn w:val="a0"/>
    <w:link w:val="ae"/>
    <w:uiPriority w:val="99"/>
    <w:rsid w:val="00170A08"/>
    <w:rPr>
      <w:rFonts w:eastAsia="Times New Roman"/>
      <w:sz w:val="20"/>
      <w:szCs w:val="20"/>
    </w:rPr>
  </w:style>
  <w:style w:type="character" w:styleId="af0">
    <w:name w:val="page number"/>
    <w:basedOn w:val="a0"/>
    <w:rsid w:val="00170A08"/>
  </w:style>
  <w:style w:type="character" w:styleId="af1">
    <w:name w:val="Emphasis"/>
    <w:uiPriority w:val="99"/>
    <w:qFormat/>
    <w:rsid w:val="00170A08"/>
    <w:rPr>
      <w:b/>
      <w:bCs/>
      <w:i/>
      <w:iCs/>
      <w:spacing w:val="10"/>
    </w:rPr>
  </w:style>
  <w:style w:type="character" w:customStyle="1" w:styleId="HTML">
    <w:name w:val="Стандартный HTML Знак"/>
    <w:basedOn w:val="a0"/>
    <w:link w:val="HTML0"/>
    <w:uiPriority w:val="99"/>
    <w:semiHidden/>
    <w:rsid w:val="00170A08"/>
    <w:rPr>
      <w:rFonts w:ascii="Courier New" w:hAnsi="Courier New"/>
      <w:sz w:val="28"/>
    </w:rPr>
  </w:style>
  <w:style w:type="paragraph" w:styleId="HTML0">
    <w:name w:val="HTML Preformatted"/>
    <w:basedOn w:val="a"/>
    <w:link w:val="HTML"/>
    <w:uiPriority w:val="99"/>
    <w:semiHidden/>
    <w:unhideWhenUsed/>
    <w:rsid w:val="00170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1">
    <w:name w:val="Стандартный HTML Знак1"/>
    <w:basedOn w:val="a0"/>
    <w:uiPriority w:val="99"/>
    <w:semiHidden/>
    <w:rsid w:val="00170A08"/>
    <w:rPr>
      <w:rFonts w:ascii="Consolas" w:hAnsi="Consolas" w:cs="Consolas"/>
      <w:sz w:val="20"/>
      <w:szCs w:val="20"/>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3"/>
    <w:uiPriority w:val="99"/>
    <w:semiHidden/>
    <w:locked/>
    <w:rsid w:val="00170A08"/>
    <w:rPr>
      <w:rFonts w:ascii="Arial" w:hAnsi="Arial" w:cs="Arial"/>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uiPriority w:val="99"/>
    <w:semiHidden/>
    <w:unhideWhenUsed/>
    <w:rsid w:val="00170A08"/>
    <w:pPr>
      <w:widowControl w:val="0"/>
      <w:autoSpaceDE w:val="0"/>
      <w:autoSpaceDN w:val="0"/>
      <w:adjustRightInd w:val="0"/>
    </w:pPr>
    <w:rPr>
      <w:rFonts w:ascii="Arial" w:hAnsi="Arial" w:cs="Arial"/>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170A08"/>
    <w:rPr>
      <w:sz w:val="20"/>
      <w:szCs w:val="20"/>
    </w:rPr>
  </w:style>
  <w:style w:type="character" w:customStyle="1" w:styleId="af4">
    <w:name w:val="Текст примечания Знак"/>
    <w:basedOn w:val="a0"/>
    <w:link w:val="af5"/>
    <w:uiPriority w:val="99"/>
    <w:semiHidden/>
    <w:rsid w:val="00170A08"/>
    <w:rPr>
      <w:sz w:val="28"/>
      <w:lang w:eastAsia="en-US"/>
    </w:rPr>
  </w:style>
  <w:style w:type="paragraph" w:styleId="af5">
    <w:name w:val="annotation text"/>
    <w:basedOn w:val="a"/>
    <w:link w:val="af4"/>
    <w:uiPriority w:val="99"/>
    <w:semiHidden/>
    <w:unhideWhenUsed/>
    <w:rsid w:val="00170A08"/>
    <w:pPr>
      <w:spacing w:after="200"/>
      <w:ind w:firstLine="709"/>
      <w:jc w:val="both"/>
    </w:pPr>
    <w:rPr>
      <w:sz w:val="28"/>
      <w:lang w:eastAsia="en-US"/>
    </w:rPr>
  </w:style>
  <w:style w:type="character" w:customStyle="1" w:styleId="13">
    <w:name w:val="Текст примечания Знак1"/>
    <w:basedOn w:val="a0"/>
    <w:uiPriority w:val="99"/>
    <w:semiHidden/>
    <w:rsid w:val="00170A08"/>
    <w:rPr>
      <w:sz w:val="20"/>
      <w:szCs w:val="20"/>
    </w:rPr>
  </w:style>
  <w:style w:type="character" w:customStyle="1" w:styleId="af6">
    <w:name w:val="Текст концевой сноски Знак"/>
    <w:basedOn w:val="a0"/>
    <w:link w:val="af7"/>
    <w:uiPriority w:val="99"/>
    <w:semiHidden/>
    <w:rsid w:val="00170A08"/>
    <w:rPr>
      <w:sz w:val="28"/>
    </w:rPr>
  </w:style>
  <w:style w:type="paragraph" w:styleId="af7">
    <w:name w:val="endnote text"/>
    <w:basedOn w:val="a"/>
    <w:link w:val="af6"/>
    <w:uiPriority w:val="99"/>
    <w:semiHidden/>
    <w:unhideWhenUsed/>
    <w:rsid w:val="00170A08"/>
    <w:pPr>
      <w:ind w:firstLine="709"/>
      <w:jc w:val="both"/>
    </w:pPr>
    <w:rPr>
      <w:sz w:val="28"/>
    </w:rPr>
  </w:style>
  <w:style w:type="character" w:customStyle="1" w:styleId="14">
    <w:name w:val="Текст концевой сноски Знак1"/>
    <w:basedOn w:val="a0"/>
    <w:uiPriority w:val="99"/>
    <w:semiHidden/>
    <w:rsid w:val="00170A08"/>
    <w:rPr>
      <w:sz w:val="20"/>
      <w:szCs w:val="20"/>
    </w:rPr>
  </w:style>
  <w:style w:type="character" w:customStyle="1" w:styleId="af8">
    <w:name w:val="Красная строка Знак"/>
    <w:basedOn w:val="a9"/>
    <w:link w:val="af9"/>
    <w:uiPriority w:val="99"/>
    <w:rsid w:val="00170A08"/>
    <w:rPr>
      <w:rFonts w:ascii="Arial" w:eastAsia="Times New Roman" w:hAnsi="Arial" w:cs="Arial"/>
      <w:sz w:val="28"/>
      <w:szCs w:val="20"/>
    </w:rPr>
  </w:style>
  <w:style w:type="paragraph" w:styleId="af9">
    <w:name w:val="Body Text First Indent"/>
    <w:basedOn w:val="a"/>
    <w:link w:val="af8"/>
    <w:uiPriority w:val="99"/>
    <w:unhideWhenUsed/>
    <w:rsid w:val="00170A08"/>
    <w:pPr>
      <w:ind w:firstLine="210"/>
    </w:pPr>
    <w:rPr>
      <w:rFonts w:ascii="Arial" w:eastAsia="Times New Roman" w:hAnsi="Arial" w:cs="Arial"/>
      <w:sz w:val="28"/>
      <w:szCs w:val="20"/>
    </w:rPr>
  </w:style>
  <w:style w:type="character" w:customStyle="1" w:styleId="15">
    <w:name w:val="Красная строка Знак1"/>
    <w:basedOn w:val="a9"/>
    <w:uiPriority w:val="99"/>
    <w:semiHidden/>
    <w:rsid w:val="00170A08"/>
    <w:rPr>
      <w:rFonts w:eastAsia="Times New Roman"/>
      <w:sz w:val="28"/>
      <w:szCs w:val="20"/>
    </w:rPr>
  </w:style>
  <w:style w:type="paragraph" w:styleId="afa">
    <w:name w:val="Subtitle"/>
    <w:basedOn w:val="a"/>
    <w:next w:val="a"/>
    <w:link w:val="afb"/>
    <w:uiPriority w:val="11"/>
    <w:qFormat/>
    <w:rsid w:val="00170A08"/>
    <w:pPr>
      <w:ind w:left="10206"/>
      <w:jc w:val="center"/>
    </w:pPr>
    <w:rPr>
      <w:rFonts w:eastAsia="Times New Roman"/>
      <w:iCs/>
      <w:sz w:val="28"/>
      <w:szCs w:val="28"/>
    </w:rPr>
  </w:style>
  <w:style w:type="character" w:customStyle="1" w:styleId="afb">
    <w:name w:val="Подзаголовок Знак"/>
    <w:basedOn w:val="a0"/>
    <w:link w:val="afa"/>
    <w:uiPriority w:val="11"/>
    <w:rsid w:val="00170A08"/>
    <w:rPr>
      <w:rFonts w:eastAsia="Times New Roman"/>
      <w:iCs/>
      <w:sz w:val="28"/>
      <w:szCs w:val="28"/>
    </w:rPr>
  </w:style>
  <w:style w:type="character" w:customStyle="1" w:styleId="21">
    <w:name w:val="Основной текст 2 Знак"/>
    <w:basedOn w:val="a0"/>
    <w:link w:val="22"/>
    <w:uiPriority w:val="99"/>
    <w:semiHidden/>
    <w:rsid w:val="00170A08"/>
    <w:rPr>
      <w:rFonts w:ascii="Arial" w:hAnsi="Arial" w:cs="Arial"/>
    </w:rPr>
  </w:style>
  <w:style w:type="paragraph" w:styleId="22">
    <w:name w:val="Body Text 2"/>
    <w:basedOn w:val="a"/>
    <w:link w:val="21"/>
    <w:uiPriority w:val="99"/>
    <w:semiHidden/>
    <w:unhideWhenUsed/>
    <w:rsid w:val="00170A08"/>
    <w:pPr>
      <w:spacing w:after="120" w:line="480" w:lineRule="auto"/>
    </w:pPr>
    <w:rPr>
      <w:rFonts w:ascii="Arial" w:hAnsi="Arial" w:cs="Arial"/>
    </w:rPr>
  </w:style>
  <w:style w:type="character" w:customStyle="1" w:styleId="210">
    <w:name w:val="Основной текст 2 Знак1"/>
    <w:basedOn w:val="a0"/>
    <w:uiPriority w:val="99"/>
    <w:semiHidden/>
    <w:rsid w:val="00170A08"/>
  </w:style>
  <w:style w:type="character" w:customStyle="1" w:styleId="31">
    <w:name w:val="Основной текст 3 Знак"/>
    <w:basedOn w:val="a0"/>
    <w:link w:val="32"/>
    <w:uiPriority w:val="99"/>
    <w:semiHidden/>
    <w:rsid w:val="00170A08"/>
    <w:rPr>
      <w:sz w:val="16"/>
      <w:szCs w:val="16"/>
    </w:rPr>
  </w:style>
  <w:style w:type="paragraph" w:styleId="32">
    <w:name w:val="Body Text 3"/>
    <w:basedOn w:val="a"/>
    <w:link w:val="31"/>
    <w:uiPriority w:val="99"/>
    <w:semiHidden/>
    <w:unhideWhenUsed/>
    <w:rsid w:val="00170A08"/>
    <w:pPr>
      <w:spacing w:after="120"/>
    </w:pPr>
    <w:rPr>
      <w:sz w:val="16"/>
      <w:szCs w:val="16"/>
    </w:rPr>
  </w:style>
  <w:style w:type="character" w:customStyle="1" w:styleId="310">
    <w:name w:val="Основной текст 3 Знак1"/>
    <w:basedOn w:val="a0"/>
    <w:uiPriority w:val="99"/>
    <w:semiHidden/>
    <w:rsid w:val="00170A08"/>
    <w:rPr>
      <w:sz w:val="16"/>
      <w:szCs w:val="16"/>
    </w:rPr>
  </w:style>
  <w:style w:type="character" w:customStyle="1" w:styleId="23">
    <w:name w:val="Основной текст с отступом 2 Знак"/>
    <w:basedOn w:val="a0"/>
    <w:link w:val="24"/>
    <w:uiPriority w:val="99"/>
    <w:semiHidden/>
    <w:rsid w:val="00170A08"/>
    <w:rPr>
      <w:rFonts w:ascii="Arial" w:hAnsi="Arial" w:cs="Arial"/>
      <w:sz w:val="28"/>
      <w:szCs w:val="28"/>
    </w:rPr>
  </w:style>
  <w:style w:type="paragraph" w:styleId="24">
    <w:name w:val="Body Text Indent 2"/>
    <w:basedOn w:val="a"/>
    <w:link w:val="23"/>
    <w:uiPriority w:val="99"/>
    <w:semiHidden/>
    <w:unhideWhenUsed/>
    <w:rsid w:val="00170A08"/>
    <w:pPr>
      <w:widowControl w:val="0"/>
      <w:ind w:left="884"/>
    </w:pPr>
    <w:rPr>
      <w:rFonts w:ascii="Arial" w:hAnsi="Arial" w:cs="Arial"/>
      <w:sz w:val="28"/>
      <w:szCs w:val="28"/>
    </w:rPr>
  </w:style>
  <w:style w:type="character" w:customStyle="1" w:styleId="211">
    <w:name w:val="Основной текст с отступом 2 Знак1"/>
    <w:basedOn w:val="a0"/>
    <w:uiPriority w:val="99"/>
    <w:semiHidden/>
    <w:rsid w:val="00170A08"/>
  </w:style>
  <w:style w:type="character" w:customStyle="1" w:styleId="33">
    <w:name w:val="Основной текст с отступом 3 Знак"/>
    <w:basedOn w:val="a0"/>
    <w:link w:val="34"/>
    <w:uiPriority w:val="99"/>
    <w:semiHidden/>
    <w:rsid w:val="00170A08"/>
    <w:rPr>
      <w:rFonts w:ascii="Arial" w:hAnsi="Arial" w:cs="Arial"/>
      <w:sz w:val="16"/>
      <w:szCs w:val="16"/>
    </w:rPr>
  </w:style>
  <w:style w:type="paragraph" w:styleId="34">
    <w:name w:val="Body Text Indent 3"/>
    <w:basedOn w:val="a"/>
    <w:link w:val="33"/>
    <w:uiPriority w:val="99"/>
    <w:semiHidden/>
    <w:unhideWhenUsed/>
    <w:rsid w:val="00170A08"/>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semiHidden/>
    <w:rsid w:val="00170A08"/>
    <w:rPr>
      <w:sz w:val="16"/>
      <w:szCs w:val="16"/>
    </w:rPr>
  </w:style>
  <w:style w:type="character" w:customStyle="1" w:styleId="afc">
    <w:name w:val="Схема документа Знак"/>
    <w:basedOn w:val="a0"/>
    <w:link w:val="afd"/>
    <w:uiPriority w:val="99"/>
    <w:semiHidden/>
    <w:rsid w:val="00170A08"/>
    <w:rPr>
      <w:rFonts w:ascii="Tahoma" w:hAnsi="Tahoma"/>
      <w:sz w:val="28"/>
      <w:shd w:val="clear" w:color="auto" w:fill="000080"/>
    </w:rPr>
  </w:style>
  <w:style w:type="paragraph" w:styleId="afd">
    <w:name w:val="Document Map"/>
    <w:basedOn w:val="a"/>
    <w:link w:val="afc"/>
    <w:uiPriority w:val="99"/>
    <w:semiHidden/>
    <w:unhideWhenUsed/>
    <w:rsid w:val="00170A08"/>
    <w:pPr>
      <w:shd w:val="clear" w:color="auto" w:fill="000080"/>
      <w:ind w:firstLine="709"/>
      <w:jc w:val="both"/>
    </w:pPr>
    <w:rPr>
      <w:rFonts w:ascii="Tahoma" w:hAnsi="Tahoma"/>
      <w:sz w:val="28"/>
    </w:rPr>
  </w:style>
  <w:style w:type="character" w:customStyle="1" w:styleId="16">
    <w:name w:val="Схема документа Знак1"/>
    <w:basedOn w:val="a0"/>
    <w:uiPriority w:val="99"/>
    <w:semiHidden/>
    <w:rsid w:val="00170A08"/>
    <w:rPr>
      <w:rFonts w:ascii="Tahoma" w:hAnsi="Tahoma" w:cs="Tahoma"/>
      <w:sz w:val="16"/>
      <w:szCs w:val="16"/>
    </w:rPr>
  </w:style>
  <w:style w:type="character" w:customStyle="1" w:styleId="afe">
    <w:name w:val="Текст Знак"/>
    <w:basedOn w:val="a0"/>
    <w:link w:val="aff"/>
    <w:uiPriority w:val="99"/>
    <w:semiHidden/>
    <w:rsid w:val="00170A08"/>
    <w:rPr>
      <w:rFonts w:ascii="Arial" w:hAnsi="Arial" w:cs="Arial"/>
      <w:color w:val="000000"/>
    </w:rPr>
  </w:style>
  <w:style w:type="paragraph" w:styleId="aff">
    <w:name w:val="Plain Text"/>
    <w:basedOn w:val="a"/>
    <w:link w:val="afe"/>
    <w:uiPriority w:val="99"/>
    <w:semiHidden/>
    <w:unhideWhenUsed/>
    <w:rsid w:val="00170A08"/>
    <w:pPr>
      <w:spacing w:before="64" w:after="64"/>
    </w:pPr>
    <w:rPr>
      <w:rFonts w:ascii="Arial" w:hAnsi="Arial" w:cs="Arial"/>
      <w:color w:val="000000"/>
    </w:rPr>
  </w:style>
  <w:style w:type="character" w:customStyle="1" w:styleId="17">
    <w:name w:val="Текст Знак1"/>
    <w:basedOn w:val="a0"/>
    <w:uiPriority w:val="99"/>
    <w:semiHidden/>
    <w:rsid w:val="00170A08"/>
    <w:rPr>
      <w:rFonts w:ascii="Consolas" w:hAnsi="Consolas" w:cs="Consolas"/>
      <w:sz w:val="21"/>
      <w:szCs w:val="21"/>
    </w:rPr>
  </w:style>
  <w:style w:type="character" w:customStyle="1" w:styleId="aff0">
    <w:name w:val="Тема примечания Знак"/>
    <w:basedOn w:val="af4"/>
    <w:link w:val="aff1"/>
    <w:uiPriority w:val="99"/>
    <w:semiHidden/>
    <w:rsid w:val="00170A08"/>
    <w:rPr>
      <w:b/>
      <w:bCs/>
      <w:sz w:val="28"/>
      <w:lang w:eastAsia="en-US"/>
    </w:rPr>
  </w:style>
  <w:style w:type="paragraph" w:styleId="aff1">
    <w:name w:val="annotation subject"/>
    <w:basedOn w:val="af5"/>
    <w:next w:val="af5"/>
    <w:link w:val="aff0"/>
    <w:uiPriority w:val="99"/>
    <w:semiHidden/>
    <w:unhideWhenUsed/>
    <w:rsid w:val="00170A08"/>
    <w:rPr>
      <w:b/>
      <w:bCs/>
    </w:rPr>
  </w:style>
  <w:style w:type="character" w:customStyle="1" w:styleId="18">
    <w:name w:val="Тема примечания Знак1"/>
    <w:basedOn w:val="13"/>
    <w:uiPriority w:val="99"/>
    <w:semiHidden/>
    <w:rsid w:val="00170A08"/>
    <w:rPr>
      <w:b/>
      <w:bCs/>
      <w:sz w:val="20"/>
      <w:szCs w:val="20"/>
    </w:rPr>
  </w:style>
  <w:style w:type="character" w:customStyle="1" w:styleId="aff2">
    <w:name w:val="Без интервала Знак"/>
    <w:link w:val="aff3"/>
    <w:uiPriority w:val="1"/>
    <w:locked/>
    <w:rsid w:val="00170A08"/>
    <w:rPr>
      <w:sz w:val="28"/>
    </w:rPr>
  </w:style>
  <w:style w:type="paragraph" w:styleId="aff3">
    <w:name w:val="No Spacing"/>
    <w:basedOn w:val="a"/>
    <w:link w:val="aff2"/>
    <w:uiPriority w:val="1"/>
    <w:qFormat/>
    <w:rsid w:val="00170A08"/>
    <w:pPr>
      <w:jc w:val="both"/>
    </w:pPr>
    <w:rPr>
      <w:sz w:val="28"/>
    </w:rPr>
  </w:style>
  <w:style w:type="character" w:customStyle="1" w:styleId="a7">
    <w:name w:val="Абзац списка Знак"/>
    <w:link w:val="a6"/>
    <w:uiPriority w:val="99"/>
    <w:locked/>
    <w:rsid w:val="00170A08"/>
  </w:style>
  <w:style w:type="paragraph" w:styleId="25">
    <w:name w:val="Quote"/>
    <w:basedOn w:val="a"/>
    <w:next w:val="a"/>
    <w:link w:val="26"/>
    <w:uiPriority w:val="29"/>
    <w:qFormat/>
    <w:rsid w:val="00170A08"/>
    <w:pPr>
      <w:ind w:firstLine="709"/>
      <w:jc w:val="both"/>
    </w:pPr>
    <w:rPr>
      <w:rFonts w:eastAsia="Times New Roman"/>
      <w:i/>
      <w:iCs/>
      <w:sz w:val="28"/>
    </w:rPr>
  </w:style>
  <w:style w:type="character" w:customStyle="1" w:styleId="26">
    <w:name w:val="Цитата 2 Знак"/>
    <w:basedOn w:val="a0"/>
    <w:link w:val="25"/>
    <w:uiPriority w:val="29"/>
    <w:rsid w:val="00170A08"/>
    <w:rPr>
      <w:rFonts w:eastAsia="Times New Roman"/>
      <w:i/>
      <w:iCs/>
      <w:sz w:val="28"/>
    </w:rPr>
  </w:style>
  <w:style w:type="paragraph" w:styleId="aff4">
    <w:name w:val="Intense Quote"/>
    <w:basedOn w:val="a"/>
    <w:next w:val="a"/>
    <w:link w:val="aff5"/>
    <w:uiPriority w:val="30"/>
    <w:qFormat/>
    <w:rsid w:val="00170A08"/>
    <w:pPr>
      <w:pBdr>
        <w:top w:val="single" w:sz="4" w:space="10" w:color="auto"/>
        <w:bottom w:val="single" w:sz="4" w:space="10" w:color="auto"/>
      </w:pBdr>
      <w:spacing w:before="240" w:after="240" w:line="300" w:lineRule="auto"/>
      <w:ind w:left="1152" w:right="1152" w:firstLine="709"/>
      <w:jc w:val="both"/>
    </w:pPr>
    <w:rPr>
      <w:rFonts w:eastAsia="Times New Roman"/>
      <w:i/>
      <w:iCs/>
      <w:sz w:val="28"/>
    </w:rPr>
  </w:style>
  <w:style w:type="character" w:customStyle="1" w:styleId="aff5">
    <w:name w:val="Выделенная цитата Знак"/>
    <w:basedOn w:val="a0"/>
    <w:link w:val="aff4"/>
    <w:uiPriority w:val="30"/>
    <w:rsid w:val="00170A08"/>
    <w:rPr>
      <w:rFonts w:eastAsia="Times New Roman"/>
      <w:i/>
      <w:iCs/>
      <w:sz w:val="28"/>
    </w:rPr>
  </w:style>
  <w:style w:type="paragraph" w:styleId="aff6">
    <w:name w:val="Title"/>
    <w:basedOn w:val="a"/>
    <w:next w:val="a"/>
    <w:link w:val="aff7"/>
    <w:uiPriority w:val="99"/>
    <w:qFormat/>
    <w:rsid w:val="00170A08"/>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f6"/>
    <w:uiPriority w:val="99"/>
    <w:rsid w:val="00170A08"/>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170A08"/>
    <w:rPr>
      <w:rFonts w:ascii="Courier New" w:hAnsi="Courier New" w:cs="Courier New"/>
    </w:rPr>
  </w:style>
  <w:style w:type="paragraph" w:customStyle="1" w:styleId="ConsPlusNonformat0">
    <w:name w:val="ConsPlusNonformat"/>
    <w:link w:val="ConsPlusNonformat"/>
    <w:uiPriority w:val="99"/>
    <w:rsid w:val="00170A08"/>
    <w:pPr>
      <w:widowControl w:val="0"/>
      <w:autoSpaceDE w:val="0"/>
      <w:autoSpaceDN w:val="0"/>
      <w:adjustRightInd w:val="0"/>
    </w:pPr>
    <w:rPr>
      <w:rFonts w:ascii="Courier New" w:hAnsi="Courier New" w:cs="Courier New"/>
    </w:rPr>
  </w:style>
  <w:style w:type="paragraph" w:customStyle="1" w:styleId="a30">
    <w:name w:val="a3"/>
    <w:basedOn w:val="a"/>
    <w:uiPriority w:val="99"/>
    <w:rsid w:val="00170A08"/>
    <w:pPr>
      <w:spacing w:before="64" w:after="64"/>
    </w:pPr>
    <w:rPr>
      <w:rFonts w:ascii="Arial" w:eastAsia="Times New Roman" w:hAnsi="Arial" w:cs="Arial"/>
      <w:color w:val="000000"/>
      <w:sz w:val="20"/>
      <w:szCs w:val="20"/>
    </w:rPr>
  </w:style>
  <w:style w:type="character" w:customStyle="1" w:styleId="aff8">
    <w:name w:val="Основной текст_"/>
    <w:link w:val="19"/>
    <w:locked/>
    <w:rsid w:val="00170A08"/>
    <w:rPr>
      <w:b/>
      <w:bCs/>
      <w:spacing w:val="-3"/>
      <w:shd w:val="clear" w:color="auto" w:fill="FFFFFF"/>
    </w:rPr>
  </w:style>
  <w:style w:type="paragraph" w:customStyle="1" w:styleId="19">
    <w:name w:val="Основной текст1"/>
    <w:basedOn w:val="a"/>
    <w:link w:val="aff8"/>
    <w:rsid w:val="00170A08"/>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170A08"/>
    <w:rPr>
      <w:sz w:val="24"/>
    </w:rPr>
  </w:style>
  <w:style w:type="paragraph" w:customStyle="1" w:styleId="affa">
    <w:name w:val="Таб_текст"/>
    <w:basedOn w:val="aff3"/>
    <w:link w:val="aff9"/>
    <w:qFormat/>
    <w:rsid w:val="00170A08"/>
    <w:pPr>
      <w:jc w:val="left"/>
    </w:pPr>
    <w:rPr>
      <w:sz w:val="24"/>
    </w:rPr>
  </w:style>
  <w:style w:type="character" w:customStyle="1" w:styleId="affb">
    <w:name w:val="Таб_заг Знак"/>
    <w:link w:val="affc"/>
    <w:locked/>
    <w:rsid w:val="00170A08"/>
    <w:rPr>
      <w:sz w:val="24"/>
    </w:rPr>
  </w:style>
  <w:style w:type="paragraph" w:customStyle="1" w:styleId="affc">
    <w:name w:val="Таб_заг"/>
    <w:basedOn w:val="aff3"/>
    <w:link w:val="affb"/>
    <w:qFormat/>
    <w:rsid w:val="00170A08"/>
    <w:pPr>
      <w:jc w:val="center"/>
    </w:pPr>
    <w:rPr>
      <w:sz w:val="24"/>
    </w:rPr>
  </w:style>
  <w:style w:type="character" w:customStyle="1" w:styleId="QuoteChar">
    <w:name w:val="Quote Char"/>
    <w:link w:val="212"/>
    <w:uiPriority w:val="99"/>
    <w:locked/>
    <w:rsid w:val="00170A08"/>
    <w:rPr>
      <w:i/>
      <w:color w:val="000000"/>
    </w:rPr>
  </w:style>
  <w:style w:type="paragraph" w:customStyle="1" w:styleId="212">
    <w:name w:val="Цитата 21"/>
    <w:basedOn w:val="a"/>
    <w:next w:val="a"/>
    <w:link w:val="QuoteChar"/>
    <w:uiPriority w:val="99"/>
    <w:rsid w:val="00170A08"/>
    <w:pPr>
      <w:spacing w:after="200" w:line="276" w:lineRule="auto"/>
      <w:ind w:firstLine="709"/>
      <w:jc w:val="both"/>
    </w:pPr>
    <w:rPr>
      <w:i/>
      <w:color w:val="000000"/>
    </w:rPr>
  </w:style>
  <w:style w:type="character" w:customStyle="1" w:styleId="IntenseQuoteChar">
    <w:name w:val="Intense Quote Char"/>
    <w:link w:val="1a"/>
    <w:uiPriority w:val="99"/>
    <w:locked/>
    <w:rsid w:val="00170A08"/>
    <w:rPr>
      <w:b/>
      <w:i/>
      <w:color w:val="4F81BD"/>
    </w:rPr>
  </w:style>
  <w:style w:type="paragraph" w:customStyle="1" w:styleId="1a">
    <w:name w:val="Выделенная цитата1"/>
    <w:basedOn w:val="a"/>
    <w:next w:val="a"/>
    <w:link w:val="IntenseQuoteChar"/>
    <w:uiPriority w:val="99"/>
    <w:rsid w:val="00170A08"/>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170A08"/>
    <w:rPr>
      <w:sz w:val="26"/>
      <w:szCs w:val="26"/>
      <w:shd w:val="clear" w:color="auto" w:fill="FFFFFF"/>
    </w:rPr>
  </w:style>
  <w:style w:type="paragraph" w:customStyle="1" w:styleId="28">
    <w:name w:val="Основной текст (2)"/>
    <w:basedOn w:val="a"/>
    <w:link w:val="27"/>
    <w:rsid w:val="00170A08"/>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170A08"/>
    <w:pPr>
      <w:ind w:firstLine="709"/>
      <w:jc w:val="both"/>
      <w:outlineLvl w:val="7"/>
    </w:pPr>
    <w:rPr>
      <w:rFonts w:eastAsia="Times New Roman"/>
      <w:b/>
      <w:bCs/>
      <w:color w:val="7F7F7F"/>
      <w:sz w:val="20"/>
      <w:szCs w:val="20"/>
    </w:rPr>
  </w:style>
  <w:style w:type="character" w:styleId="affd">
    <w:name w:val="Subtle Emphasis"/>
    <w:uiPriority w:val="19"/>
    <w:qFormat/>
    <w:rsid w:val="00170A08"/>
    <w:rPr>
      <w:i/>
      <w:iCs/>
    </w:rPr>
  </w:style>
  <w:style w:type="character" w:styleId="affe">
    <w:name w:val="Intense Emphasis"/>
    <w:uiPriority w:val="21"/>
    <w:qFormat/>
    <w:rsid w:val="00170A08"/>
    <w:rPr>
      <w:b/>
      <w:bCs/>
      <w:i/>
      <w:iCs/>
    </w:rPr>
  </w:style>
  <w:style w:type="character" w:styleId="afff">
    <w:name w:val="Subtle Reference"/>
    <w:uiPriority w:val="31"/>
    <w:qFormat/>
    <w:rsid w:val="00170A08"/>
    <w:rPr>
      <w:smallCaps/>
    </w:rPr>
  </w:style>
  <w:style w:type="character" w:styleId="afff0">
    <w:name w:val="Intense Reference"/>
    <w:uiPriority w:val="32"/>
    <w:qFormat/>
    <w:rsid w:val="00170A08"/>
    <w:rPr>
      <w:b/>
      <w:bCs/>
      <w:smallCaps/>
    </w:rPr>
  </w:style>
  <w:style w:type="character" w:styleId="afff1">
    <w:name w:val="Book Title"/>
    <w:uiPriority w:val="33"/>
    <w:qFormat/>
    <w:rsid w:val="00170A08"/>
    <w:rPr>
      <w:i/>
      <w:iCs/>
      <w:smallCaps/>
      <w:spacing w:val="5"/>
    </w:rPr>
  </w:style>
  <w:style w:type="paragraph" w:customStyle="1" w:styleId="ConsPlusNormal">
    <w:name w:val="ConsPlusNormal"/>
    <w:uiPriority w:val="99"/>
    <w:rsid w:val="00170A08"/>
    <w:pPr>
      <w:widowControl w:val="0"/>
      <w:autoSpaceDE w:val="0"/>
      <w:autoSpaceDN w:val="0"/>
    </w:pPr>
    <w:rPr>
      <w:rFonts w:ascii="Calibri" w:eastAsia="Times New Roman" w:hAnsi="Calibri" w:cs="Calibri"/>
      <w:szCs w:val="20"/>
    </w:rPr>
  </w:style>
  <w:style w:type="numbering" w:customStyle="1" w:styleId="110">
    <w:name w:val="Нет списка11"/>
    <w:next w:val="a2"/>
    <w:uiPriority w:val="99"/>
    <w:semiHidden/>
    <w:unhideWhenUsed/>
    <w:rsid w:val="00170A08"/>
  </w:style>
  <w:style w:type="paragraph" w:styleId="afff2">
    <w:name w:val="Normal (Web)"/>
    <w:basedOn w:val="a"/>
    <w:uiPriority w:val="99"/>
    <w:unhideWhenUsed/>
    <w:rsid w:val="00170A08"/>
    <w:pPr>
      <w:spacing w:before="100" w:beforeAutospacing="1" w:after="100" w:afterAutospacing="1"/>
    </w:pPr>
    <w:rPr>
      <w:rFonts w:eastAsia="Times New Roman"/>
      <w:sz w:val="24"/>
      <w:szCs w:val="24"/>
    </w:rPr>
  </w:style>
  <w:style w:type="paragraph" w:customStyle="1" w:styleId="ConsPlusTitle">
    <w:name w:val="ConsPlusTitle"/>
    <w:rsid w:val="00170A08"/>
    <w:pPr>
      <w:widowControl w:val="0"/>
      <w:autoSpaceDE w:val="0"/>
      <w:autoSpaceDN w:val="0"/>
    </w:pPr>
    <w:rPr>
      <w:rFonts w:ascii="Calibri" w:eastAsia="Times New Roman" w:hAnsi="Calibri" w:cs="Calibri"/>
      <w:b/>
      <w:szCs w:val="20"/>
    </w:rPr>
  </w:style>
  <w:style w:type="paragraph" w:customStyle="1" w:styleId="ConsPlusCell">
    <w:name w:val="ConsPlusCell"/>
    <w:uiPriority w:val="99"/>
    <w:rsid w:val="00170A08"/>
    <w:pPr>
      <w:autoSpaceDE w:val="0"/>
      <w:autoSpaceDN w:val="0"/>
      <w:adjustRightInd w:val="0"/>
    </w:pPr>
    <w:rPr>
      <w:rFonts w:ascii="Courier New" w:eastAsia="Calibri" w:hAnsi="Courier New" w:cs="Courier New"/>
      <w:sz w:val="20"/>
      <w:szCs w:val="20"/>
      <w:lang w:eastAsia="en-US"/>
    </w:rPr>
  </w:style>
  <w:style w:type="paragraph" w:customStyle="1" w:styleId="ConsPlusJurTerm">
    <w:name w:val="ConsPlusJurTerm"/>
    <w:uiPriority w:val="99"/>
    <w:rsid w:val="00170A08"/>
    <w:pPr>
      <w:autoSpaceDE w:val="0"/>
      <w:autoSpaceDN w:val="0"/>
      <w:adjustRightInd w:val="0"/>
    </w:pPr>
    <w:rPr>
      <w:rFonts w:ascii="Tahoma" w:eastAsia="Calibri" w:hAnsi="Tahoma" w:cs="Tahoma"/>
      <w:sz w:val="26"/>
      <w:szCs w:val="26"/>
      <w:lang w:eastAsia="en-US"/>
    </w:rPr>
  </w:style>
  <w:style w:type="paragraph" w:customStyle="1" w:styleId="afff3">
    <w:name w:val="Содержимое таблицы"/>
    <w:basedOn w:val="a"/>
    <w:uiPriority w:val="99"/>
    <w:rsid w:val="00170A08"/>
    <w:pPr>
      <w:widowControl w:val="0"/>
      <w:suppressLineNumbers/>
      <w:suppressAutoHyphens/>
    </w:pPr>
    <w:rPr>
      <w:rFonts w:eastAsia="Lucida Sans Unicode"/>
      <w:sz w:val="24"/>
      <w:szCs w:val="24"/>
    </w:rPr>
  </w:style>
  <w:style w:type="paragraph" w:customStyle="1" w:styleId="ConsNormal">
    <w:name w:val="ConsNormal"/>
    <w:uiPriority w:val="99"/>
    <w:rsid w:val="00170A08"/>
    <w:pPr>
      <w:widowControl w:val="0"/>
      <w:autoSpaceDE w:val="0"/>
      <w:autoSpaceDN w:val="0"/>
      <w:adjustRightInd w:val="0"/>
      <w:ind w:right="19772" w:firstLine="720"/>
    </w:pPr>
    <w:rPr>
      <w:rFonts w:ascii="Arial" w:eastAsia="Times New Roman" w:hAnsi="Arial" w:cs="Arial"/>
      <w:sz w:val="20"/>
      <w:szCs w:val="20"/>
    </w:rPr>
  </w:style>
  <w:style w:type="table" w:styleId="afff4">
    <w:name w:val="Table Grid"/>
    <w:basedOn w:val="a1"/>
    <w:uiPriority w:val="59"/>
    <w:rsid w:val="00170A0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0"/>
    <w:uiPriority w:val="99"/>
    <w:unhideWhenUsed/>
    <w:rsid w:val="00170A08"/>
    <w:rPr>
      <w:color w:val="800080"/>
      <w:u w:val="single"/>
    </w:rPr>
  </w:style>
  <w:style w:type="paragraph" w:customStyle="1" w:styleId="formattext">
    <w:name w:val="formattext"/>
    <w:basedOn w:val="a"/>
    <w:rsid w:val="00170A08"/>
    <w:pPr>
      <w:spacing w:before="100" w:beforeAutospacing="1" w:after="100" w:afterAutospacing="1"/>
    </w:pPr>
    <w:rPr>
      <w:rFonts w:eastAsia="Times New Roman"/>
      <w:sz w:val="24"/>
      <w:szCs w:val="24"/>
    </w:rPr>
  </w:style>
  <w:style w:type="character" w:styleId="afff6">
    <w:name w:val="line number"/>
    <w:basedOn w:val="a0"/>
    <w:semiHidden/>
    <w:unhideWhenUsed/>
    <w:rsid w:val="00170A08"/>
  </w:style>
  <w:style w:type="paragraph" w:customStyle="1" w:styleId="312">
    <w:name w:val="Основной текст с отступом 31"/>
    <w:basedOn w:val="a"/>
    <w:rsid w:val="00170A08"/>
    <w:pPr>
      <w:widowControl w:val="0"/>
      <w:shd w:val="clear" w:color="auto" w:fill="FFFFFF"/>
      <w:suppressAutoHyphens/>
      <w:spacing w:after="120"/>
      <w:ind w:left="283" w:firstLine="709"/>
      <w:jc w:val="both"/>
    </w:pPr>
    <w:rPr>
      <w:rFonts w:eastAsia="Times New Roman"/>
      <w:color w:val="000000"/>
      <w:spacing w:val="-1"/>
      <w:sz w:val="16"/>
      <w:szCs w:val="16"/>
      <w:lang w:eastAsia="ar-SA"/>
    </w:rPr>
  </w:style>
  <w:style w:type="paragraph" w:customStyle="1" w:styleId="1b">
    <w:name w:val="Абзац списка1"/>
    <w:basedOn w:val="a"/>
    <w:rsid w:val="00170A08"/>
    <w:pPr>
      <w:spacing w:after="200" w:line="276" w:lineRule="auto"/>
      <w:ind w:left="720"/>
      <w:contextualSpacing/>
    </w:pPr>
    <w:rPr>
      <w:rFonts w:ascii="Calibri" w:eastAsia="Times New Roman" w:hAnsi="Calibri"/>
    </w:rPr>
  </w:style>
  <w:style w:type="numbering" w:customStyle="1" w:styleId="29">
    <w:name w:val="Нет списка2"/>
    <w:next w:val="a2"/>
    <w:semiHidden/>
    <w:unhideWhenUsed/>
    <w:rsid w:val="00D73D92"/>
  </w:style>
  <w:style w:type="character" w:customStyle="1" w:styleId="afff7">
    <w:name w:val="Колонтитул_"/>
    <w:link w:val="1c"/>
    <w:locked/>
    <w:rsid w:val="00D73D92"/>
    <w:rPr>
      <w:rFonts w:ascii="Courier New" w:eastAsia="Times New Roman" w:hAnsi="Courier New" w:cs="Courier New"/>
      <w:sz w:val="9"/>
      <w:szCs w:val="9"/>
      <w:shd w:val="clear" w:color="auto" w:fill="FFFFFF"/>
    </w:rPr>
  </w:style>
  <w:style w:type="character" w:customStyle="1" w:styleId="afff8">
    <w:name w:val="Колонтитул"/>
    <w:rsid w:val="00D73D92"/>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D73D92"/>
    <w:rPr>
      <w:rFonts w:ascii="Times New Roman" w:hAnsi="Times New Roman" w:cs="Times New Roman"/>
      <w:sz w:val="30"/>
      <w:szCs w:val="30"/>
      <w:u w:val="none"/>
    </w:rPr>
  </w:style>
  <w:style w:type="character" w:customStyle="1" w:styleId="2Exact">
    <w:name w:val="Подпись к картинке (2) Exact"/>
    <w:link w:val="2a"/>
    <w:locked/>
    <w:rsid w:val="00D73D92"/>
    <w:rPr>
      <w:b/>
      <w:bCs/>
      <w:sz w:val="28"/>
      <w:szCs w:val="28"/>
      <w:shd w:val="clear" w:color="auto" w:fill="FFFFFF"/>
    </w:rPr>
  </w:style>
  <w:style w:type="character" w:customStyle="1" w:styleId="Exact">
    <w:name w:val="Подпись к картинке Exact"/>
    <w:link w:val="afff9"/>
    <w:locked/>
    <w:rsid w:val="00D73D92"/>
    <w:rPr>
      <w:sz w:val="30"/>
      <w:szCs w:val="30"/>
      <w:shd w:val="clear" w:color="auto" w:fill="FFFFFF"/>
    </w:rPr>
  </w:style>
  <w:style w:type="character" w:customStyle="1" w:styleId="35">
    <w:name w:val="Основной текст (3)_"/>
    <w:link w:val="36"/>
    <w:locked/>
    <w:rsid w:val="00D73D92"/>
    <w:rPr>
      <w:sz w:val="30"/>
      <w:szCs w:val="30"/>
      <w:shd w:val="clear" w:color="auto" w:fill="FFFFFF"/>
    </w:rPr>
  </w:style>
  <w:style w:type="character" w:customStyle="1" w:styleId="1d">
    <w:name w:val="Заголовок №1_"/>
    <w:link w:val="1e"/>
    <w:locked/>
    <w:rsid w:val="00D73D92"/>
    <w:rPr>
      <w:b/>
      <w:bCs/>
      <w:sz w:val="86"/>
      <w:szCs w:val="86"/>
      <w:shd w:val="clear" w:color="auto" w:fill="FFFFFF"/>
    </w:rPr>
  </w:style>
  <w:style w:type="character" w:customStyle="1" w:styleId="2b">
    <w:name w:val="Заголовок №2_"/>
    <w:link w:val="2c"/>
    <w:locked/>
    <w:rsid w:val="00D73D92"/>
    <w:rPr>
      <w:sz w:val="40"/>
      <w:szCs w:val="40"/>
      <w:shd w:val="clear" w:color="auto" w:fill="FFFFFF"/>
    </w:rPr>
  </w:style>
  <w:style w:type="character" w:customStyle="1" w:styleId="41">
    <w:name w:val="Основной текст (4)"/>
    <w:rsid w:val="00D73D92"/>
    <w:rPr>
      <w:rFonts w:ascii="Century Gothic" w:eastAsia="Times New Roman" w:hAnsi="Century Gothic" w:cs="Century Gothic"/>
      <w:sz w:val="26"/>
      <w:szCs w:val="26"/>
      <w:u w:val="none"/>
    </w:rPr>
  </w:style>
  <w:style w:type="character" w:customStyle="1" w:styleId="51">
    <w:name w:val="Основной текст (5)_"/>
    <w:link w:val="52"/>
    <w:locked/>
    <w:rsid w:val="00D73D92"/>
    <w:rPr>
      <w:b/>
      <w:bCs/>
      <w:sz w:val="28"/>
      <w:szCs w:val="28"/>
      <w:shd w:val="clear" w:color="auto" w:fill="FFFFFF"/>
    </w:rPr>
  </w:style>
  <w:style w:type="character" w:customStyle="1" w:styleId="37">
    <w:name w:val="Заголовок №3_"/>
    <w:link w:val="38"/>
    <w:locked/>
    <w:rsid w:val="00D73D92"/>
    <w:rPr>
      <w:b/>
      <w:bCs/>
      <w:sz w:val="28"/>
      <w:szCs w:val="28"/>
      <w:shd w:val="clear" w:color="auto" w:fill="FFFFFF"/>
    </w:rPr>
  </w:style>
  <w:style w:type="paragraph" w:customStyle="1" w:styleId="1c">
    <w:name w:val="Колонтитул1"/>
    <w:basedOn w:val="a"/>
    <w:link w:val="afff7"/>
    <w:rsid w:val="00D73D92"/>
    <w:pPr>
      <w:widowControl w:val="0"/>
      <w:shd w:val="clear" w:color="auto" w:fill="FFFFFF"/>
      <w:spacing w:line="240" w:lineRule="atLeast"/>
    </w:pPr>
    <w:rPr>
      <w:rFonts w:ascii="Courier New" w:eastAsia="Times New Roman" w:hAnsi="Courier New" w:cs="Courier New"/>
      <w:sz w:val="9"/>
      <w:szCs w:val="9"/>
    </w:rPr>
  </w:style>
  <w:style w:type="paragraph" w:customStyle="1" w:styleId="36">
    <w:name w:val="Основной текст (3)"/>
    <w:basedOn w:val="a"/>
    <w:link w:val="35"/>
    <w:rsid w:val="00D73D92"/>
    <w:pPr>
      <w:widowControl w:val="0"/>
      <w:shd w:val="clear" w:color="auto" w:fill="FFFFFF"/>
      <w:spacing w:line="240" w:lineRule="atLeast"/>
    </w:pPr>
    <w:rPr>
      <w:sz w:val="30"/>
      <w:szCs w:val="30"/>
    </w:rPr>
  </w:style>
  <w:style w:type="paragraph" w:customStyle="1" w:styleId="2a">
    <w:name w:val="Подпись к картинке (2)"/>
    <w:basedOn w:val="a"/>
    <w:link w:val="2Exact"/>
    <w:rsid w:val="00D73D92"/>
    <w:pPr>
      <w:widowControl w:val="0"/>
      <w:shd w:val="clear" w:color="auto" w:fill="FFFFFF"/>
      <w:spacing w:line="240" w:lineRule="atLeast"/>
    </w:pPr>
    <w:rPr>
      <w:b/>
      <w:bCs/>
      <w:sz w:val="28"/>
      <w:szCs w:val="28"/>
    </w:rPr>
  </w:style>
  <w:style w:type="paragraph" w:customStyle="1" w:styleId="afff9">
    <w:name w:val="Подпись к картинке"/>
    <w:basedOn w:val="a"/>
    <w:link w:val="Exact"/>
    <w:rsid w:val="00D73D92"/>
    <w:pPr>
      <w:widowControl w:val="0"/>
      <w:shd w:val="clear" w:color="auto" w:fill="FFFFFF"/>
      <w:spacing w:line="240" w:lineRule="atLeast"/>
    </w:pPr>
    <w:rPr>
      <w:sz w:val="30"/>
      <w:szCs w:val="30"/>
    </w:rPr>
  </w:style>
  <w:style w:type="paragraph" w:customStyle="1" w:styleId="1e">
    <w:name w:val="Заголовок №1"/>
    <w:basedOn w:val="a"/>
    <w:link w:val="1d"/>
    <w:rsid w:val="00D73D92"/>
    <w:pPr>
      <w:widowControl w:val="0"/>
      <w:shd w:val="clear" w:color="auto" w:fill="FFFFFF"/>
      <w:spacing w:after="240" w:line="240" w:lineRule="atLeast"/>
      <w:jc w:val="center"/>
      <w:outlineLvl w:val="0"/>
    </w:pPr>
    <w:rPr>
      <w:b/>
      <w:bCs/>
      <w:sz w:val="86"/>
      <w:szCs w:val="86"/>
    </w:rPr>
  </w:style>
  <w:style w:type="paragraph" w:customStyle="1" w:styleId="2c">
    <w:name w:val="Заголовок №2"/>
    <w:basedOn w:val="a"/>
    <w:link w:val="2b"/>
    <w:rsid w:val="00D73D92"/>
    <w:pPr>
      <w:widowControl w:val="0"/>
      <w:shd w:val="clear" w:color="auto" w:fill="FFFFFF"/>
      <w:spacing w:before="240" w:after="3780" w:line="240" w:lineRule="atLeast"/>
      <w:jc w:val="center"/>
      <w:outlineLvl w:val="1"/>
    </w:pPr>
    <w:rPr>
      <w:sz w:val="40"/>
      <w:szCs w:val="40"/>
    </w:rPr>
  </w:style>
  <w:style w:type="paragraph" w:customStyle="1" w:styleId="52">
    <w:name w:val="Основной текст (5)"/>
    <w:basedOn w:val="a"/>
    <w:link w:val="51"/>
    <w:rsid w:val="00D73D92"/>
    <w:pPr>
      <w:widowControl w:val="0"/>
      <w:shd w:val="clear" w:color="auto" w:fill="FFFFFF"/>
      <w:spacing w:line="240" w:lineRule="atLeast"/>
      <w:jc w:val="right"/>
    </w:pPr>
    <w:rPr>
      <w:b/>
      <w:bCs/>
      <w:sz w:val="28"/>
      <w:szCs w:val="28"/>
    </w:rPr>
  </w:style>
  <w:style w:type="paragraph" w:customStyle="1" w:styleId="38">
    <w:name w:val="Заголовок №3"/>
    <w:basedOn w:val="a"/>
    <w:link w:val="37"/>
    <w:rsid w:val="00D73D92"/>
    <w:pPr>
      <w:widowControl w:val="0"/>
      <w:shd w:val="clear" w:color="auto" w:fill="FFFFFF"/>
      <w:spacing w:after="180" w:line="240" w:lineRule="atLeast"/>
      <w:ind w:hanging="480"/>
      <w:jc w:val="both"/>
      <w:outlineLvl w:val="2"/>
    </w:pPr>
    <w:rPr>
      <w:b/>
      <w:bCs/>
      <w:sz w:val="28"/>
      <w:szCs w:val="28"/>
    </w:rPr>
  </w:style>
  <w:style w:type="paragraph" w:customStyle="1" w:styleId="2d">
    <w:name w:val="Абзац списка2"/>
    <w:basedOn w:val="a"/>
    <w:rsid w:val="00D73D92"/>
    <w:pPr>
      <w:widowControl w:val="0"/>
      <w:ind w:left="720"/>
      <w:contextualSpacing/>
    </w:pPr>
    <w:rPr>
      <w:rFonts w:ascii="Arial Unicode MS" w:eastAsia="Times New Roman" w:hAnsi="Arial Unicode MS" w:cs="Arial Unicode MS"/>
      <w:color w:val="000000"/>
      <w:sz w:val="24"/>
      <w:szCs w:val="24"/>
    </w:rPr>
  </w:style>
  <w:style w:type="character" w:customStyle="1" w:styleId="TrebuchetMS">
    <w:name w:val="Колонтитул + Trebuchet MS"/>
    <w:aliases w:val="10,5 pt"/>
    <w:rsid w:val="00D73D92"/>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D73D92"/>
  </w:style>
  <w:style w:type="character" w:styleId="afffa">
    <w:name w:val="Strong"/>
    <w:qFormat/>
    <w:rsid w:val="00D73D92"/>
    <w:rPr>
      <w:b/>
      <w:bCs/>
    </w:rPr>
  </w:style>
  <w:style w:type="paragraph" w:customStyle="1" w:styleId="headertext">
    <w:name w:val="headertext"/>
    <w:basedOn w:val="a"/>
    <w:rsid w:val="00D73D92"/>
    <w:pPr>
      <w:spacing w:before="100" w:beforeAutospacing="1" w:after="100" w:afterAutospacing="1"/>
    </w:pPr>
    <w:rPr>
      <w:rFonts w:eastAsia="Times New Roman"/>
      <w:sz w:val="24"/>
      <w:szCs w:val="24"/>
    </w:rPr>
  </w:style>
  <w:style w:type="paragraph" w:customStyle="1" w:styleId="msobodytextmrcssattrmrcssattr">
    <w:name w:val="msobodytext_mr_css_attr_mr_css_attr"/>
    <w:basedOn w:val="a"/>
    <w:rsid w:val="00D73D92"/>
    <w:pPr>
      <w:spacing w:before="100" w:beforeAutospacing="1" w:after="100" w:afterAutospacing="1"/>
    </w:pPr>
    <w:rPr>
      <w:rFonts w:eastAsia="Times New Roman"/>
      <w:sz w:val="24"/>
      <w:szCs w:val="24"/>
    </w:rPr>
  </w:style>
  <w:style w:type="table" w:customStyle="1" w:styleId="213">
    <w:name w:val="Сетка таблицы21"/>
    <w:basedOn w:val="a1"/>
    <w:next w:val="afff4"/>
    <w:uiPriority w:val="59"/>
    <w:rsid w:val="00D73D9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4"/>
    <w:uiPriority w:val="59"/>
    <w:rsid w:val="00D73D9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link w:val="Style20"/>
    <w:uiPriority w:val="99"/>
    <w:rsid w:val="00926999"/>
    <w:pPr>
      <w:widowControl w:val="0"/>
      <w:autoSpaceDE w:val="0"/>
      <w:autoSpaceDN w:val="0"/>
      <w:adjustRightInd w:val="0"/>
    </w:pPr>
    <w:rPr>
      <w:rFonts w:ascii="Candara" w:eastAsia="Times New Roman" w:hAnsi="Candara"/>
      <w:sz w:val="24"/>
      <w:szCs w:val="24"/>
    </w:rPr>
  </w:style>
  <w:style w:type="character" w:customStyle="1" w:styleId="FontStyle16">
    <w:name w:val="Font Style16"/>
    <w:basedOn w:val="a0"/>
    <w:uiPriority w:val="99"/>
    <w:rsid w:val="00926999"/>
    <w:rPr>
      <w:rFonts w:ascii="Candara" w:hAnsi="Candara" w:cs="Candara"/>
      <w:b/>
      <w:bCs/>
      <w:color w:val="000000"/>
      <w:spacing w:val="-10"/>
      <w:sz w:val="18"/>
      <w:szCs w:val="18"/>
    </w:rPr>
  </w:style>
  <w:style w:type="character" w:customStyle="1" w:styleId="Style20">
    <w:name w:val="Style2 Знак"/>
    <w:basedOn w:val="a0"/>
    <w:link w:val="Style2"/>
    <w:uiPriority w:val="99"/>
    <w:rsid w:val="00926999"/>
    <w:rPr>
      <w:rFonts w:ascii="Candara" w:eastAsia="Times New Roman" w:hAnsi="Candara"/>
      <w:sz w:val="24"/>
      <w:szCs w:val="24"/>
    </w:rPr>
  </w:style>
  <w:style w:type="paragraph" w:customStyle="1" w:styleId="msonormal0">
    <w:name w:val="msonormal"/>
    <w:basedOn w:val="a"/>
    <w:rsid w:val="0033042A"/>
    <w:pPr>
      <w:spacing w:before="100" w:beforeAutospacing="1" w:after="100" w:afterAutospacing="1"/>
    </w:pPr>
    <w:rPr>
      <w:rFonts w:eastAsia="Times New Roman"/>
      <w:sz w:val="24"/>
      <w:szCs w:val="24"/>
    </w:rPr>
  </w:style>
  <w:style w:type="character" w:customStyle="1" w:styleId="FontStyle13">
    <w:name w:val="Font Style13"/>
    <w:basedOn w:val="a0"/>
    <w:rsid w:val="0088594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3906">
      <w:bodyDiv w:val="1"/>
      <w:marLeft w:val="0"/>
      <w:marRight w:val="0"/>
      <w:marTop w:val="0"/>
      <w:marBottom w:val="0"/>
      <w:divBdr>
        <w:top w:val="none" w:sz="0" w:space="0" w:color="auto"/>
        <w:left w:val="none" w:sz="0" w:space="0" w:color="auto"/>
        <w:bottom w:val="none" w:sz="0" w:space="0" w:color="auto"/>
        <w:right w:val="none" w:sz="0" w:space="0" w:color="auto"/>
      </w:divBdr>
    </w:div>
    <w:div w:id="2145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87258A54BFA549A080E573C22AB2EC0257EC69B1DD3E71A945DBA669761124492B68E06969833542964D2ECF8VC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7258A54BFA549A080E573C22AB2EC02E73CE9D1DD1BA109C04B664906E4D4195A78E069F863A5F306D86BFC895E296E5439A8D9C587AEDF9V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BAEB1774FFAEF4E0DA2B4E0ACD9802CB1B77B8DE1A3E15F89C006A62429F10EE1D217BE4B731365F8E0748F08350165D1876FE8934D1EDxDK" TargetMode="External"/><Relationship Id="rId5" Type="http://schemas.openxmlformats.org/officeDocument/2006/relationships/webSettings" Target="webSettings.xml"/><Relationship Id="rId15" Type="http://schemas.openxmlformats.org/officeDocument/2006/relationships/hyperlink" Target="file:///C:\Users\SOLOMO~1\AppData\Local\Temp\27178479-186466916-186473871.doc" TargetMode="External"/><Relationship Id="rId10" Type="http://schemas.openxmlformats.org/officeDocument/2006/relationships/hyperlink" Target="http://www.consultant.ru/document/cons_doc_LAW_340339/ff0b989d9cec242f2b01d05ca65a7b382f99ff10/" TargetMode="External"/><Relationship Id="rId4" Type="http://schemas.openxmlformats.org/officeDocument/2006/relationships/settings" Target="settings.xml"/><Relationship Id="rId9" Type="http://schemas.openxmlformats.org/officeDocument/2006/relationships/hyperlink" Target="http://www.consultant.ru/document/cons_doc_LAW_341927/a2d1f36be57aa07bb3d5a9867a8200ff79552c6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2D2D-66E0-43C3-A9F0-11A1C6CC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70</Pages>
  <Words>31206</Words>
  <Characters>177875</Characters>
  <Application>Microsoft Office Word</Application>
  <DocSecurity>0</DocSecurity>
  <Lines>1482</Lines>
  <Paragraphs>417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57</cp:revision>
  <cp:lastPrinted>2024-09-12T07:10:00Z</cp:lastPrinted>
  <dcterms:created xsi:type="dcterms:W3CDTF">2019-11-08T11:21:00Z</dcterms:created>
  <dcterms:modified xsi:type="dcterms:W3CDTF">2024-12-10T05:07:00Z</dcterms:modified>
</cp:coreProperties>
</file>